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0D2653C9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253C16">
        <w:rPr>
          <w:rFonts w:ascii="Arial" w:hAnsi="Arial" w:cs="Arial"/>
          <w:b/>
          <w:bCs/>
          <w:sz w:val="20"/>
        </w:rPr>
        <w:t>SS-116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253C16">
        <w:rPr>
          <w:rFonts w:ascii="Arial" w:hAnsi="Arial" w:cs="Arial"/>
          <w:b/>
          <w:bCs/>
          <w:sz w:val="20"/>
        </w:rPr>
        <w:t>01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253C16">
        <w:rPr>
          <w:rFonts w:ascii="Arial" w:hAnsi="Arial" w:cs="Arial"/>
          <w:b/>
          <w:bCs/>
          <w:sz w:val="20"/>
        </w:rPr>
        <w:t>9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A72338">
        <w:rPr>
          <w:rFonts w:ascii="Arial" w:hAnsi="Arial" w:cs="Arial"/>
          <w:b/>
          <w:bCs/>
          <w:sz w:val="20"/>
          <w:lang w:val="en-IN"/>
        </w:rPr>
        <w:t>3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2F4CFB77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53C16" w:rsidRPr="00253C16">
        <w:rPr>
          <w:rFonts w:ascii="Book Antiqua" w:hAnsi="Book Antiqua"/>
          <w:b/>
          <w:szCs w:val="22"/>
        </w:rPr>
        <w:t>400kV AIS Substation Extension Package SS116 including supply of 220kV GIS for a. Extn. of 400/220 kV Nalagarh S/S associated with Augmentation of transformation capacity at 400/220kV Nalagarh S/S by 400/220kV, 1x500MVA ICT (4th)  b. Extension of 400/220kV Bikaner-II PS associated with Augmentation of transformation capacity at 400/220kV Bikaner- II PS by 400/220kV, 1x500MVA ICT (3rd).</w:t>
      </w:r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</w:p>
    <w:p w14:paraId="402BDF87" w14:textId="73E153AD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253C16" w:rsidRPr="00313660">
        <w:rPr>
          <w:rFonts w:ascii="Book Antiqua" w:hAnsi="Book Antiqua" w:cs="Arial"/>
          <w:b/>
          <w:bCs/>
          <w:color w:val="3333FF"/>
          <w:szCs w:val="22"/>
        </w:rPr>
        <w:t>CC/NT/W-AIS/DOM/A02/23/07106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0062FF78" w14:textId="77777777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0EF4C86" w14:textId="35686FA6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253C16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.08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75797C9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666B97B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E69E1F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34CB718" w14:textId="3B15C936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53C16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.08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1118F787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5DCA76D" w14:textId="6B6EBEEA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53C16">
              <w:rPr>
                <w:rFonts w:ascii="Arial" w:hAnsi="Arial" w:cs="Arial"/>
                <w:sz w:val="20"/>
              </w:rPr>
              <w:t>04</w:t>
            </w:r>
            <w:r>
              <w:rPr>
                <w:rFonts w:ascii="Arial" w:hAnsi="Arial" w:cs="Arial"/>
                <w:sz w:val="20"/>
              </w:rPr>
              <w:t>.0</w:t>
            </w:r>
            <w:r w:rsidR="00253C16">
              <w:rPr>
                <w:rFonts w:ascii="Arial" w:hAnsi="Arial" w:cs="Arial"/>
                <w:sz w:val="20"/>
              </w:rPr>
              <w:t>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7D0FA89B" w14:textId="77777777" w:rsidR="00451BA7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C4425C" w14:textId="77777777" w:rsidR="00451BA7" w:rsidRPr="00D5104E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261CC5D9" w:rsidR="00647CC8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53C16">
              <w:rPr>
                <w:rFonts w:ascii="Arial" w:hAnsi="Arial" w:cs="Arial"/>
                <w:sz w:val="20"/>
              </w:rPr>
              <w:t>04</w:t>
            </w:r>
            <w:r>
              <w:rPr>
                <w:rFonts w:ascii="Arial" w:hAnsi="Arial" w:cs="Arial"/>
                <w:sz w:val="20"/>
              </w:rPr>
              <w:t>.0</w:t>
            </w:r>
            <w:r w:rsidR="00253C16">
              <w:rPr>
                <w:rFonts w:ascii="Arial" w:hAnsi="Arial" w:cs="Arial"/>
                <w:sz w:val="20"/>
              </w:rPr>
              <w:t>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298DA410" w14:textId="77777777" w:rsidR="00253C16" w:rsidRPr="002C41B1" w:rsidRDefault="00253C16" w:rsidP="00253C16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DBB648" w14:textId="0E58E436" w:rsidR="00253C16" w:rsidRPr="002C41B1" w:rsidRDefault="00253C16" w:rsidP="00253C16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CECB209" w14:textId="77777777" w:rsidR="00253C16" w:rsidRPr="002C41B1" w:rsidRDefault="00253C16" w:rsidP="00253C16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F76E0DA" w14:textId="77777777" w:rsidR="00253C16" w:rsidRPr="002C41B1" w:rsidRDefault="00253C16" w:rsidP="00253C16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6E9D0660" w14:textId="77777777" w:rsidR="00253C16" w:rsidRPr="002C41B1" w:rsidRDefault="00253C16" w:rsidP="00253C1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90A8265" w14:textId="2A8D5997" w:rsidR="00253C16" w:rsidRPr="002C41B1" w:rsidRDefault="00253C16" w:rsidP="00253C1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4339175C" w14:textId="77777777" w:rsidR="00253C16" w:rsidRPr="002C41B1" w:rsidRDefault="00253C16" w:rsidP="00253C1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04206E2" w14:textId="1F240F89" w:rsidR="00253C16" w:rsidRPr="002C41B1" w:rsidRDefault="00253C16" w:rsidP="00253C1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.09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00EB325" w14:textId="77777777" w:rsidR="00253C16" w:rsidRDefault="00253C16" w:rsidP="00253C1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EFB37E8" w14:textId="77777777" w:rsidR="00253C16" w:rsidRPr="00D5104E" w:rsidRDefault="00253C16" w:rsidP="00253C16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19840502" w:rsidR="00647CC8" w:rsidRPr="002C41B1" w:rsidRDefault="00253C16" w:rsidP="00253C1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.09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B0E90AD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Kamal K Rathore</w:t>
      </w:r>
    </w:p>
    <w:p w14:paraId="28D12A52" w14:textId="4300A128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DGM (CS-G3)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BEE82D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1F816E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45484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2CA7D6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8AA909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3EFB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66D41"/>
    <w:rsid w:val="00B82996"/>
    <w:rsid w:val="00B95503"/>
    <w:rsid w:val="00BF5383"/>
    <w:rsid w:val="00CA562F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47</cp:revision>
  <cp:lastPrinted>2020-01-02T13:07:00Z</cp:lastPrinted>
  <dcterms:created xsi:type="dcterms:W3CDTF">2020-03-30T14:37:00Z</dcterms:created>
  <dcterms:modified xsi:type="dcterms:W3CDTF">2023-09-01T12:03:00Z</dcterms:modified>
</cp:coreProperties>
</file>