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ED0520" w:rsidRDefault="00AF4186" w:rsidP="00823F6E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ED0520" w:rsidRDefault="00E85289" w:rsidP="00823F6E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ED0520" w:rsidRDefault="00050B0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ED0520">
        <w:rPr>
          <w:rFonts w:ascii="Book Antiqua" w:hAnsi="Book Antiqua" w:cs="Arial"/>
          <w:sz w:val="22"/>
          <w:szCs w:val="22"/>
        </w:rPr>
        <w:t>MoP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ED0520" w:rsidRDefault="000D0D20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57DABA65" w:rsidR="00460A36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202884861"/>
      <w:r w:rsidR="0040375A" w:rsidRPr="0040375A">
        <w:rPr>
          <w:rFonts w:ascii="Book Antiqua" w:hAnsi="Book Antiqua"/>
          <w:b/>
          <w:bCs/>
          <w:color w:val="EE0000"/>
          <w:sz w:val="22"/>
          <w:szCs w:val="22"/>
        </w:rPr>
        <w:t>Package-C-Augmentation of transformation capacity at 765/400/220kV Agra (PG) S/S by 1x500 MVA, 400/220kV ICT at 400 KV Agra S/s</w:t>
      </w:r>
      <w:r w:rsidR="00562DF1" w:rsidRPr="004143AF">
        <w:rPr>
          <w:rFonts w:ascii="Book Antiqua" w:hAnsi="Book Antiqua" w:cs="Arial"/>
          <w:b/>
          <w:color w:val="EE0000"/>
          <w:sz w:val="22"/>
          <w:szCs w:val="22"/>
        </w:rPr>
        <w:t xml:space="preserve">; Specification No.: </w:t>
      </w:r>
      <w:bookmarkEnd w:id="0"/>
      <w:r w:rsidR="00D92902" w:rsidRPr="00D92902">
        <w:rPr>
          <w:rFonts w:ascii="Book Antiqua" w:hAnsi="Book Antiqua" w:cs="Arial"/>
          <w:b/>
          <w:bCs/>
          <w:color w:val="EE0000"/>
          <w:sz w:val="22"/>
          <w:szCs w:val="22"/>
        </w:rPr>
        <w:t>NR3/NT/W-AIS/DOM/K00/26/01315</w:t>
      </w:r>
      <w:r w:rsidR="00D92902" w:rsidRPr="00D92902">
        <w:rPr>
          <w:rFonts w:ascii="Book Antiqua" w:hAnsi="Book Antiqua" w:cs="Arial"/>
          <w:b/>
          <w:bCs/>
          <w:color w:val="EE0000"/>
          <w:sz w:val="22"/>
          <w:szCs w:val="22"/>
          <w:lang w:val="en-GB"/>
        </w:rPr>
        <w:t xml:space="preserve"> (RFx No. </w:t>
      </w:r>
      <w:r w:rsidR="00D92902" w:rsidRPr="00D92902">
        <w:rPr>
          <w:rFonts w:ascii="Book Antiqua" w:hAnsi="Book Antiqua" w:cs="Arial"/>
          <w:b/>
          <w:bCs/>
          <w:color w:val="EE0000"/>
          <w:sz w:val="22"/>
          <w:szCs w:val="22"/>
        </w:rPr>
        <w:t>5002005069</w:t>
      </w:r>
      <w:r w:rsidR="00D92902" w:rsidRPr="00D92902">
        <w:rPr>
          <w:rFonts w:ascii="Book Antiqua" w:hAnsi="Book Antiqua" w:cs="Arial"/>
          <w:b/>
          <w:bCs/>
          <w:color w:val="EE0000"/>
          <w:sz w:val="22"/>
          <w:szCs w:val="22"/>
          <w:lang w:val="en-GB"/>
        </w:rPr>
        <w:t>)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4FED6017" w:rsidR="001F65BD" w:rsidRPr="00ED0520" w:rsidRDefault="00460A36" w:rsidP="00823F6E">
      <w:pPr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0375A" w:rsidRPr="0040375A">
        <w:rPr>
          <w:rFonts w:ascii="Book Antiqua" w:hAnsi="Book Antiqua"/>
          <w:b/>
          <w:bCs/>
          <w:color w:val="EE0000"/>
          <w:sz w:val="22"/>
          <w:szCs w:val="22"/>
        </w:rPr>
        <w:t>Package-C-Augmentation of transformation capacity at 765/400/220kV Agra (PG) S/S by 1x500 MVA, 400/220kV ICT at 400 KV Agra S/s</w:t>
      </w:r>
      <w:r w:rsidR="004143AF" w:rsidRPr="004143AF">
        <w:rPr>
          <w:rFonts w:ascii="Book Antiqua" w:hAnsi="Book Antiqua" w:cs="Arial"/>
          <w:b/>
          <w:color w:val="EE0000"/>
          <w:sz w:val="22"/>
          <w:szCs w:val="22"/>
        </w:rPr>
        <w:t xml:space="preserve">; Specification No.: </w:t>
      </w:r>
      <w:r w:rsidR="007D7157" w:rsidRPr="007D7157">
        <w:rPr>
          <w:rFonts w:ascii="Book Antiqua" w:hAnsi="Book Antiqua" w:cs="Arial"/>
          <w:b/>
          <w:bCs/>
          <w:color w:val="EE0000"/>
          <w:sz w:val="22"/>
          <w:szCs w:val="22"/>
          <w:lang w:val="en-GB"/>
        </w:rPr>
        <w:t>NR3/NT/W-AIS/DOM/K00/26/01315 (RFx No. 5002005069)</w:t>
      </w:r>
    </w:p>
    <w:p w14:paraId="765A7D44" w14:textId="77777777" w:rsidR="00F24567" w:rsidRPr="00ED0520" w:rsidRDefault="00F24567" w:rsidP="00823F6E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3443A6A4" w:rsidR="00D92F8A" w:rsidRPr="00ED0520" w:rsidRDefault="00D92F8A" w:rsidP="00823F6E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MoP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0375A" w:rsidRPr="0040375A">
        <w:rPr>
          <w:rFonts w:ascii="Book Antiqua" w:hAnsi="Book Antiqua"/>
          <w:b/>
          <w:bCs/>
          <w:color w:val="EE0000"/>
          <w:sz w:val="22"/>
          <w:szCs w:val="22"/>
        </w:rPr>
        <w:t>Package-C-Augmentation of transformation capacity at 765/400/220kV Agra (PG) S/S by 1x500 MVA, 400/220kV ICT at 400 KV Agra S/s</w:t>
      </w:r>
      <w:r w:rsidR="00480DEC" w:rsidRPr="004143AF">
        <w:rPr>
          <w:rFonts w:ascii="Book Antiqua" w:hAnsi="Book Antiqua" w:cs="Arial"/>
          <w:b/>
          <w:color w:val="EE0000"/>
          <w:sz w:val="22"/>
          <w:szCs w:val="22"/>
        </w:rPr>
        <w:t xml:space="preserve">; Specification No.: </w:t>
      </w:r>
      <w:r w:rsidR="007D7157" w:rsidRPr="007D7157">
        <w:rPr>
          <w:rFonts w:ascii="Book Antiqua" w:hAnsi="Book Antiqua" w:cs="Arial"/>
          <w:b/>
          <w:bCs/>
          <w:color w:val="EE0000"/>
          <w:sz w:val="22"/>
          <w:szCs w:val="22"/>
        </w:rPr>
        <w:t>NR3/NT/W-AIS/DOM/K00/26/01315</w:t>
      </w:r>
      <w:r w:rsidR="007D7157" w:rsidRPr="007D7157">
        <w:rPr>
          <w:rFonts w:ascii="Book Antiqua" w:hAnsi="Book Antiqua" w:cs="Arial"/>
          <w:b/>
          <w:bCs/>
          <w:color w:val="EE0000"/>
          <w:sz w:val="22"/>
          <w:szCs w:val="22"/>
          <w:lang w:val="en-GB"/>
        </w:rPr>
        <w:t xml:space="preserve"> (RFx No. </w:t>
      </w:r>
      <w:r w:rsidR="007D7157" w:rsidRPr="007D7157">
        <w:rPr>
          <w:rFonts w:ascii="Book Antiqua" w:hAnsi="Book Antiqua" w:cs="Arial"/>
          <w:b/>
          <w:bCs/>
          <w:color w:val="EE0000"/>
          <w:sz w:val="22"/>
          <w:szCs w:val="22"/>
        </w:rPr>
        <w:t>5002005069</w:t>
      </w:r>
      <w:r w:rsidR="007D7157" w:rsidRPr="007D7157">
        <w:rPr>
          <w:rFonts w:ascii="Book Antiqua" w:hAnsi="Book Antiqua" w:cs="Arial"/>
          <w:b/>
          <w:bCs/>
          <w:color w:val="EE0000"/>
          <w:sz w:val="22"/>
          <w:szCs w:val="22"/>
          <w:lang w:val="en-GB"/>
        </w:rPr>
        <w:t>)</w:t>
      </w:r>
      <w:r w:rsidR="00B459FB">
        <w:rPr>
          <w:rFonts w:ascii="Book Antiqua" w:hAnsi="Book Antiqua" w:cs="Arial"/>
          <w:b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9544A7">
        <w:rPr>
          <w:rFonts w:ascii="Book Antiqua" w:eastAsiaTheme="minorHAnsi" w:hAnsi="Book Antiqua" w:cs="Arial"/>
          <w:b/>
          <w:bCs/>
          <w:sz w:val="22"/>
          <w:szCs w:val="22"/>
          <w:highlight w:val="yellow"/>
          <w:lang w:val="en-IN" w:bidi="hi-IN"/>
        </w:rPr>
        <w:t>……….. percentage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ED0520" w:rsidRDefault="005E66CB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D0520" w:rsidSect="00055F5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20DE2" w14:textId="77777777" w:rsidR="00327CC9" w:rsidRDefault="00327CC9" w:rsidP="00A543FF">
      <w:r>
        <w:separator/>
      </w:r>
    </w:p>
  </w:endnote>
  <w:endnote w:type="continuationSeparator" w:id="0">
    <w:p w14:paraId="36EB78F1" w14:textId="77777777" w:rsidR="00327CC9" w:rsidRDefault="00327CC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6E68E91C" w:rsidR="00946FBC" w:rsidRDefault="00946FBC" w:rsidP="00ED10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014C6" w14:textId="77777777" w:rsidR="00327CC9" w:rsidRDefault="00327CC9" w:rsidP="00A543FF">
      <w:r>
        <w:separator/>
      </w:r>
    </w:p>
  </w:footnote>
  <w:footnote w:type="continuationSeparator" w:id="0">
    <w:p w14:paraId="5616093E" w14:textId="77777777" w:rsidR="00327CC9" w:rsidRDefault="00327CC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6B53E64A" w:rsidR="00AF4186" w:rsidRPr="005D4782" w:rsidRDefault="00666C96" w:rsidP="00C9033D">
    <w:pPr>
      <w:spacing w:after="200" w:line="276" w:lineRule="auto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  <w:lang w:val="en-GB"/>
      </w:rPr>
      <w:t>Specification No</w:t>
    </w:r>
    <w:r w:rsidR="00603C83">
      <w:rPr>
        <w:rFonts w:ascii="Book Antiqua" w:hAnsi="Book Antiqua" w:cs="Arial"/>
        <w:b/>
        <w:bCs/>
        <w:sz w:val="20"/>
        <w:lang w:val="en-GB"/>
      </w:rPr>
      <w:t xml:space="preserve">: </w:t>
    </w:r>
    <w:r w:rsidR="00D92902" w:rsidRPr="00D92902">
      <w:rPr>
        <w:rFonts w:ascii="Book Antiqua" w:hAnsi="Book Antiqua" w:cs="Arial"/>
        <w:b/>
        <w:bCs/>
        <w:sz w:val="20"/>
      </w:rPr>
      <w:t>NR3/NT/W-AIS/DOM/K00/26/01315 (RFx No. 5002005069)</w:t>
    </w:r>
    <w:r w:rsidR="00CB000D">
      <w:rPr>
        <w:rFonts w:ascii="Book Antiqua" w:hAnsi="Book Antiqua" w:cs="Arial"/>
        <w:b/>
        <w:bCs/>
        <w:sz w:val="20"/>
      </w:rPr>
      <w:t xml:space="preserve"> </w:t>
    </w:r>
    <w:r w:rsidR="00603C83">
      <w:rPr>
        <w:rFonts w:ascii="Book Antiqua" w:hAnsi="Book Antiqua" w:cs="Arial"/>
        <w:b/>
        <w:bCs/>
        <w:sz w:val="20"/>
      </w:rPr>
      <w:tab/>
      <w:t xml:space="preserve"> </w:t>
    </w:r>
    <w:r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112F2"/>
    <w:rsid w:val="00027479"/>
    <w:rsid w:val="000302ED"/>
    <w:rsid w:val="00046AA9"/>
    <w:rsid w:val="00050B0A"/>
    <w:rsid w:val="00055F5B"/>
    <w:rsid w:val="00064C5C"/>
    <w:rsid w:val="0009204D"/>
    <w:rsid w:val="000C30BF"/>
    <w:rsid w:val="000D0D20"/>
    <w:rsid w:val="000D2EAA"/>
    <w:rsid w:val="000E488D"/>
    <w:rsid w:val="000E5A4F"/>
    <w:rsid w:val="00105EBE"/>
    <w:rsid w:val="00122B21"/>
    <w:rsid w:val="00177B70"/>
    <w:rsid w:val="001A1234"/>
    <w:rsid w:val="001A6776"/>
    <w:rsid w:val="001C09B8"/>
    <w:rsid w:val="001C1345"/>
    <w:rsid w:val="001C74F7"/>
    <w:rsid w:val="001D41F4"/>
    <w:rsid w:val="001E4A4A"/>
    <w:rsid w:val="001F13B4"/>
    <w:rsid w:val="001F65BD"/>
    <w:rsid w:val="00202783"/>
    <w:rsid w:val="00211B8F"/>
    <w:rsid w:val="00234039"/>
    <w:rsid w:val="00257026"/>
    <w:rsid w:val="002632A6"/>
    <w:rsid w:val="00267E2E"/>
    <w:rsid w:val="00291611"/>
    <w:rsid w:val="002A6FE9"/>
    <w:rsid w:val="002B055E"/>
    <w:rsid w:val="002D5AD9"/>
    <w:rsid w:val="002E053F"/>
    <w:rsid w:val="002F26E7"/>
    <w:rsid w:val="002F7BCA"/>
    <w:rsid w:val="00301FEE"/>
    <w:rsid w:val="00325113"/>
    <w:rsid w:val="00327CC9"/>
    <w:rsid w:val="00332BE9"/>
    <w:rsid w:val="00335F8E"/>
    <w:rsid w:val="003370A7"/>
    <w:rsid w:val="003837B6"/>
    <w:rsid w:val="003B1DA0"/>
    <w:rsid w:val="003B7921"/>
    <w:rsid w:val="003F04CC"/>
    <w:rsid w:val="003F2415"/>
    <w:rsid w:val="003F730E"/>
    <w:rsid w:val="00401BCC"/>
    <w:rsid w:val="0040375A"/>
    <w:rsid w:val="004143AF"/>
    <w:rsid w:val="00415063"/>
    <w:rsid w:val="00431739"/>
    <w:rsid w:val="00460A36"/>
    <w:rsid w:val="004654B0"/>
    <w:rsid w:val="00480DEC"/>
    <w:rsid w:val="004D4544"/>
    <w:rsid w:val="00501C6A"/>
    <w:rsid w:val="00507949"/>
    <w:rsid w:val="0052641C"/>
    <w:rsid w:val="00541837"/>
    <w:rsid w:val="00543E10"/>
    <w:rsid w:val="00562DF1"/>
    <w:rsid w:val="00570AA6"/>
    <w:rsid w:val="00581874"/>
    <w:rsid w:val="005A702E"/>
    <w:rsid w:val="005D4782"/>
    <w:rsid w:val="005E66CB"/>
    <w:rsid w:val="00603C83"/>
    <w:rsid w:val="00607BE8"/>
    <w:rsid w:val="0061785F"/>
    <w:rsid w:val="00630B2F"/>
    <w:rsid w:val="00664C8B"/>
    <w:rsid w:val="00666C96"/>
    <w:rsid w:val="006B0E45"/>
    <w:rsid w:val="006C1745"/>
    <w:rsid w:val="006C3174"/>
    <w:rsid w:val="006C4787"/>
    <w:rsid w:val="006D341B"/>
    <w:rsid w:val="007062DE"/>
    <w:rsid w:val="007107E4"/>
    <w:rsid w:val="007B254C"/>
    <w:rsid w:val="007B7302"/>
    <w:rsid w:val="007D7157"/>
    <w:rsid w:val="007F11FE"/>
    <w:rsid w:val="00823F6E"/>
    <w:rsid w:val="00824702"/>
    <w:rsid w:val="00842F9E"/>
    <w:rsid w:val="008C2BCD"/>
    <w:rsid w:val="008F64D7"/>
    <w:rsid w:val="0091540E"/>
    <w:rsid w:val="00946FBC"/>
    <w:rsid w:val="009500B5"/>
    <w:rsid w:val="009544A7"/>
    <w:rsid w:val="00991DB6"/>
    <w:rsid w:val="009B3276"/>
    <w:rsid w:val="009C56CC"/>
    <w:rsid w:val="009D5F92"/>
    <w:rsid w:val="009F34BB"/>
    <w:rsid w:val="00A543FF"/>
    <w:rsid w:val="00A96E5D"/>
    <w:rsid w:val="00AB6574"/>
    <w:rsid w:val="00AD1092"/>
    <w:rsid w:val="00AE54F2"/>
    <w:rsid w:val="00AF19AF"/>
    <w:rsid w:val="00AF3FFA"/>
    <w:rsid w:val="00AF4186"/>
    <w:rsid w:val="00B313C4"/>
    <w:rsid w:val="00B459FB"/>
    <w:rsid w:val="00B46100"/>
    <w:rsid w:val="00B47ACA"/>
    <w:rsid w:val="00B5501B"/>
    <w:rsid w:val="00B67656"/>
    <w:rsid w:val="00B72AD5"/>
    <w:rsid w:val="00BA63B4"/>
    <w:rsid w:val="00BC0906"/>
    <w:rsid w:val="00BE739C"/>
    <w:rsid w:val="00BE7F18"/>
    <w:rsid w:val="00C0782E"/>
    <w:rsid w:val="00C1090F"/>
    <w:rsid w:val="00C243AA"/>
    <w:rsid w:val="00C8281F"/>
    <w:rsid w:val="00C9033D"/>
    <w:rsid w:val="00CB000D"/>
    <w:rsid w:val="00CC32CC"/>
    <w:rsid w:val="00CD1452"/>
    <w:rsid w:val="00CE64BC"/>
    <w:rsid w:val="00CE747C"/>
    <w:rsid w:val="00CF3E8A"/>
    <w:rsid w:val="00D15E7A"/>
    <w:rsid w:val="00D42989"/>
    <w:rsid w:val="00D4498E"/>
    <w:rsid w:val="00D61648"/>
    <w:rsid w:val="00D86829"/>
    <w:rsid w:val="00D92902"/>
    <w:rsid w:val="00D92F8A"/>
    <w:rsid w:val="00DA1A45"/>
    <w:rsid w:val="00DD557A"/>
    <w:rsid w:val="00DD68FB"/>
    <w:rsid w:val="00DE2F3A"/>
    <w:rsid w:val="00E33EB4"/>
    <w:rsid w:val="00E44FCF"/>
    <w:rsid w:val="00E54FE2"/>
    <w:rsid w:val="00E779F0"/>
    <w:rsid w:val="00E85289"/>
    <w:rsid w:val="00E971E6"/>
    <w:rsid w:val="00EA4B3F"/>
    <w:rsid w:val="00EB77E8"/>
    <w:rsid w:val="00ED0520"/>
    <w:rsid w:val="00ED1099"/>
    <w:rsid w:val="00ED4FB1"/>
    <w:rsid w:val="00EE1F7A"/>
    <w:rsid w:val="00EE42C6"/>
    <w:rsid w:val="00F24567"/>
    <w:rsid w:val="00F32D1C"/>
    <w:rsid w:val="00F94392"/>
    <w:rsid w:val="00FA173F"/>
    <w:rsid w:val="00FB3899"/>
    <w:rsid w:val="00FC2A53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Pallavi Mishra {पल्लवी मिश्रा}</cp:lastModifiedBy>
  <cp:revision>114</cp:revision>
  <cp:lastPrinted>2020-08-04T06:38:00Z</cp:lastPrinted>
  <dcterms:created xsi:type="dcterms:W3CDTF">2018-04-13T07:39:00Z</dcterms:created>
  <dcterms:modified xsi:type="dcterms:W3CDTF">2026-01-28T07:38:00Z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2025-06-16T11:12:04Z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303f9339-cc38-4ee2-8d44-57562a0bb40c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