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0EA7CD4B" w14:textId="77777777" w:rsidTr="00C04301">
        <w:trPr>
          <w:trHeight w:val="628"/>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70C62C0" w14:textId="663E1461" w:rsidR="00631E9E" w:rsidRPr="00C04301" w:rsidRDefault="00C04301" w:rsidP="00C04301">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PRANIT Portal of POWERGRID </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24B51604"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C04301">
        <w:rPr>
          <w:rFonts w:ascii="Book Antiqua" w:eastAsia="Times New Roman" w:hAnsi="Book Antiqua" w:cstheme="minorHAnsi"/>
          <w:sz w:val="24"/>
          <w:szCs w:val="24"/>
          <w:highlight w:val="yellow"/>
          <w:lang w:bidi="ar-SA"/>
        </w:rPr>
        <w:t xml:space="preserve">POWERGRID have </w:t>
      </w:r>
      <w:proofErr w:type="gramStart"/>
      <w:r w:rsidRPr="00C04301">
        <w:rPr>
          <w:rFonts w:ascii="Book Antiqua" w:eastAsia="Times New Roman" w:hAnsi="Book Antiqua" w:cstheme="minorHAnsi"/>
          <w:sz w:val="24"/>
          <w:szCs w:val="24"/>
          <w:highlight w:val="yellow"/>
          <w:lang w:bidi="ar-SA"/>
        </w:rPr>
        <w:t>made arrangements</w:t>
      </w:r>
      <w:proofErr w:type="gramEnd"/>
      <w:r w:rsidRPr="00C04301">
        <w:rPr>
          <w:rFonts w:ascii="Book Antiqua" w:eastAsia="Times New Roman" w:hAnsi="Book Antiqua" w:cstheme="minorHAnsi"/>
          <w:sz w:val="24"/>
          <w:szCs w:val="24"/>
          <w:highlight w:val="yellow"/>
          <w:lang w:bidi="ar-SA"/>
        </w:rPr>
        <w:t xml:space="preserve"> </w:t>
      </w:r>
      <w:r w:rsidR="00C04301">
        <w:rPr>
          <w:rFonts w:ascii="Book Antiqua" w:eastAsia="Times New Roman" w:hAnsi="Book Antiqua" w:cstheme="minorHAnsi"/>
          <w:sz w:val="24"/>
          <w:szCs w:val="24"/>
          <w:highlight w:val="yellow"/>
          <w:lang w:bidi="ar-SA"/>
        </w:rPr>
        <w:t xml:space="preserve">on PRANIT Portal, </w:t>
      </w:r>
      <w:r w:rsidRPr="00C04301">
        <w:rPr>
          <w:rFonts w:ascii="Book Antiqua" w:eastAsia="Times New Roman" w:hAnsi="Book Antiqua" w:cstheme="minorHAnsi"/>
          <w:sz w:val="24"/>
          <w:szCs w:val="24"/>
          <w:highlight w:val="yellow"/>
          <w:lang w:bidi="ar-SA"/>
        </w:rPr>
        <w:t xml:space="preserve">POWERGRID’s </w:t>
      </w:r>
      <w:proofErr w:type="gramStart"/>
      <w:r w:rsidR="00C04301">
        <w:rPr>
          <w:rFonts w:ascii="Book Antiqua" w:eastAsia="Times New Roman" w:hAnsi="Book Antiqua" w:cstheme="minorHAnsi"/>
          <w:sz w:val="24"/>
          <w:szCs w:val="24"/>
          <w:highlight w:val="yellow"/>
          <w:lang w:bidi="ar-SA"/>
        </w:rPr>
        <w:t>own,</w:t>
      </w:r>
      <w:proofErr w:type="gramEnd"/>
      <w:r w:rsid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Application</w:t>
      </w:r>
      <w:r w:rsidRPr="00C04301">
        <w:rPr>
          <w:rFonts w:ascii="Book Antiqua" w:eastAsia="Times New Roman" w:hAnsi="Book Antiqua" w:cstheme="minorHAnsi"/>
          <w:sz w:val="24"/>
          <w:szCs w:val="24"/>
          <w:highlight w:val="yellow"/>
          <w:lang w:bidi="ar-SA"/>
        </w:rPr>
        <w:t xml:space="preserve"> </w:t>
      </w:r>
      <w:r w:rsidRPr="00C04301">
        <w:rPr>
          <w:rFonts w:ascii="Book Antiqua" w:eastAsia="Times New Roman" w:hAnsi="Book Antiqua" w:cstheme="minorHAnsi"/>
          <w:b/>
          <w:bCs/>
          <w:sz w:val="24"/>
          <w:szCs w:val="24"/>
          <w:highlight w:val="yellow"/>
          <w:lang w:bidi="ar-SA"/>
        </w:rPr>
        <w:t>Service Provider</w:t>
      </w:r>
      <w:r w:rsidR="00E37890" w:rsidRPr="00C04301">
        <w:rPr>
          <w:rFonts w:ascii="Book Antiqua" w:eastAsia="Times New Roman" w:hAnsi="Book Antiqua" w:cstheme="minorHAnsi"/>
          <w:sz w:val="24"/>
          <w:szCs w:val="24"/>
          <w:highlight w:val="yellow"/>
          <w:lang w:bidi="ar-SA"/>
        </w:rPr>
        <w:t xml:space="preserve"> (</w:t>
      </w:r>
      <w:r w:rsidR="00E37890" w:rsidRPr="00C04301">
        <w:rPr>
          <w:rFonts w:ascii="Book Antiqua" w:eastAsia="Times New Roman" w:hAnsi="Book Antiqua" w:cstheme="minorHAnsi"/>
          <w:b/>
          <w:bCs/>
          <w:sz w:val="24"/>
          <w:szCs w:val="24"/>
          <w:highlight w:val="yellow"/>
          <w:lang w:bidi="ar-SA"/>
        </w:rPr>
        <w:t>ASP</w:t>
      </w:r>
      <w:r w:rsidR="00E37890" w:rsidRPr="00C04301">
        <w:rPr>
          <w:rFonts w:ascii="Book Antiqua" w:eastAsia="Times New Roman" w:hAnsi="Book Antiqua" w:cstheme="minorHAnsi"/>
          <w:sz w:val="24"/>
          <w:szCs w:val="24"/>
          <w:highlight w:val="yellow"/>
          <w:lang w:bidi="ar-SA"/>
        </w:rPr>
        <w:t>)</w:t>
      </w:r>
      <w:r w:rsidR="00C04301">
        <w:rPr>
          <w:rFonts w:ascii="Book Antiqua" w:eastAsia="Times New Roman" w:hAnsi="Book Antiqua" w:cstheme="minorHAnsi"/>
          <w:sz w:val="24"/>
          <w:szCs w:val="24"/>
          <w:highlight w:val="yellow"/>
          <w:lang w:bidi="ar-SA"/>
        </w:rPr>
        <w:t>,</w:t>
      </w:r>
      <w:r w:rsidRPr="00C04301">
        <w:rPr>
          <w:rFonts w:ascii="Book Antiqua" w:eastAsia="Times New Roman" w:hAnsi="Book Antiqua" w:cstheme="minorHAnsi"/>
          <w:sz w:val="24"/>
          <w:szCs w:val="24"/>
          <w:highlight w:val="yellow"/>
          <w:lang w:bidi="ar-SA"/>
        </w:rPr>
        <w:t xml:space="preserve"> for e-Reverse Auction.</w:t>
      </w:r>
      <w:r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-2</w:t>
      </w:r>
      <w:r w:rsidR="009919E6">
        <w:rPr>
          <w:rFonts w:ascii="Book Antiqua" w:eastAsia="Times New Roman" w:hAnsi="Book Antiqua" w:cstheme="minorHAnsi"/>
          <w:b/>
          <w:bCs/>
          <w:sz w:val="24"/>
          <w:szCs w:val="24"/>
          <w:lang w:bidi="ar-SA"/>
        </w:rPr>
        <w:t>3</w:t>
      </w:r>
      <w:r w:rsidR="00C46F0A">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57414C15"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03F19FE8"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345508" w:rsidRPr="00357F40">
        <w:rPr>
          <w:rFonts w:ascii="Book Antiqua" w:eastAsia="Times New Roman" w:hAnsi="Book Antiqua" w:cstheme="minorHAnsi"/>
          <w:b/>
          <w:bCs/>
          <w:sz w:val="24"/>
          <w:szCs w:val="24"/>
          <w:lang w:bidi="ar-SA"/>
        </w:rPr>
        <w:t>along with</w:t>
      </w:r>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345508">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w:t>
      </w:r>
      <w:r w:rsidR="00EB21D4" w:rsidRPr="00357F40">
        <w:rPr>
          <w:rFonts w:ascii="Book Antiqua" w:eastAsia="Times New Roman" w:hAnsi="Book Antiqua" w:cstheme="minorHAnsi"/>
          <w:b/>
          <w:bCs/>
          <w:sz w:val="24"/>
          <w:szCs w:val="24"/>
          <w:lang w:bidi="ar-SA"/>
        </w:rPr>
        <w:lastRenderedPageBreak/>
        <w:t xml:space="preserve">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3515E44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t>
      </w:r>
      <w:r w:rsidR="004741DC">
        <w:rPr>
          <w:rFonts w:ascii="Book Antiqua" w:eastAsia="Times New Roman" w:hAnsi="Book Antiqua" w:cstheme="minorHAnsi"/>
          <w:b/>
          <w:bCs/>
          <w:sz w:val="24"/>
          <w:szCs w:val="24"/>
          <w:lang w:val="en-IN" w:bidi="ar-SA"/>
        </w:rPr>
        <w:t xml:space="preserve"> </w:t>
      </w:r>
      <w:r w:rsidR="00EB21D4" w:rsidRPr="00357F40">
        <w:rPr>
          <w:rFonts w:ascii="Book Antiqua" w:eastAsia="Times New Roman" w:hAnsi="Book Antiqua" w:cstheme="minorHAnsi"/>
          <w:b/>
          <w:bCs/>
          <w:sz w:val="24"/>
          <w:szCs w:val="24"/>
          <w:lang w:val="en-IN" w:bidi="ar-SA"/>
        </w:rPr>
        <w:t>with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23E34F1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t>
      </w:r>
      <w:r w:rsidR="004741DC">
        <w:rPr>
          <w:rFonts w:ascii="Book Antiqua" w:eastAsia="Times New Roman" w:hAnsi="Book Antiqua" w:cstheme="minorHAnsi"/>
          <w:b/>
          <w:bCs/>
          <w:sz w:val="24"/>
          <w:szCs w:val="24"/>
          <w:lang w:bidi="ar-SA"/>
        </w:rPr>
        <w:t xml:space="preserve"> </w:t>
      </w:r>
      <w:r w:rsidR="00EB21D4" w:rsidRPr="00357F40">
        <w:rPr>
          <w:rFonts w:ascii="Book Antiqua" w:eastAsia="Times New Roman" w:hAnsi="Book Antiqua" w:cstheme="minorHAnsi"/>
          <w:b/>
          <w:bCs/>
          <w:sz w:val="24"/>
          <w:szCs w:val="24"/>
          <w:lang w:bidi="ar-SA"/>
        </w:rPr>
        <w:t>with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lastRenderedPageBreak/>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36427C">
      <w:headerReference w:type="default" r:id="rId10"/>
      <w:footerReference w:type="default" r:id="rId11"/>
      <w:pgSz w:w="11906" w:h="16838"/>
      <w:pgMar w:top="1440" w:right="1440" w:bottom="1440" w:left="1440" w:header="720" w:footer="3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B2900" w14:textId="77777777" w:rsidR="00671288" w:rsidRDefault="00671288" w:rsidP="005C1719">
      <w:pPr>
        <w:spacing w:after="0" w:line="240" w:lineRule="auto"/>
      </w:pPr>
      <w:r>
        <w:separator/>
      </w:r>
    </w:p>
  </w:endnote>
  <w:endnote w:type="continuationSeparator" w:id="0">
    <w:p w14:paraId="62984DE9" w14:textId="77777777" w:rsidR="00671288" w:rsidRDefault="0067128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8544" w14:textId="4220EBBE" w:rsidR="0064498C" w:rsidRPr="0064498C" w:rsidRDefault="00000000" w:rsidP="00615B26">
    <w:pPr>
      <w:tabs>
        <w:tab w:val="left" w:pos="3994"/>
        <w:tab w:val="center" w:pos="4320"/>
        <w:tab w:val="right" w:pos="8640"/>
        <w:tab w:val="right" w:pos="9026"/>
      </w:tabs>
      <w:spacing w:after="0" w:line="240" w:lineRule="auto"/>
      <w:jc w:val="center"/>
      <w:rPr>
        <w:rFonts w:ascii="Book Antiqua" w:eastAsia="MS Mincho" w:hAnsi="Book Antiqua" w:cs="Times New Roman"/>
        <w:b/>
        <w:bCs/>
        <w:i/>
        <w:iCs/>
        <w:sz w:val="24"/>
        <w:szCs w:val="24"/>
        <w:lang w:bidi="ar-SA"/>
      </w:rPr>
    </w:pPr>
    <w:r>
      <w:rPr>
        <w:rFonts w:ascii="Book Antiqua" w:hAnsi="Book Antiqua"/>
        <w:b/>
        <w:sz w:val="32"/>
        <w:szCs w:val="32"/>
      </w:rPr>
      <w:pict w14:anchorId="2C49F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45.65pt;height:1in">
          <v:imagedata r:id="rId1" o:title=""/>
          <o:lock v:ext="edit" ungrouping="t" rotation="t" cropping="t" verticies="t" text="t" grouping="t"/>
          <o:signatureline v:ext="edit" id="{56E17B8E-33FD-465B-986F-387C08DE56E0}" provid="{00000000-0000-0000-0000-000000000000}" o:suggestedsigner2="Chief Manager (C&amp;M)"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p>
  <w:p w14:paraId="73F059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0D621" w14:textId="77777777" w:rsidR="00671288" w:rsidRDefault="00671288" w:rsidP="005C1719">
      <w:pPr>
        <w:spacing w:after="0" w:line="240" w:lineRule="auto"/>
      </w:pPr>
      <w:r>
        <w:separator/>
      </w:r>
    </w:p>
  </w:footnote>
  <w:footnote w:type="continuationSeparator" w:id="0">
    <w:p w14:paraId="1FC8311A" w14:textId="77777777" w:rsidR="00671288" w:rsidRDefault="0067128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93C56">
    <w:pPr>
      <w:pStyle w:val="Header"/>
      <w:tabs>
        <w:tab w:val="left" w:pos="9251"/>
      </w:tabs>
      <w:jc w:val="both"/>
      <w:rPr>
        <w:rFonts w:ascii="Book Antiqua" w:hAnsi="Book Antiqua"/>
        <w:lang w:val="en-IN"/>
      </w:rPr>
    </w:pPr>
  </w:p>
  <w:p w14:paraId="43588F63" w14:textId="25E21109" w:rsidR="00615B26" w:rsidRDefault="001F2869" w:rsidP="00E93C56">
    <w:pPr>
      <w:jc w:val="both"/>
      <w:rPr>
        <w:rFonts w:ascii="Book Antiqua" w:hAnsi="Book Antiqua" w:cs="Arial"/>
        <w:b/>
        <w:bCs/>
        <w:sz w:val="20"/>
        <w:lang w:val="pt-BR"/>
      </w:rPr>
    </w:pPr>
    <w:r>
      <w:rPr>
        <w:rFonts w:ascii="Book Antiqua" w:hAnsi="Book Antiqua"/>
        <w:b/>
        <w:bCs/>
        <w:szCs w:val="22"/>
      </w:rPr>
      <w:t>C</w:t>
    </w:r>
    <w:r w:rsidRPr="00DB6182">
      <w:rPr>
        <w:rFonts w:ascii="Book Antiqua" w:hAnsi="Book Antiqua"/>
        <w:b/>
        <w:bCs/>
        <w:szCs w:val="22"/>
      </w:rPr>
      <w:t xml:space="preserve">onstruction of Roads, Drains, Fencing &amp; Rainwater Harvesting pits for the deferred scope </w:t>
    </w:r>
    <w:r>
      <w:rPr>
        <w:rFonts w:ascii="Book Antiqua" w:hAnsi="Book Antiqua"/>
        <w:b/>
        <w:bCs/>
        <w:szCs w:val="22"/>
      </w:rPr>
      <w:t xml:space="preserve">at </w:t>
    </w:r>
    <w:r w:rsidRPr="00DB6182">
      <w:rPr>
        <w:rFonts w:ascii="Book Antiqua" w:hAnsi="Book Antiqua"/>
        <w:b/>
        <w:bCs/>
        <w:szCs w:val="22"/>
      </w:rPr>
      <w:t>Kurnool-III P</w:t>
    </w:r>
    <w:r>
      <w:rPr>
        <w:rFonts w:ascii="Book Antiqua" w:hAnsi="Book Antiqua"/>
        <w:b/>
        <w:bCs/>
        <w:szCs w:val="22"/>
      </w:rPr>
      <w:t>S</w:t>
    </w:r>
  </w:p>
  <w:p w14:paraId="00F1C332" w14:textId="2C3D5E81" w:rsidR="005C1719" w:rsidRPr="00105C90" w:rsidRDefault="00EB5DFE" w:rsidP="00E93C56">
    <w:pPr>
      <w:jc w:val="both"/>
      <w:rPr>
        <w:rFonts w:ascii="Book Antiqua" w:hAnsi="Book Antiqua" w:cs="Arial"/>
        <w:bCs/>
        <w:szCs w:val="22"/>
        <w:lang w:val="pt-BR"/>
      </w:rPr>
    </w:pPr>
    <w:r w:rsidRPr="00105C90">
      <w:rPr>
        <w:rFonts w:ascii="Book Antiqua" w:hAnsi="Book Antiqua" w:cs="Arial"/>
        <w:b/>
        <w:bCs/>
        <w:sz w:val="20"/>
        <w:lang w:val="pt-BR"/>
      </w:rPr>
      <w:t xml:space="preserve">[Spec. No.: </w:t>
    </w:r>
    <w:r w:rsidR="00DF5622" w:rsidRPr="00DF5622">
      <w:rPr>
        <w:rFonts w:ascii="Book Antiqua" w:hAnsi="Book Antiqua" w:cs="Arial"/>
        <w:b/>
        <w:bCs/>
        <w:sz w:val="20"/>
        <w:lang w:val="pt-BR"/>
      </w:rPr>
      <w:t>SR-I/C&amp;M/WC-4401/2025/RFx-5002004832 (SR1/NT/W-CIVIL/DOM/B00/25/13615)</w:t>
    </w:r>
    <w:r w:rsidR="00DF5622">
      <w:rPr>
        <w:rFonts w:ascii="Book Antiqua" w:hAnsi="Book Antiqua" w:cs="Arial"/>
        <w:b/>
        <w:bCs/>
        <w:sz w:val="20"/>
        <w:lang w:val="pt-B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75BC"/>
    <w:rsid w:val="00044199"/>
    <w:rsid w:val="000E121F"/>
    <w:rsid w:val="00105C90"/>
    <w:rsid w:val="00117E52"/>
    <w:rsid w:val="00132B56"/>
    <w:rsid w:val="00166EF2"/>
    <w:rsid w:val="00173CB1"/>
    <w:rsid w:val="00194FCE"/>
    <w:rsid w:val="001969D3"/>
    <w:rsid w:val="001F2869"/>
    <w:rsid w:val="0020014F"/>
    <w:rsid w:val="00200D16"/>
    <w:rsid w:val="002124A1"/>
    <w:rsid w:val="0021722C"/>
    <w:rsid w:val="00251680"/>
    <w:rsid w:val="00270591"/>
    <w:rsid w:val="00277A6F"/>
    <w:rsid w:val="002908F5"/>
    <w:rsid w:val="002A02FF"/>
    <w:rsid w:val="002A11C7"/>
    <w:rsid w:val="002A7570"/>
    <w:rsid w:val="002C5030"/>
    <w:rsid w:val="00314A2B"/>
    <w:rsid w:val="00341A20"/>
    <w:rsid w:val="00345508"/>
    <w:rsid w:val="00351595"/>
    <w:rsid w:val="00357F40"/>
    <w:rsid w:val="0036427C"/>
    <w:rsid w:val="003838B7"/>
    <w:rsid w:val="00387AA8"/>
    <w:rsid w:val="003A2E55"/>
    <w:rsid w:val="003C11AA"/>
    <w:rsid w:val="003E6A53"/>
    <w:rsid w:val="00427E72"/>
    <w:rsid w:val="00442F43"/>
    <w:rsid w:val="00464BA4"/>
    <w:rsid w:val="004741DC"/>
    <w:rsid w:val="00487ED4"/>
    <w:rsid w:val="00492BC8"/>
    <w:rsid w:val="00495CA5"/>
    <w:rsid w:val="004C2DD8"/>
    <w:rsid w:val="004F7D63"/>
    <w:rsid w:val="00531567"/>
    <w:rsid w:val="005477AA"/>
    <w:rsid w:val="005576BF"/>
    <w:rsid w:val="005C1719"/>
    <w:rsid w:val="005C3E38"/>
    <w:rsid w:val="00615B26"/>
    <w:rsid w:val="00631E9E"/>
    <w:rsid w:val="00641110"/>
    <w:rsid w:val="0064498C"/>
    <w:rsid w:val="00652CF2"/>
    <w:rsid w:val="006560F6"/>
    <w:rsid w:val="00671288"/>
    <w:rsid w:val="006A1912"/>
    <w:rsid w:val="006B3659"/>
    <w:rsid w:val="006D079B"/>
    <w:rsid w:val="006D6691"/>
    <w:rsid w:val="006F0463"/>
    <w:rsid w:val="00741FB4"/>
    <w:rsid w:val="007550BB"/>
    <w:rsid w:val="00774FFF"/>
    <w:rsid w:val="00796A77"/>
    <w:rsid w:val="007C4692"/>
    <w:rsid w:val="007D19F1"/>
    <w:rsid w:val="007F2CBC"/>
    <w:rsid w:val="0084297E"/>
    <w:rsid w:val="00842D33"/>
    <w:rsid w:val="00854199"/>
    <w:rsid w:val="00886D44"/>
    <w:rsid w:val="00896D34"/>
    <w:rsid w:val="008A128F"/>
    <w:rsid w:val="008F167B"/>
    <w:rsid w:val="008F63B0"/>
    <w:rsid w:val="00931C28"/>
    <w:rsid w:val="009619FF"/>
    <w:rsid w:val="009919E6"/>
    <w:rsid w:val="00991E4F"/>
    <w:rsid w:val="009C269A"/>
    <w:rsid w:val="009E0ADB"/>
    <w:rsid w:val="00A04E8A"/>
    <w:rsid w:val="00A26A0F"/>
    <w:rsid w:val="00A634CD"/>
    <w:rsid w:val="00A7189E"/>
    <w:rsid w:val="00AB36D1"/>
    <w:rsid w:val="00B065E5"/>
    <w:rsid w:val="00B203A2"/>
    <w:rsid w:val="00B47DC8"/>
    <w:rsid w:val="00B5290C"/>
    <w:rsid w:val="00B5578A"/>
    <w:rsid w:val="00B67D16"/>
    <w:rsid w:val="00B708F5"/>
    <w:rsid w:val="00B72587"/>
    <w:rsid w:val="00B77C01"/>
    <w:rsid w:val="00B8489E"/>
    <w:rsid w:val="00B92F93"/>
    <w:rsid w:val="00B93BCC"/>
    <w:rsid w:val="00C04301"/>
    <w:rsid w:val="00C2314E"/>
    <w:rsid w:val="00C23757"/>
    <w:rsid w:val="00C46F0A"/>
    <w:rsid w:val="00C57394"/>
    <w:rsid w:val="00C66B2C"/>
    <w:rsid w:val="00CB125F"/>
    <w:rsid w:val="00CC54E9"/>
    <w:rsid w:val="00CD52F4"/>
    <w:rsid w:val="00CD65AF"/>
    <w:rsid w:val="00CE6AA6"/>
    <w:rsid w:val="00CF56DA"/>
    <w:rsid w:val="00D15DB3"/>
    <w:rsid w:val="00D72982"/>
    <w:rsid w:val="00D86546"/>
    <w:rsid w:val="00DC59A0"/>
    <w:rsid w:val="00DF5622"/>
    <w:rsid w:val="00E20A79"/>
    <w:rsid w:val="00E37890"/>
    <w:rsid w:val="00E41696"/>
    <w:rsid w:val="00E53436"/>
    <w:rsid w:val="00E64700"/>
    <w:rsid w:val="00E905F2"/>
    <w:rsid w:val="00E93C56"/>
    <w:rsid w:val="00EA499A"/>
    <w:rsid w:val="00EB21D4"/>
    <w:rsid w:val="00EB3986"/>
    <w:rsid w:val="00EB5BB6"/>
    <w:rsid w:val="00EB5DFE"/>
    <w:rsid w:val="00EE7512"/>
    <w:rsid w:val="00F07E87"/>
    <w:rsid w:val="00F12DF2"/>
    <w:rsid w:val="00F23D5A"/>
    <w:rsid w:val="00F52843"/>
    <w:rsid w:val="00F7589D"/>
    <w:rsid w:val="00F765EE"/>
    <w:rsid w:val="00F80C67"/>
    <w:rsid w:val="00F81BCE"/>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2FLJjMS6ygbqGJMK2czEB4zTj9pKNGfgJ49j+cQtSO8=</DigestValue>
    </Reference>
    <Reference Type="http://www.w3.org/2000/09/xmldsig#Object" URI="#idOfficeObject">
      <DigestMethod Algorithm="http://www.w3.org/2001/04/xmlenc#sha256"/>
      <DigestValue>zCswX9fTiZfTBRyD/Dyq5Q2V/j/u8KNMLCnxD1aRzjU=</DigestValue>
    </Reference>
    <Reference Type="http://uri.etsi.org/01903#SignedProperties" URI="#idSignedProperties">
      <Transforms>
        <Transform Algorithm="http://www.w3.org/TR/2001/REC-xml-c14n-20010315"/>
      </Transforms>
      <DigestMethod Algorithm="http://www.w3.org/2001/04/xmlenc#sha256"/>
      <DigestValue>e8kAnRIJR0diWZ7rVU4SLMuwOvk7ruHe72sc8Xx04jU=</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NORcwIVcS8x35HcbJ9JyzPrMtb4IlB9VoKtKHAe12+U=</DigestValue>
    </Reference>
  </SignedInfo>
  <SignatureValue>wpmASKsrQfXXJdSpbYaIQu+HLjZuLfh0UWNfOcZC5SMNmpi5kgm15eeb4uf1ACkMwTP3aObFnYsE
p4p0l+FFXjRjt1VbdrXGMA+IPrR7EH6efNFpb/2leN+FmjlHReB3+q4UiN8emUJRKqOEI+f2DSVq
6MOXZmwDl3UlG+Azz1lDd8TIaOmHd0T1xqH9A4ZZnwR61SV/vmqXIRS14JmyjT8xynAnQz96Hm4E
m156GgWAo1KAt2hrYZODQ+0kl2TxEFLPs4LsLHWbESyqfE/aOplzxY6krf7KNHLif6NdgLlU413x
cMKO9zi7wn/ITWyyRYvKG4GG0v7ZxtBiTLyLfw==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Q82JYKF5DUZEKvAfem2pxE5f1yMipe6OEMeam3LqgDI=</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ZoSv9DOb3YZsboE/4xE6jR6G34kemsNTXTvzMMozU4w=</DigestValue>
      </Reference>
      <Reference URI="/word/endnotes.xml?ContentType=application/vnd.openxmlformats-officedocument.wordprocessingml.endnotes+xml">
        <DigestMethod Algorithm="http://www.w3.org/2001/04/xmlenc#sha256"/>
        <DigestValue>dtnaxshg3hQdbF1mR5xk7Q+nKzFJBm1hGvs6sqHbKP0=</DigestValue>
      </Reference>
      <Reference URI="/word/fontTable.xml?ContentType=application/vnd.openxmlformats-officedocument.wordprocessingml.fontTable+xml">
        <DigestMethod Algorithm="http://www.w3.org/2001/04/xmlenc#sha256"/>
        <DigestValue>IDFzaM3N8x8K8thUwPARZnWdkQMNm5L0MaaVb7p/3g8=</DigestValue>
      </Reference>
      <Reference URI="/word/footer1.xml?ContentType=application/vnd.openxmlformats-officedocument.wordprocessingml.footer+xml">
        <DigestMethod Algorithm="http://www.w3.org/2001/04/xmlenc#sha256"/>
        <DigestValue>ds+d8Zj5ViOj/7mPtFQckSBa3k7Tlm8jt8xUql87Hqc=</DigestValue>
      </Reference>
      <Reference URI="/word/footnotes.xml?ContentType=application/vnd.openxmlformats-officedocument.wordprocessingml.footnotes+xml">
        <DigestMethod Algorithm="http://www.w3.org/2001/04/xmlenc#sha256"/>
        <DigestValue>6xXn07WIippaUo0rn2ipOMk/s9+xHgWiGVC7NgEHUjs=</DigestValue>
      </Reference>
      <Reference URI="/word/header1.xml?ContentType=application/vnd.openxmlformats-officedocument.wordprocessingml.header+xml">
        <DigestMethod Algorithm="http://www.w3.org/2001/04/xmlenc#sha256"/>
        <DigestValue>R/55TdC4ikr4/Wt5FyzqD0X1CWNr15Or+0sQBLd1IeU=</DigestValue>
      </Reference>
      <Reference URI="/word/media/image1.emf?ContentType=image/x-emf">
        <DigestMethod Algorithm="http://www.w3.org/2001/04/xmlenc#sha256"/>
        <DigestValue>bZb9h/I5y+hRzx40jUXcxHRe5NGuzNA6IIlKKSSljuk=</DigestValue>
      </Reference>
      <Reference URI="/word/numbering.xml?ContentType=application/vnd.openxmlformats-officedocument.wordprocessingml.numbering+xml">
        <DigestMethod Algorithm="http://www.w3.org/2001/04/xmlenc#sha256"/>
        <DigestValue>XwaNODJF2aeI0snmkoXiG7FXqGpF5yhAP2sTALy77K4=</DigestValue>
      </Reference>
      <Reference URI="/word/settings.xml?ContentType=application/vnd.openxmlformats-officedocument.wordprocessingml.settings+xml">
        <DigestMethod Algorithm="http://www.w3.org/2001/04/xmlenc#sha256"/>
        <DigestValue>CxZu9Le3pm0+JcxM1LLi7e1RzPHFd2jYaqijE2TCicE=</DigestValue>
      </Reference>
      <Reference URI="/word/styles.xml?ContentType=application/vnd.openxmlformats-officedocument.wordprocessingml.styles+xml">
        <DigestMethod Algorithm="http://www.w3.org/2001/04/xmlenc#sha256"/>
        <DigestValue>gQ5KMb9NCrrwMDnhXzymT0Vtv2C5k0wdYxSEmMwtckc=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cTyorOxsGxYCdyB+h6ZkiWLx/5wCDKic3R981moLNMw=</DigestValue>
      </Reference>
    </Manifest>
    <SignatureProperties>
      <SignatureProperty Id="idSignatureTime" Target="#idPackageSignature">
        <mdssi:SignatureTime xmlns:mdssi="http://schemas.openxmlformats.org/package/2006/digital-signature">
          <mdssi:Format>YYYY-MM-DDThh:mm:ssTZD</mdssi:Format>
          <mdssi:Value>2025-10-09T06:47:19Z</mdssi:Value>
        </mdssi:SignatureTime>
      </SignatureProperty>
    </SignatureProperties>
  </Object>
  <Object Id="idOfficeObject">
    <SignatureProperties>
      <SignatureProperty Id="idOfficeV1Details" Target="#idPackageSignature">
        <SignatureInfoV1 xmlns="http://schemas.microsoft.com/office/2006/digsig">
          <SetupID>{56E17B8E-33FD-465B-986F-387C08DE56E0}</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2025-10-09T06:47:19Z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668C45-6B2B-46A0-A1DE-1EA151331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07E7F5-3CB1-490A-A0D1-DCFC58BC5EBD}">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55D40E0D-595B-46A9-A604-B151714204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Insha Feroz Khan {इंशा फिरोज खान}</cp:lastModifiedBy>
  <cp:revision>64</cp:revision>
  <cp:lastPrinted>2022-01-07T11:39:00Z</cp:lastPrinted>
  <dcterms:created xsi:type="dcterms:W3CDTF">2018-07-24T08:58:00Z</dcterms:created>
  <dcterms:modified xsi:type="dcterms:W3CDTF">2025-10-09T06:40:00Z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859779600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y fmtid="{D5CDD505-2E9C-101B-9397-08002B2CF9AE}" pid="8" name="MSIP_Label_67de828d-f69d-40d4-9531-ce724429a5c7_Enabled">
    <vt:lpwstr>true</vt:lpwstr>
  </property>
  <property fmtid="{D5CDD505-2E9C-101B-9397-08002B2CF9AE}" pid="9" name="MSIP_Label_67de828d-f69d-40d4-9531-ce724429a5c7_SetDate">
    <vt:lpwstr>2025-09-01T07:42:20Z</vt:lpwstr>
  </property>
  <property fmtid="{D5CDD505-2E9C-101B-9397-08002B2CF9AE}" pid="10" name="MSIP_Label_67de828d-f69d-40d4-9531-ce724429a5c7_Method">
    <vt:lpwstr>Privileged</vt:lpwstr>
  </property>
  <property fmtid="{D5CDD505-2E9C-101B-9397-08002B2CF9AE}" pid="11" name="MSIP_Label_67de828d-f69d-40d4-9531-ce724429a5c7_Name">
    <vt:lpwstr>Unrestricted-IT</vt:lpwstr>
  </property>
  <property fmtid="{D5CDD505-2E9C-101B-9397-08002B2CF9AE}" pid="12" name="MSIP_Label_67de828d-f69d-40d4-9531-ce724429a5c7_SiteId">
    <vt:lpwstr>7048075c-52c2-4a40-8e7c-5c5a5573c87f</vt:lpwstr>
  </property>
  <property fmtid="{D5CDD505-2E9C-101B-9397-08002B2CF9AE}" pid="13" name="MSIP_Label_67de828d-f69d-40d4-9531-ce724429a5c7_ActionId">
    <vt:lpwstr>88a65023-bf54-4e84-b78c-e5f7024db5c2</vt:lpwstr>
  </property>
  <property fmtid="{D5CDD505-2E9C-101B-9397-08002B2CF9AE}" pid="14" name="MSIP_Label_67de828d-f69d-40d4-9531-ce724429a5c7_ContentBits">
    <vt:lpwstr>0</vt:lpwstr>
  </property>
  <property fmtid="{D5CDD505-2E9C-101B-9397-08002B2CF9AE}" pid="15" name="MSIP_Label_67de828d-f69d-40d4-9531-ce724429a5c7_Tag">
    <vt:lpwstr>10, 0, 1, 1</vt:lpwstr>
  </property>
</Properties>
</file>