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2ABFC" w14:textId="2B1A48AB" w:rsidR="003349CA" w:rsidRPr="005336C5" w:rsidRDefault="00227A8D" w:rsidP="005B511C">
      <w:pPr>
        <w:jc w:val="center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  <w:r w:rsidRPr="005336C5">
        <w:rPr>
          <w:rFonts w:ascii="Book Antiqua" w:hAnsi="Book Antiqua" w:cstheme="minorHAnsi"/>
          <w:b/>
          <w:bCs/>
          <w:sz w:val="22"/>
          <w:szCs w:val="22"/>
        </w:rPr>
        <w:t>Amendment</w:t>
      </w:r>
      <w:r w:rsidR="00A65A9A">
        <w:rPr>
          <w:rFonts w:ascii="Book Antiqua" w:hAnsi="Book Antiqua" w:cstheme="minorHAnsi"/>
          <w:b/>
          <w:bCs/>
          <w:sz w:val="22"/>
          <w:szCs w:val="22"/>
        </w:rPr>
        <w:t>-I</w:t>
      </w:r>
      <w:r w:rsidRPr="005336C5">
        <w:rPr>
          <w:rFonts w:ascii="Book Antiqua" w:hAnsi="Book Antiqua" w:cstheme="minorHAnsi"/>
          <w:b/>
          <w:bCs/>
          <w:sz w:val="22"/>
          <w:szCs w:val="22"/>
        </w:rPr>
        <w:t xml:space="preserve"> to th</w:t>
      </w:r>
      <w:r w:rsidR="008C3E32" w:rsidRPr="005336C5">
        <w:rPr>
          <w:rFonts w:ascii="Book Antiqua" w:hAnsi="Book Antiqua" w:cstheme="minorHAnsi"/>
          <w:b/>
          <w:bCs/>
          <w:sz w:val="22"/>
          <w:szCs w:val="22"/>
        </w:rPr>
        <w:t>e Bidding Documents</w:t>
      </w:r>
      <w:r w:rsidR="00977119">
        <w:rPr>
          <w:rFonts w:ascii="Book Antiqua" w:hAnsi="Book Antiqua" w:cstheme="minorHAnsi"/>
          <w:b/>
          <w:bCs/>
          <w:sz w:val="22"/>
          <w:szCs w:val="22"/>
        </w:rPr>
        <w:t xml:space="preserve"> for </w:t>
      </w:r>
      <w:r w:rsidR="005B511C" w:rsidRPr="005B511C">
        <w:rPr>
          <w:rFonts w:ascii="Book Antiqua" w:hAnsi="Book Antiqua" w:cstheme="minorHAnsi"/>
          <w:b/>
          <w:bCs/>
          <w:sz w:val="22"/>
          <w:szCs w:val="22"/>
        </w:rPr>
        <w:t xml:space="preserve">Construction of Closed store (25 MTR * 15 MTR) at HVDC </w:t>
      </w:r>
      <w:proofErr w:type="spellStart"/>
      <w:r w:rsidR="005B511C" w:rsidRPr="005B511C">
        <w:rPr>
          <w:rFonts w:ascii="Book Antiqua" w:hAnsi="Book Antiqua" w:cstheme="minorHAnsi"/>
          <w:b/>
          <w:bCs/>
          <w:sz w:val="22"/>
          <w:szCs w:val="22"/>
        </w:rPr>
        <w:t>Rihand</w:t>
      </w:r>
      <w:proofErr w:type="spellEnd"/>
      <w:r w:rsidR="005B511C" w:rsidRPr="005B511C">
        <w:rPr>
          <w:rFonts w:ascii="Book Antiqua" w:hAnsi="Book Antiqua" w:cstheme="minorHAnsi"/>
          <w:b/>
          <w:bCs/>
          <w:sz w:val="22"/>
          <w:szCs w:val="22"/>
        </w:rPr>
        <w:t xml:space="preserve"> Sub station; (Specification No.: 5002001258/OTHERS/DOM/K00 - NR3 RHQ -1).</w:t>
      </w:r>
    </w:p>
    <w:p w14:paraId="4B0CB75E" w14:textId="77777777" w:rsidR="00386865" w:rsidRPr="005336C5" w:rsidRDefault="00386865" w:rsidP="008F35C3">
      <w:pPr>
        <w:spacing w:line="288" w:lineRule="auto"/>
        <w:ind w:left="1440" w:firstLine="720"/>
        <w:jc w:val="center"/>
        <w:rPr>
          <w:rFonts w:ascii="Book Antiqua" w:hAnsi="Book Antiqua" w:cs="Calibri"/>
          <w:b/>
          <w:bCs/>
          <w:sz w:val="22"/>
          <w:szCs w:val="22"/>
        </w:rPr>
      </w:pPr>
      <w:r w:rsidRPr="005336C5">
        <w:rPr>
          <w:rFonts w:ascii="Book Antiqua" w:hAnsi="Book Antiqua" w:cs="Calibri"/>
          <w:b/>
          <w:bCs/>
          <w:sz w:val="22"/>
          <w:szCs w:val="22"/>
        </w:rPr>
        <w:tab/>
      </w:r>
      <w:r w:rsidRPr="005336C5">
        <w:rPr>
          <w:rFonts w:ascii="Book Antiqua" w:hAnsi="Book Antiqua" w:cs="Calibri"/>
          <w:b/>
          <w:bCs/>
          <w:sz w:val="22"/>
          <w:szCs w:val="22"/>
        </w:rPr>
        <w:tab/>
      </w:r>
      <w:r w:rsidRPr="005336C5">
        <w:rPr>
          <w:rFonts w:ascii="Book Antiqua" w:hAnsi="Book Antiqua" w:cs="Calibri"/>
          <w:b/>
          <w:bCs/>
          <w:sz w:val="22"/>
          <w:szCs w:val="22"/>
        </w:rPr>
        <w:tab/>
      </w:r>
      <w:r w:rsidRPr="005336C5">
        <w:rPr>
          <w:rFonts w:ascii="Book Antiqua" w:hAnsi="Book Antiqua" w:cs="Calibri"/>
          <w:b/>
          <w:bCs/>
          <w:sz w:val="22"/>
          <w:szCs w:val="22"/>
        </w:rPr>
        <w:tab/>
      </w:r>
      <w:r w:rsidRPr="005336C5">
        <w:rPr>
          <w:rFonts w:ascii="Book Antiqua" w:hAnsi="Book Antiqua" w:cs="Calibri"/>
          <w:b/>
          <w:bCs/>
          <w:sz w:val="22"/>
          <w:szCs w:val="22"/>
        </w:rPr>
        <w:tab/>
      </w:r>
      <w:r w:rsidRPr="005336C5">
        <w:rPr>
          <w:rFonts w:ascii="Book Antiqua" w:hAnsi="Book Antiqua" w:cs="Calibri"/>
          <w:b/>
          <w:bCs/>
          <w:sz w:val="22"/>
          <w:szCs w:val="22"/>
        </w:rPr>
        <w:tab/>
      </w:r>
      <w:r w:rsidRPr="005336C5">
        <w:rPr>
          <w:rFonts w:ascii="Book Antiqua" w:hAnsi="Book Antiqua" w:cs="Calibri"/>
          <w:b/>
          <w:bCs/>
          <w:sz w:val="22"/>
          <w:szCs w:val="22"/>
        </w:rPr>
        <w:tab/>
      </w:r>
    </w:p>
    <w:tbl>
      <w:tblPr>
        <w:tblW w:w="15727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27"/>
        <w:gridCol w:w="5940"/>
        <w:gridCol w:w="7020"/>
      </w:tblGrid>
      <w:tr w:rsidR="00AF3AD7" w:rsidRPr="005336C5" w14:paraId="66229390" w14:textId="77777777" w:rsidTr="005B511C">
        <w:trPr>
          <w:trHeight w:val="575"/>
          <w:tblHeader/>
        </w:trPr>
        <w:tc>
          <w:tcPr>
            <w:tcW w:w="540" w:type="dxa"/>
          </w:tcPr>
          <w:p w14:paraId="41E35C4D" w14:textId="77777777" w:rsidR="00AF3AD7" w:rsidRPr="005336C5" w:rsidRDefault="00AF3AD7" w:rsidP="00807C2B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proofErr w:type="spellStart"/>
            <w:r w:rsidRPr="005336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Sr.No</w:t>
            </w:r>
            <w:proofErr w:type="spellEnd"/>
          </w:p>
        </w:tc>
        <w:tc>
          <w:tcPr>
            <w:tcW w:w="2227" w:type="dxa"/>
          </w:tcPr>
          <w:p w14:paraId="4A58D6EE" w14:textId="77777777" w:rsidR="00AF3AD7" w:rsidRPr="005336C5" w:rsidRDefault="00AF3AD7" w:rsidP="00DD7D93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5336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Clause reference.</w:t>
            </w:r>
          </w:p>
        </w:tc>
        <w:tc>
          <w:tcPr>
            <w:tcW w:w="5940" w:type="dxa"/>
          </w:tcPr>
          <w:p w14:paraId="4D3A43F3" w14:textId="77777777" w:rsidR="00AF3AD7" w:rsidRPr="005336C5" w:rsidRDefault="00AF3AD7" w:rsidP="00DD7D93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5336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7020" w:type="dxa"/>
          </w:tcPr>
          <w:p w14:paraId="4F4D92CC" w14:textId="77777777" w:rsidR="00AF3AD7" w:rsidRPr="005336C5" w:rsidRDefault="00AF3AD7" w:rsidP="00807C2B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5336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Amendment Provision</w:t>
            </w:r>
          </w:p>
        </w:tc>
      </w:tr>
      <w:tr w:rsidR="00AF3AD7" w:rsidRPr="005336C5" w14:paraId="23B82119" w14:textId="77777777" w:rsidTr="005B511C">
        <w:trPr>
          <w:trHeight w:val="368"/>
        </w:trPr>
        <w:tc>
          <w:tcPr>
            <w:tcW w:w="540" w:type="dxa"/>
          </w:tcPr>
          <w:p w14:paraId="129676AD" w14:textId="2CE50824" w:rsidR="00AF3AD7" w:rsidRPr="005336C5" w:rsidRDefault="00AF3AD7" w:rsidP="00807C2B">
            <w:pPr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1</w:t>
            </w:r>
            <w:r w:rsidRPr="005336C5">
              <w:rPr>
                <w:rFonts w:ascii="Book Antiqua" w:hAnsi="Book Antiqua" w:cstheme="minorHAnsi"/>
                <w:sz w:val="22"/>
                <w:szCs w:val="22"/>
              </w:rPr>
              <w:t>.</w:t>
            </w:r>
          </w:p>
        </w:tc>
        <w:tc>
          <w:tcPr>
            <w:tcW w:w="2227" w:type="dxa"/>
          </w:tcPr>
          <w:p w14:paraId="3153831F" w14:textId="431CF7FA" w:rsidR="00AF3AD7" w:rsidRPr="00AF3AD7" w:rsidRDefault="005B511C" w:rsidP="005B511C">
            <w:pPr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 xml:space="preserve">BOQ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S.No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>. 2.AA as per SRM Portal</w:t>
            </w:r>
          </w:p>
        </w:tc>
        <w:tc>
          <w:tcPr>
            <w:tcW w:w="5940" w:type="dxa"/>
          </w:tcPr>
          <w:p w14:paraId="69C877E4" w14:textId="75678CEE" w:rsidR="00AF3AD7" w:rsidRPr="00AF3AD7" w:rsidRDefault="005B511C" w:rsidP="00223A7C">
            <w:pPr>
              <w:tabs>
                <w:tab w:val="left" w:pos="432"/>
              </w:tabs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 xml:space="preserve">P&amp; F Self supported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Proflex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 xml:space="preserve"> Sheet-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Sq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 xml:space="preserve"> M   1540</w:t>
            </w:r>
          </w:p>
        </w:tc>
        <w:tc>
          <w:tcPr>
            <w:tcW w:w="7020" w:type="dxa"/>
          </w:tcPr>
          <w:p w14:paraId="2C5BED8A" w14:textId="05D80CEB" w:rsidR="005B511C" w:rsidRDefault="005B511C" w:rsidP="00D00FBB">
            <w:pPr>
              <w:pStyle w:val="normal0020table"/>
              <w:spacing w:before="0" w:beforeAutospacing="0" w:after="0" w:afterAutospacing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 xml:space="preserve">P&amp; F Self supported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Proflex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 xml:space="preserve"> Sheet-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Sq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 xml:space="preserve"> M   450</w:t>
            </w:r>
          </w:p>
          <w:p w14:paraId="72A4E3C0" w14:textId="77777777" w:rsidR="005B511C" w:rsidRDefault="005B511C" w:rsidP="00D00FBB">
            <w:pPr>
              <w:pStyle w:val="normal0020table"/>
              <w:spacing w:before="0" w:beforeAutospacing="0" w:after="0" w:afterAutospacing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3B1CC63F" w14:textId="3AC239CE" w:rsidR="00AF3AD7" w:rsidRPr="00AF3AD7" w:rsidRDefault="00AF3AD7" w:rsidP="00ED4011">
            <w:pPr>
              <w:tabs>
                <w:tab w:val="left" w:pos="0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5B511C" w:rsidRPr="005336C5" w14:paraId="4C125080" w14:textId="77777777" w:rsidTr="005B511C">
        <w:trPr>
          <w:trHeight w:val="368"/>
        </w:trPr>
        <w:tc>
          <w:tcPr>
            <w:tcW w:w="540" w:type="dxa"/>
          </w:tcPr>
          <w:p w14:paraId="5530DACE" w14:textId="1F6D6734" w:rsidR="005B511C" w:rsidRDefault="005B511C" w:rsidP="005B511C">
            <w:pPr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2.</w:t>
            </w:r>
          </w:p>
        </w:tc>
        <w:tc>
          <w:tcPr>
            <w:tcW w:w="2227" w:type="dxa"/>
          </w:tcPr>
          <w:p w14:paraId="4E46F35E" w14:textId="263CFE53" w:rsidR="005B511C" w:rsidRDefault="005B511C" w:rsidP="005B511C">
            <w:pPr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 xml:space="preserve">BOQ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S.No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>. 2.AB as per SRM Portal</w:t>
            </w:r>
          </w:p>
        </w:tc>
        <w:tc>
          <w:tcPr>
            <w:tcW w:w="5940" w:type="dxa"/>
          </w:tcPr>
          <w:p w14:paraId="12F33185" w14:textId="32BCE90B" w:rsidR="005B511C" w:rsidRDefault="005B511C" w:rsidP="005B511C">
            <w:pPr>
              <w:tabs>
                <w:tab w:val="left" w:pos="432"/>
              </w:tabs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 xml:space="preserve">P&amp;F 24 Inch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Dia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 xml:space="preserve"> AL Turbo Ventilator- EA   8250</w:t>
            </w:r>
          </w:p>
        </w:tc>
        <w:tc>
          <w:tcPr>
            <w:tcW w:w="7020" w:type="dxa"/>
          </w:tcPr>
          <w:p w14:paraId="0A135FD3" w14:textId="5CECAFE4" w:rsidR="005B511C" w:rsidRDefault="005B511C" w:rsidP="005B511C">
            <w:pPr>
              <w:pStyle w:val="normal0020table"/>
              <w:spacing w:before="0" w:beforeAutospacing="0" w:after="0" w:afterAutospacing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 xml:space="preserve">P&amp;F 24 Inch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Dia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 xml:space="preserve"> AL Turbo Ventilator- EA   4</w:t>
            </w:r>
          </w:p>
          <w:p w14:paraId="16BF8307" w14:textId="77777777" w:rsidR="005B511C" w:rsidRDefault="005B511C" w:rsidP="005B511C">
            <w:pPr>
              <w:pStyle w:val="normal0020table"/>
              <w:spacing w:before="0" w:beforeAutospacing="0" w:after="0" w:afterAutospacing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</w:tc>
      </w:tr>
      <w:tr w:rsidR="005B511C" w:rsidRPr="005336C5" w14:paraId="46C2C1F0" w14:textId="77777777" w:rsidTr="005B511C">
        <w:trPr>
          <w:trHeight w:val="368"/>
        </w:trPr>
        <w:tc>
          <w:tcPr>
            <w:tcW w:w="540" w:type="dxa"/>
          </w:tcPr>
          <w:p w14:paraId="4F53AA47" w14:textId="63E77BC0" w:rsidR="005B511C" w:rsidRDefault="005B511C" w:rsidP="005B511C">
            <w:pPr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3.</w:t>
            </w:r>
          </w:p>
        </w:tc>
        <w:tc>
          <w:tcPr>
            <w:tcW w:w="2227" w:type="dxa"/>
          </w:tcPr>
          <w:p w14:paraId="57B8373D" w14:textId="5723E7C5" w:rsidR="005B511C" w:rsidRPr="00AF3AD7" w:rsidRDefault="005B511C" w:rsidP="005B511C">
            <w:pPr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 xml:space="preserve">BOQ </w:t>
            </w:r>
            <w:proofErr w:type="spellStart"/>
            <w:r>
              <w:rPr>
                <w:rFonts w:ascii="Book Antiqua" w:hAnsi="Book Antiqua" w:cstheme="minorHAnsi"/>
                <w:sz w:val="22"/>
                <w:szCs w:val="22"/>
              </w:rPr>
              <w:t>S.No</w:t>
            </w:r>
            <w:proofErr w:type="spellEnd"/>
            <w:r>
              <w:rPr>
                <w:rFonts w:ascii="Book Antiqua" w:hAnsi="Book Antiqua" w:cstheme="minorHAnsi"/>
                <w:sz w:val="22"/>
                <w:szCs w:val="22"/>
              </w:rPr>
              <w:t>. 2.AC as per SRM Portal</w:t>
            </w:r>
          </w:p>
        </w:tc>
        <w:tc>
          <w:tcPr>
            <w:tcW w:w="5940" w:type="dxa"/>
          </w:tcPr>
          <w:p w14:paraId="512C0A02" w14:textId="3F9D0B60" w:rsidR="005B511C" w:rsidRPr="00AF3AD7" w:rsidRDefault="005B511C" w:rsidP="005B511C">
            <w:pPr>
              <w:pStyle w:val="Default"/>
              <w:ind w:left="432" w:hanging="432"/>
              <w:jc w:val="both"/>
              <w:rPr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Supply of Hanger for Fixing Lamp &amp; fans - EA   200</w:t>
            </w:r>
          </w:p>
        </w:tc>
        <w:tc>
          <w:tcPr>
            <w:tcW w:w="7020" w:type="dxa"/>
          </w:tcPr>
          <w:p w14:paraId="53DA7C0C" w14:textId="2A2103E5" w:rsidR="005B511C" w:rsidRPr="00AF3AD7" w:rsidRDefault="005B511C" w:rsidP="005B511C">
            <w:pPr>
              <w:ind w:left="612" w:hanging="72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Supply of Hanger for Fixing Lamp &amp; fans </w:t>
            </w:r>
            <w:r>
              <w:rPr>
                <w:rFonts w:ascii="Book Antiqua" w:hAnsi="Book Antiqua" w:cstheme="minorHAnsi"/>
                <w:sz w:val="22"/>
                <w:szCs w:val="22"/>
              </w:rPr>
              <w:t xml:space="preserve">- EA   </w:t>
            </w:r>
            <w:r>
              <w:rPr>
                <w:rFonts w:cstheme="minorHAnsi"/>
                <w:sz w:val="22"/>
                <w:szCs w:val="22"/>
              </w:rPr>
              <w:t>10</w:t>
            </w:r>
          </w:p>
        </w:tc>
      </w:tr>
      <w:tr w:rsidR="005B511C" w:rsidRPr="005336C5" w14:paraId="2CE7AB9F" w14:textId="77777777" w:rsidTr="005B511C">
        <w:trPr>
          <w:trHeight w:val="368"/>
        </w:trPr>
        <w:tc>
          <w:tcPr>
            <w:tcW w:w="540" w:type="dxa"/>
          </w:tcPr>
          <w:p w14:paraId="4D3834EA" w14:textId="4558FCA0" w:rsidR="005B511C" w:rsidRDefault="006E5592" w:rsidP="005B511C">
            <w:pPr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4</w:t>
            </w:r>
            <w:r w:rsidR="005B511C">
              <w:rPr>
                <w:rFonts w:ascii="Book Antiqua" w:hAnsi="Book Antiqua" w:cstheme="minorHAnsi"/>
                <w:sz w:val="22"/>
                <w:szCs w:val="22"/>
              </w:rPr>
              <w:t>.</w:t>
            </w:r>
          </w:p>
        </w:tc>
        <w:tc>
          <w:tcPr>
            <w:tcW w:w="2227" w:type="dxa"/>
          </w:tcPr>
          <w:p w14:paraId="0052D48C" w14:textId="4E99DFB8" w:rsidR="005B511C" w:rsidRDefault="005B511C" w:rsidP="00BE1134">
            <w:pPr>
              <w:pStyle w:val="Default"/>
              <w:ind w:left="432" w:hanging="432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BOQ </w:t>
            </w:r>
            <w:proofErr w:type="spellStart"/>
            <w:r>
              <w:rPr>
                <w:rFonts w:cstheme="minorHAnsi"/>
                <w:sz w:val="22"/>
                <w:szCs w:val="22"/>
              </w:rPr>
              <w:t>S.No</w:t>
            </w:r>
            <w:proofErr w:type="spellEnd"/>
            <w:r>
              <w:rPr>
                <w:rFonts w:cstheme="minorHAnsi"/>
                <w:sz w:val="22"/>
                <w:szCs w:val="22"/>
              </w:rPr>
              <w:t>. 2.AD as per SRM Portal</w:t>
            </w:r>
          </w:p>
        </w:tc>
        <w:tc>
          <w:tcPr>
            <w:tcW w:w="5940" w:type="dxa"/>
          </w:tcPr>
          <w:p w14:paraId="04B0A2AE" w14:textId="2D2AB7E2" w:rsidR="005B511C" w:rsidRDefault="005B511C" w:rsidP="00BE1134">
            <w:pPr>
              <w:pStyle w:val="Default"/>
              <w:ind w:left="432" w:hanging="432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P&amp;F 2 MM Polycarbonate sheet ventilation - EA  7150</w:t>
            </w:r>
          </w:p>
        </w:tc>
        <w:tc>
          <w:tcPr>
            <w:tcW w:w="7020" w:type="dxa"/>
          </w:tcPr>
          <w:p w14:paraId="075D99F3" w14:textId="651BBF0C" w:rsidR="005B511C" w:rsidRDefault="005B511C" w:rsidP="00BE1134">
            <w:pPr>
              <w:pStyle w:val="Default"/>
              <w:ind w:left="432" w:hanging="432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P&amp;F 2 MM Polycarbonate sheet ventilation - EA  4</w:t>
            </w:r>
          </w:p>
        </w:tc>
      </w:tr>
      <w:tr w:rsidR="006E5592" w:rsidRPr="005336C5" w14:paraId="67C7DCBD" w14:textId="77777777" w:rsidTr="003F3ACF">
        <w:trPr>
          <w:trHeight w:val="368"/>
        </w:trPr>
        <w:tc>
          <w:tcPr>
            <w:tcW w:w="540" w:type="dxa"/>
          </w:tcPr>
          <w:p w14:paraId="7DCCFD17" w14:textId="01E0642A" w:rsidR="006E5592" w:rsidRDefault="006E5592" w:rsidP="005B511C">
            <w:pPr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</w:rPr>
              <w:t>5.</w:t>
            </w:r>
          </w:p>
        </w:tc>
        <w:tc>
          <w:tcPr>
            <w:tcW w:w="15187" w:type="dxa"/>
            <w:gridSpan w:val="3"/>
          </w:tcPr>
          <w:p w14:paraId="396160B5" w14:textId="1DC9F085" w:rsidR="006E5592" w:rsidRDefault="006E5592" w:rsidP="00BE1134">
            <w:pPr>
              <w:pStyle w:val="Default"/>
              <w:ind w:left="432" w:hanging="432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Revised BOM is enclosed herewith for Reference.</w:t>
            </w:r>
          </w:p>
        </w:tc>
      </w:tr>
    </w:tbl>
    <w:p w14:paraId="105BDE0C" w14:textId="448E6D61" w:rsidR="001F38AC" w:rsidRPr="002F3286" w:rsidRDefault="001F38AC" w:rsidP="00BE1134">
      <w:pPr>
        <w:pStyle w:val="Default"/>
        <w:ind w:left="432" w:hanging="432"/>
        <w:jc w:val="both"/>
        <w:rPr>
          <w:sz w:val="22"/>
          <w:szCs w:val="22"/>
        </w:rPr>
      </w:pPr>
    </w:p>
    <w:sectPr w:rsidR="001F38AC" w:rsidRPr="002F3286" w:rsidSect="00241DA5">
      <w:headerReference w:type="default" r:id="rId8"/>
      <w:footerReference w:type="default" r:id="rId9"/>
      <w:pgSz w:w="16838" w:h="11906" w:orient="landscape"/>
      <w:pgMar w:top="720" w:right="72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15E22" w14:textId="77777777" w:rsidR="00BB6C5B" w:rsidRDefault="00BB6C5B" w:rsidP="00DD0233">
      <w:r>
        <w:separator/>
      </w:r>
    </w:p>
  </w:endnote>
  <w:endnote w:type="continuationSeparator" w:id="0">
    <w:p w14:paraId="7ABEC56C" w14:textId="77777777" w:rsidR="00BB6C5B" w:rsidRDefault="00BB6C5B" w:rsidP="00DD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224150096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4911222" w14:textId="7AEE0FF6" w:rsidR="00020ED2" w:rsidRPr="00DD0233" w:rsidRDefault="00020ED2" w:rsidP="00DD0233">
            <w:pPr>
              <w:pStyle w:val="Footer"/>
              <w:tabs>
                <w:tab w:val="left" w:pos="12708"/>
                <w:tab w:val="right" w:pos="13958"/>
              </w:tabs>
              <w:rPr>
                <w:sz w:val="24"/>
                <w:szCs w:val="24"/>
              </w:rPr>
            </w:pP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</w:r>
            <w:r w:rsidRPr="00DD0233">
              <w:rPr>
                <w:sz w:val="24"/>
                <w:szCs w:val="24"/>
              </w:rPr>
              <w:tab/>
              <w:t xml:space="preserve">Page </w:t>
            </w:r>
            <w:r w:rsidRPr="00DD0233">
              <w:rPr>
                <w:b/>
                <w:bCs/>
                <w:sz w:val="32"/>
                <w:szCs w:val="32"/>
              </w:rPr>
              <w:fldChar w:fldCharType="begin"/>
            </w:r>
            <w:r w:rsidRPr="00DD0233">
              <w:rPr>
                <w:b/>
                <w:bCs/>
                <w:sz w:val="24"/>
                <w:szCs w:val="24"/>
              </w:rPr>
              <w:instrText xml:space="preserve"> PAGE </w:instrText>
            </w:r>
            <w:r w:rsidRPr="00DD0233">
              <w:rPr>
                <w:b/>
                <w:bCs/>
                <w:sz w:val="32"/>
                <w:szCs w:val="32"/>
              </w:rPr>
              <w:fldChar w:fldCharType="separate"/>
            </w:r>
            <w:r w:rsidR="005D50EE">
              <w:rPr>
                <w:b/>
                <w:bCs/>
                <w:noProof/>
                <w:sz w:val="24"/>
                <w:szCs w:val="24"/>
              </w:rPr>
              <w:t>1</w:t>
            </w:r>
            <w:r w:rsidRPr="00DD0233">
              <w:rPr>
                <w:b/>
                <w:bCs/>
                <w:sz w:val="32"/>
                <w:szCs w:val="32"/>
              </w:rPr>
              <w:fldChar w:fldCharType="end"/>
            </w:r>
            <w:r w:rsidRPr="00DD0233">
              <w:rPr>
                <w:sz w:val="24"/>
                <w:szCs w:val="24"/>
              </w:rPr>
              <w:t xml:space="preserve"> of </w:t>
            </w:r>
            <w:r w:rsidRPr="00DD0233">
              <w:rPr>
                <w:b/>
                <w:bCs/>
                <w:sz w:val="32"/>
                <w:szCs w:val="32"/>
              </w:rPr>
              <w:fldChar w:fldCharType="begin"/>
            </w:r>
            <w:r w:rsidRPr="00DD0233">
              <w:rPr>
                <w:b/>
                <w:bCs/>
                <w:sz w:val="24"/>
                <w:szCs w:val="24"/>
              </w:rPr>
              <w:instrText xml:space="preserve"> NUMPAGES  </w:instrText>
            </w:r>
            <w:r w:rsidRPr="00DD0233">
              <w:rPr>
                <w:b/>
                <w:bCs/>
                <w:sz w:val="32"/>
                <w:szCs w:val="32"/>
              </w:rPr>
              <w:fldChar w:fldCharType="separate"/>
            </w:r>
            <w:r w:rsidR="005D50EE">
              <w:rPr>
                <w:b/>
                <w:bCs/>
                <w:noProof/>
                <w:sz w:val="24"/>
                <w:szCs w:val="24"/>
              </w:rPr>
              <w:t>1</w:t>
            </w:r>
            <w:r w:rsidRPr="00DD0233">
              <w:rPr>
                <w:b/>
                <w:bCs/>
                <w:sz w:val="32"/>
                <w:szCs w:val="32"/>
              </w:rPr>
              <w:fldChar w:fldCharType="end"/>
            </w:r>
          </w:p>
        </w:sdtContent>
      </w:sdt>
    </w:sdtContent>
  </w:sdt>
  <w:p w14:paraId="4C7158E6" w14:textId="77777777" w:rsidR="00020ED2" w:rsidRDefault="00020E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FF900" w14:textId="77777777" w:rsidR="00BB6C5B" w:rsidRDefault="00BB6C5B" w:rsidP="00DD0233">
      <w:r>
        <w:separator/>
      </w:r>
    </w:p>
  </w:footnote>
  <w:footnote w:type="continuationSeparator" w:id="0">
    <w:p w14:paraId="4ED6C863" w14:textId="77777777" w:rsidR="00BB6C5B" w:rsidRDefault="00BB6C5B" w:rsidP="00DD0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F123A" w14:textId="77777777" w:rsidR="00020ED2" w:rsidRDefault="00020ED2" w:rsidP="00857E5E">
    <w:pPr>
      <w:pStyle w:val="Header"/>
      <w:jc w:val="right"/>
      <w:rPr>
        <w:b/>
        <w:bCs/>
        <w:sz w:val="28"/>
        <w:szCs w:val="28"/>
        <w:lang w:val="en-IN"/>
      </w:rPr>
    </w:pPr>
    <w:r>
      <w:rPr>
        <w:lang w:val="en-IN"/>
      </w:rPr>
      <w:tab/>
    </w:r>
    <w:r>
      <w:rPr>
        <w:lang w:val="en-IN"/>
      </w:rPr>
      <w:tab/>
    </w:r>
    <w:r>
      <w:rPr>
        <w:b/>
        <w:bCs/>
        <w:sz w:val="28"/>
        <w:szCs w:val="28"/>
        <w:lang w:val="en-IN"/>
      </w:rPr>
      <w:tab/>
    </w:r>
    <w:r w:rsidRPr="001C0090">
      <w:rPr>
        <w:b/>
        <w:bCs/>
        <w:sz w:val="28"/>
        <w:szCs w:val="28"/>
        <w:lang w:val="en-IN"/>
      </w:rPr>
      <w:t>A</w:t>
    </w:r>
    <w:r w:rsidRPr="00DD7D93">
      <w:rPr>
        <w:b/>
        <w:bCs/>
        <w:sz w:val="28"/>
        <w:szCs w:val="28"/>
        <w:lang w:val="en-IN"/>
      </w:rPr>
      <w:t>nnexure-I</w:t>
    </w:r>
  </w:p>
  <w:p w14:paraId="7A9B454F" w14:textId="72AE7407" w:rsidR="00020ED2" w:rsidRPr="00DD7D93" w:rsidRDefault="00020ED2" w:rsidP="00857E5E">
    <w:pPr>
      <w:pStyle w:val="Header"/>
      <w:jc w:val="right"/>
      <w:rPr>
        <w:b/>
        <w:bCs/>
        <w:lang w:val="en-IN"/>
      </w:rPr>
    </w:pPr>
    <w:r>
      <w:rPr>
        <w:b/>
        <w:bCs/>
        <w:sz w:val="28"/>
        <w:szCs w:val="28"/>
        <w:lang w:val="en-I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91FA0"/>
    <w:multiLevelType w:val="hybridMultilevel"/>
    <w:tmpl w:val="D3BEBB6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11D30208"/>
    <w:multiLevelType w:val="hybridMultilevel"/>
    <w:tmpl w:val="506CA81C"/>
    <w:lvl w:ilvl="0" w:tplc="68004422">
      <w:start w:val="7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D0A43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C23B5"/>
    <w:multiLevelType w:val="hybridMultilevel"/>
    <w:tmpl w:val="01B84376"/>
    <w:lvl w:ilvl="0" w:tplc="16BC7020">
      <w:start w:val="1"/>
      <w:numFmt w:val="lowerRoman"/>
      <w:lvlText w:val="(%1)"/>
      <w:lvlJc w:val="left"/>
      <w:pPr>
        <w:ind w:left="1152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512" w:hanging="360"/>
      </w:pPr>
    </w:lvl>
    <w:lvl w:ilvl="2" w:tplc="4009001B" w:tentative="1">
      <w:start w:val="1"/>
      <w:numFmt w:val="lowerRoman"/>
      <w:lvlText w:val="%3."/>
      <w:lvlJc w:val="right"/>
      <w:pPr>
        <w:ind w:left="2232" w:hanging="180"/>
      </w:pPr>
    </w:lvl>
    <w:lvl w:ilvl="3" w:tplc="4009000F" w:tentative="1">
      <w:start w:val="1"/>
      <w:numFmt w:val="decimal"/>
      <w:lvlText w:val="%4."/>
      <w:lvlJc w:val="left"/>
      <w:pPr>
        <w:ind w:left="2952" w:hanging="360"/>
      </w:pPr>
    </w:lvl>
    <w:lvl w:ilvl="4" w:tplc="40090019" w:tentative="1">
      <w:start w:val="1"/>
      <w:numFmt w:val="lowerLetter"/>
      <w:lvlText w:val="%5."/>
      <w:lvlJc w:val="left"/>
      <w:pPr>
        <w:ind w:left="3672" w:hanging="360"/>
      </w:pPr>
    </w:lvl>
    <w:lvl w:ilvl="5" w:tplc="4009001B" w:tentative="1">
      <w:start w:val="1"/>
      <w:numFmt w:val="lowerRoman"/>
      <w:lvlText w:val="%6."/>
      <w:lvlJc w:val="right"/>
      <w:pPr>
        <w:ind w:left="4392" w:hanging="180"/>
      </w:pPr>
    </w:lvl>
    <w:lvl w:ilvl="6" w:tplc="4009000F" w:tentative="1">
      <w:start w:val="1"/>
      <w:numFmt w:val="decimal"/>
      <w:lvlText w:val="%7."/>
      <w:lvlJc w:val="left"/>
      <w:pPr>
        <w:ind w:left="5112" w:hanging="360"/>
      </w:pPr>
    </w:lvl>
    <w:lvl w:ilvl="7" w:tplc="40090019" w:tentative="1">
      <w:start w:val="1"/>
      <w:numFmt w:val="lowerLetter"/>
      <w:lvlText w:val="%8."/>
      <w:lvlJc w:val="left"/>
      <w:pPr>
        <w:ind w:left="5832" w:hanging="360"/>
      </w:pPr>
    </w:lvl>
    <w:lvl w:ilvl="8" w:tplc="4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A9C0956"/>
    <w:multiLevelType w:val="hybridMultilevel"/>
    <w:tmpl w:val="141E348E"/>
    <w:lvl w:ilvl="0" w:tplc="66006A44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C667AD1"/>
    <w:multiLevelType w:val="hybridMultilevel"/>
    <w:tmpl w:val="DFA0879A"/>
    <w:lvl w:ilvl="0" w:tplc="CF14CDE2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8ADEE204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DD69B0"/>
    <w:multiLevelType w:val="hybridMultilevel"/>
    <w:tmpl w:val="75FCB808"/>
    <w:lvl w:ilvl="0" w:tplc="5ADAB15A">
      <w:start w:val="8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C4FBC"/>
    <w:multiLevelType w:val="hybridMultilevel"/>
    <w:tmpl w:val="539854BA"/>
    <w:lvl w:ilvl="0" w:tplc="4984DD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F5065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52797"/>
    <w:multiLevelType w:val="hybridMultilevel"/>
    <w:tmpl w:val="D5DC0EEE"/>
    <w:lvl w:ilvl="0" w:tplc="5DC0EB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1706C"/>
    <w:multiLevelType w:val="hybridMultilevel"/>
    <w:tmpl w:val="8F3EB28E"/>
    <w:lvl w:ilvl="0" w:tplc="934C518A">
      <w:start w:val="9"/>
      <w:numFmt w:val="lowerRoman"/>
      <w:lvlText w:val="(%1)"/>
      <w:lvlJc w:val="left"/>
      <w:pPr>
        <w:ind w:left="1260" w:hanging="72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66D18C0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251DEA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D307B"/>
    <w:multiLevelType w:val="hybridMultilevel"/>
    <w:tmpl w:val="67104C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30D00"/>
    <w:multiLevelType w:val="hybridMultilevel"/>
    <w:tmpl w:val="64302064"/>
    <w:lvl w:ilvl="0" w:tplc="64B4B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852BF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C40F4"/>
    <w:multiLevelType w:val="hybridMultilevel"/>
    <w:tmpl w:val="C11AA2FA"/>
    <w:lvl w:ilvl="0" w:tplc="761ED944">
      <w:start w:val="1"/>
      <w:numFmt w:val="lowerRoman"/>
      <w:lvlText w:val="(%1)"/>
      <w:lvlJc w:val="left"/>
      <w:pPr>
        <w:ind w:left="70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7" w15:restartNumberingAfterBreak="0">
    <w:nsid w:val="58157830"/>
    <w:multiLevelType w:val="hybridMultilevel"/>
    <w:tmpl w:val="4C8A9C6E"/>
    <w:lvl w:ilvl="0" w:tplc="CF14CDE2">
      <w:start w:val="1"/>
      <w:numFmt w:val="lowerRoman"/>
      <w:lvlText w:val="%1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5F1A2923"/>
    <w:multiLevelType w:val="hybridMultilevel"/>
    <w:tmpl w:val="4ECA22D6"/>
    <w:lvl w:ilvl="0" w:tplc="82986CFA">
      <w:start w:val="9"/>
      <w:numFmt w:val="lowerRoman"/>
      <w:lvlText w:val="(%1)"/>
      <w:lvlJc w:val="left"/>
      <w:pPr>
        <w:ind w:left="1260" w:hanging="720"/>
      </w:pPr>
      <w:rPr>
        <w:rFonts w:cs="Mangal"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3AE613A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8159D4"/>
    <w:multiLevelType w:val="multilevel"/>
    <w:tmpl w:val="E58E0AE6"/>
    <w:lvl w:ilvl="0">
      <w:start w:val="2"/>
      <w:numFmt w:val="decimal"/>
      <w:lvlText w:val="%1.0"/>
      <w:lvlJc w:val="left"/>
      <w:pPr>
        <w:ind w:left="57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8" w:hanging="1800"/>
      </w:pPr>
      <w:rPr>
        <w:rFonts w:hint="default"/>
      </w:rPr>
    </w:lvl>
  </w:abstractNum>
  <w:abstractNum w:abstractNumId="21" w15:restartNumberingAfterBreak="0">
    <w:nsid w:val="72324229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2643838"/>
    <w:multiLevelType w:val="multilevel"/>
    <w:tmpl w:val="13AE63A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88D17BA"/>
    <w:multiLevelType w:val="multilevel"/>
    <w:tmpl w:val="F7366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cs="Calibri" w:hint="default"/>
        <w:b w:val="0"/>
        <w:bCs w:val="0"/>
        <w:i w:val="0"/>
        <w:iCs/>
        <w:strike w:val="0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B1539A1"/>
    <w:multiLevelType w:val="hybridMultilevel"/>
    <w:tmpl w:val="FC98DD6A"/>
    <w:lvl w:ilvl="0" w:tplc="AA283D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7"/>
  </w:num>
  <w:num w:numId="4">
    <w:abstractNumId w:val="5"/>
  </w:num>
  <w:num w:numId="5">
    <w:abstractNumId w:val="23"/>
  </w:num>
  <w:num w:numId="6">
    <w:abstractNumId w:val="0"/>
  </w:num>
  <w:num w:numId="7">
    <w:abstractNumId w:val="22"/>
  </w:num>
  <w:num w:numId="8">
    <w:abstractNumId w:val="19"/>
  </w:num>
  <w:num w:numId="9">
    <w:abstractNumId w:val="11"/>
  </w:num>
  <w:num w:numId="10">
    <w:abstractNumId w:val="8"/>
  </w:num>
  <w:num w:numId="11">
    <w:abstractNumId w:val="15"/>
  </w:num>
  <w:num w:numId="12">
    <w:abstractNumId w:val="12"/>
  </w:num>
  <w:num w:numId="13">
    <w:abstractNumId w:val="20"/>
  </w:num>
  <w:num w:numId="14">
    <w:abstractNumId w:val="2"/>
  </w:num>
  <w:num w:numId="15">
    <w:abstractNumId w:val="14"/>
  </w:num>
  <w:num w:numId="16">
    <w:abstractNumId w:val="16"/>
  </w:num>
  <w:num w:numId="17">
    <w:abstractNumId w:val="3"/>
  </w:num>
  <w:num w:numId="18">
    <w:abstractNumId w:val="7"/>
  </w:num>
  <w:num w:numId="19">
    <w:abstractNumId w:val="1"/>
  </w:num>
  <w:num w:numId="20">
    <w:abstractNumId w:val="18"/>
  </w:num>
  <w:num w:numId="21">
    <w:abstractNumId w:val="10"/>
  </w:num>
  <w:num w:numId="22">
    <w:abstractNumId w:val="24"/>
  </w:num>
  <w:num w:numId="23">
    <w:abstractNumId w:val="6"/>
  </w:num>
  <w:num w:numId="24">
    <w:abstractNumId w:val="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65"/>
    <w:rsid w:val="00002916"/>
    <w:rsid w:val="00010E97"/>
    <w:rsid w:val="00020ED2"/>
    <w:rsid w:val="00027F4F"/>
    <w:rsid w:val="00042A07"/>
    <w:rsid w:val="000940D2"/>
    <w:rsid w:val="000A231B"/>
    <w:rsid w:val="000B27D6"/>
    <w:rsid w:val="000C57C5"/>
    <w:rsid w:val="000C66BD"/>
    <w:rsid w:val="000D45D6"/>
    <w:rsid w:val="000E267C"/>
    <w:rsid w:val="000E79A9"/>
    <w:rsid w:val="000F3A75"/>
    <w:rsid w:val="00116831"/>
    <w:rsid w:val="001261DC"/>
    <w:rsid w:val="00147884"/>
    <w:rsid w:val="0016122C"/>
    <w:rsid w:val="00161719"/>
    <w:rsid w:val="0016178D"/>
    <w:rsid w:val="001647A3"/>
    <w:rsid w:val="001705BB"/>
    <w:rsid w:val="001726D7"/>
    <w:rsid w:val="00173614"/>
    <w:rsid w:val="001A4C05"/>
    <w:rsid w:val="001C0090"/>
    <w:rsid w:val="001C522C"/>
    <w:rsid w:val="001D1415"/>
    <w:rsid w:val="001E0412"/>
    <w:rsid w:val="001E5DD2"/>
    <w:rsid w:val="001F0DB8"/>
    <w:rsid w:val="001F38AC"/>
    <w:rsid w:val="00206CD0"/>
    <w:rsid w:val="002123F6"/>
    <w:rsid w:val="00217988"/>
    <w:rsid w:val="00222BB5"/>
    <w:rsid w:val="00223A7C"/>
    <w:rsid w:val="00227A8D"/>
    <w:rsid w:val="00235A9B"/>
    <w:rsid w:val="00241DA5"/>
    <w:rsid w:val="002505FA"/>
    <w:rsid w:val="00253D4C"/>
    <w:rsid w:val="0026352C"/>
    <w:rsid w:val="00275A70"/>
    <w:rsid w:val="00290DC2"/>
    <w:rsid w:val="00296C67"/>
    <w:rsid w:val="002A4F2A"/>
    <w:rsid w:val="002C3D61"/>
    <w:rsid w:val="002D169C"/>
    <w:rsid w:val="002D4C51"/>
    <w:rsid w:val="002F2C35"/>
    <w:rsid w:val="002F3286"/>
    <w:rsid w:val="00313974"/>
    <w:rsid w:val="003239DB"/>
    <w:rsid w:val="003339C8"/>
    <w:rsid w:val="003349CA"/>
    <w:rsid w:val="00352A47"/>
    <w:rsid w:val="0035716C"/>
    <w:rsid w:val="00361C8E"/>
    <w:rsid w:val="00370319"/>
    <w:rsid w:val="00383958"/>
    <w:rsid w:val="00384E23"/>
    <w:rsid w:val="00386865"/>
    <w:rsid w:val="00394AF3"/>
    <w:rsid w:val="00396341"/>
    <w:rsid w:val="003A57C4"/>
    <w:rsid w:val="003A7A87"/>
    <w:rsid w:val="003C15C6"/>
    <w:rsid w:val="003D2380"/>
    <w:rsid w:val="003F0038"/>
    <w:rsid w:val="003F3F98"/>
    <w:rsid w:val="004042F5"/>
    <w:rsid w:val="00410AA8"/>
    <w:rsid w:val="0041135E"/>
    <w:rsid w:val="00452504"/>
    <w:rsid w:val="00453604"/>
    <w:rsid w:val="00455A11"/>
    <w:rsid w:val="004603C9"/>
    <w:rsid w:val="004620EF"/>
    <w:rsid w:val="00492268"/>
    <w:rsid w:val="004A5FBC"/>
    <w:rsid w:val="00515EAC"/>
    <w:rsid w:val="00517D7A"/>
    <w:rsid w:val="0052422F"/>
    <w:rsid w:val="00530CB3"/>
    <w:rsid w:val="005336C5"/>
    <w:rsid w:val="00550D80"/>
    <w:rsid w:val="0055505D"/>
    <w:rsid w:val="00576121"/>
    <w:rsid w:val="00590EEB"/>
    <w:rsid w:val="005913A5"/>
    <w:rsid w:val="005A499E"/>
    <w:rsid w:val="005B511C"/>
    <w:rsid w:val="005C23AA"/>
    <w:rsid w:val="005C790C"/>
    <w:rsid w:val="005D216C"/>
    <w:rsid w:val="005D50EE"/>
    <w:rsid w:val="005E534E"/>
    <w:rsid w:val="005F5609"/>
    <w:rsid w:val="00605473"/>
    <w:rsid w:val="0064194C"/>
    <w:rsid w:val="00645192"/>
    <w:rsid w:val="00653CFC"/>
    <w:rsid w:val="00656898"/>
    <w:rsid w:val="00663C3F"/>
    <w:rsid w:val="00673669"/>
    <w:rsid w:val="0069222D"/>
    <w:rsid w:val="006D3583"/>
    <w:rsid w:val="006E14B8"/>
    <w:rsid w:val="006E5592"/>
    <w:rsid w:val="00700721"/>
    <w:rsid w:val="00703DA4"/>
    <w:rsid w:val="00712322"/>
    <w:rsid w:val="007230B5"/>
    <w:rsid w:val="00732D98"/>
    <w:rsid w:val="007330CC"/>
    <w:rsid w:val="00733FFF"/>
    <w:rsid w:val="00774482"/>
    <w:rsid w:val="00780079"/>
    <w:rsid w:val="0079499C"/>
    <w:rsid w:val="007B10DA"/>
    <w:rsid w:val="007B3CFD"/>
    <w:rsid w:val="007D3F5B"/>
    <w:rsid w:val="00801191"/>
    <w:rsid w:val="00807C2B"/>
    <w:rsid w:val="008165AA"/>
    <w:rsid w:val="00820EAE"/>
    <w:rsid w:val="00824439"/>
    <w:rsid w:val="008415B9"/>
    <w:rsid w:val="00841EE9"/>
    <w:rsid w:val="00854293"/>
    <w:rsid w:val="00857E5E"/>
    <w:rsid w:val="00861F7C"/>
    <w:rsid w:val="00864F92"/>
    <w:rsid w:val="00880E72"/>
    <w:rsid w:val="00885BB8"/>
    <w:rsid w:val="00887FAF"/>
    <w:rsid w:val="00892A88"/>
    <w:rsid w:val="00895CB7"/>
    <w:rsid w:val="008A7855"/>
    <w:rsid w:val="008C3E32"/>
    <w:rsid w:val="008C4E8E"/>
    <w:rsid w:val="008C5D1C"/>
    <w:rsid w:val="008D3D14"/>
    <w:rsid w:val="008D4ED4"/>
    <w:rsid w:val="008E7823"/>
    <w:rsid w:val="008F35C3"/>
    <w:rsid w:val="00920200"/>
    <w:rsid w:val="00936171"/>
    <w:rsid w:val="009374D8"/>
    <w:rsid w:val="0096179D"/>
    <w:rsid w:val="0096310B"/>
    <w:rsid w:val="00977119"/>
    <w:rsid w:val="009859C4"/>
    <w:rsid w:val="00997114"/>
    <w:rsid w:val="009C2B97"/>
    <w:rsid w:val="009D1F85"/>
    <w:rsid w:val="009D596B"/>
    <w:rsid w:val="009F086C"/>
    <w:rsid w:val="009F48FE"/>
    <w:rsid w:val="00A0127A"/>
    <w:rsid w:val="00A07C63"/>
    <w:rsid w:val="00A1413C"/>
    <w:rsid w:val="00A322C4"/>
    <w:rsid w:val="00A4393B"/>
    <w:rsid w:val="00A5172B"/>
    <w:rsid w:val="00A57B00"/>
    <w:rsid w:val="00A63E8F"/>
    <w:rsid w:val="00A65A9A"/>
    <w:rsid w:val="00A703AB"/>
    <w:rsid w:val="00A71F53"/>
    <w:rsid w:val="00A73E7F"/>
    <w:rsid w:val="00A86DF6"/>
    <w:rsid w:val="00A91804"/>
    <w:rsid w:val="00AA1982"/>
    <w:rsid w:val="00AB1DEE"/>
    <w:rsid w:val="00AD00BC"/>
    <w:rsid w:val="00AE3966"/>
    <w:rsid w:val="00AF2DC3"/>
    <w:rsid w:val="00AF3AD7"/>
    <w:rsid w:val="00B06CF2"/>
    <w:rsid w:val="00B1404D"/>
    <w:rsid w:val="00B25628"/>
    <w:rsid w:val="00B4369C"/>
    <w:rsid w:val="00B45B81"/>
    <w:rsid w:val="00B52CBF"/>
    <w:rsid w:val="00B63ACF"/>
    <w:rsid w:val="00B64C67"/>
    <w:rsid w:val="00B824CB"/>
    <w:rsid w:val="00B86948"/>
    <w:rsid w:val="00B905D1"/>
    <w:rsid w:val="00BB0F7C"/>
    <w:rsid w:val="00BB6C5B"/>
    <w:rsid w:val="00BE1134"/>
    <w:rsid w:val="00BE44FC"/>
    <w:rsid w:val="00BF1AE9"/>
    <w:rsid w:val="00C218A1"/>
    <w:rsid w:val="00C342E2"/>
    <w:rsid w:val="00C35EBA"/>
    <w:rsid w:val="00C42CBB"/>
    <w:rsid w:val="00C461F6"/>
    <w:rsid w:val="00C51951"/>
    <w:rsid w:val="00C5340B"/>
    <w:rsid w:val="00C572B3"/>
    <w:rsid w:val="00C6277B"/>
    <w:rsid w:val="00C62A9D"/>
    <w:rsid w:val="00C73510"/>
    <w:rsid w:val="00C92596"/>
    <w:rsid w:val="00C92EDD"/>
    <w:rsid w:val="00CA132D"/>
    <w:rsid w:val="00CA4389"/>
    <w:rsid w:val="00CA7273"/>
    <w:rsid w:val="00CC16A4"/>
    <w:rsid w:val="00CD0B41"/>
    <w:rsid w:val="00D00FBB"/>
    <w:rsid w:val="00D010D1"/>
    <w:rsid w:val="00D15A3B"/>
    <w:rsid w:val="00D24A7A"/>
    <w:rsid w:val="00D35AA7"/>
    <w:rsid w:val="00D430CB"/>
    <w:rsid w:val="00D55E59"/>
    <w:rsid w:val="00D804D3"/>
    <w:rsid w:val="00D86DD7"/>
    <w:rsid w:val="00DA01B2"/>
    <w:rsid w:val="00DB1E8F"/>
    <w:rsid w:val="00DB51FF"/>
    <w:rsid w:val="00DD0233"/>
    <w:rsid w:val="00DD2041"/>
    <w:rsid w:val="00DD21F4"/>
    <w:rsid w:val="00DD7D93"/>
    <w:rsid w:val="00DE202A"/>
    <w:rsid w:val="00DF6E43"/>
    <w:rsid w:val="00E42C55"/>
    <w:rsid w:val="00E56A9A"/>
    <w:rsid w:val="00E612E5"/>
    <w:rsid w:val="00E844F4"/>
    <w:rsid w:val="00EA7243"/>
    <w:rsid w:val="00EB7514"/>
    <w:rsid w:val="00ED4011"/>
    <w:rsid w:val="00F05F44"/>
    <w:rsid w:val="00F0774F"/>
    <w:rsid w:val="00F139D3"/>
    <w:rsid w:val="00F6618F"/>
    <w:rsid w:val="00F752C8"/>
    <w:rsid w:val="00F81427"/>
    <w:rsid w:val="00F865AE"/>
    <w:rsid w:val="00FB469B"/>
    <w:rsid w:val="00FC0E12"/>
    <w:rsid w:val="00FC6F09"/>
    <w:rsid w:val="00FC7DED"/>
    <w:rsid w:val="00FE4C40"/>
    <w:rsid w:val="00FF5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62AE8"/>
  <w15:docId w15:val="{4FAAFB6C-9732-4DC9-963B-F7CCDFE4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A7C"/>
    <w:pPr>
      <w:spacing w:after="0" w:line="240" w:lineRule="auto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86865"/>
    <w:pPr>
      <w:tabs>
        <w:tab w:val="left" w:pos="1128"/>
        <w:tab w:val="left" w:pos="1701"/>
        <w:tab w:val="left" w:pos="2279"/>
      </w:tabs>
      <w:spacing w:after="170"/>
      <w:ind w:left="1134" w:hanging="1134"/>
      <w:jc w:val="both"/>
    </w:pPr>
    <w:rPr>
      <w:rFonts w:ascii="Helvetica" w:hAnsi="Helvetica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86865"/>
    <w:rPr>
      <w:rFonts w:ascii="Helvetica" w:eastAsia="Times New Roman" w:hAnsi="Helvetica" w:cs="Times New Roman"/>
      <w:sz w:val="24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386865"/>
    <w:pPr>
      <w:spacing w:after="120" w:line="276" w:lineRule="auto"/>
    </w:pPr>
    <w:rPr>
      <w:rFonts w:asciiTheme="minorHAnsi" w:eastAsiaTheme="minorHAnsi" w:hAnsiTheme="minorHAnsi" w:cstheme="minorBidi"/>
      <w:sz w:val="22"/>
      <w:lang w:val="en-IN" w:bidi="hi-IN"/>
    </w:rPr>
  </w:style>
  <w:style w:type="character" w:customStyle="1" w:styleId="BodyTextChar">
    <w:name w:val="Body Text Char"/>
    <w:basedOn w:val="DefaultParagraphFont"/>
    <w:link w:val="BodyText"/>
    <w:uiPriority w:val="99"/>
    <w:rsid w:val="00386865"/>
    <w:rPr>
      <w:lang w:val="en-IN"/>
    </w:rPr>
  </w:style>
  <w:style w:type="paragraph" w:styleId="List">
    <w:name w:val="List"/>
    <w:basedOn w:val="Normal"/>
    <w:rsid w:val="00453604"/>
    <w:pPr>
      <w:ind w:left="360" w:hanging="360"/>
    </w:pPr>
    <w:rPr>
      <w:rFonts w:ascii="Arial" w:hAnsi="Arial"/>
      <w:sz w:val="24"/>
    </w:rPr>
  </w:style>
  <w:style w:type="paragraph" w:styleId="List2">
    <w:name w:val="List 2"/>
    <w:basedOn w:val="Normal"/>
    <w:rsid w:val="00453604"/>
    <w:pPr>
      <w:ind w:left="720" w:hanging="360"/>
    </w:pPr>
    <w:rPr>
      <w:rFonts w:ascii="Arial" w:hAnsi="Arial"/>
      <w:sz w:val="24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1A4C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D02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233"/>
    <w:rPr>
      <w:rFonts w:ascii="Times New Roman" w:eastAsia="Times New Roman" w:hAnsi="Times New Roman" w:cs="Times New Roman"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233"/>
    <w:rPr>
      <w:rFonts w:ascii="Tahoma" w:eastAsia="Times New Roman" w:hAnsi="Tahoma" w:cs="Tahoma"/>
      <w:sz w:val="16"/>
      <w:szCs w:val="16"/>
      <w:lang w:bidi="ar-SA"/>
    </w:rPr>
  </w:style>
  <w:style w:type="paragraph" w:customStyle="1" w:styleId="Default">
    <w:name w:val="Default"/>
    <w:rsid w:val="00FE4C4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4042F5"/>
    <w:rPr>
      <w:rFonts w:ascii="Times New Roman" w:eastAsia="Times New Roman" w:hAnsi="Times New Roman" w:cs="Times New Roman"/>
      <w:sz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168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16831"/>
    <w:rPr>
      <w:rFonts w:ascii="Times New Roman" w:eastAsia="Times New Roman" w:hAnsi="Times New Roman" w:cs="Times New Roman"/>
      <w:sz w:val="20"/>
      <w:lang w:bidi="ar-SA"/>
    </w:rPr>
  </w:style>
  <w:style w:type="table" w:styleId="TableGrid">
    <w:name w:val="Table Grid"/>
    <w:basedOn w:val="TableNormal"/>
    <w:uiPriority w:val="59"/>
    <w:rsid w:val="00116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C3E32"/>
    <w:rPr>
      <w:color w:val="0000FF"/>
      <w:u w:val="single"/>
    </w:rPr>
  </w:style>
  <w:style w:type="paragraph" w:customStyle="1" w:styleId="normal0020table">
    <w:name w:val="normal_0020table"/>
    <w:basedOn w:val="Normal"/>
    <w:rsid w:val="00EA7243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rmal0020tablechar">
    <w:name w:val="normal_0020table__char"/>
    <w:basedOn w:val="DefaultParagraphFont"/>
    <w:rsid w:val="00EA7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2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E3A51-477F-4B52-B95D-96DCA43B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Himanshu Mittal {Himanshu Mittal}</dc:creator>
  <cp:lastModifiedBy>Kiran {किरन}</cp:lastModifiedBy>
  <cp:revision>21</cp:revision>
  <cp:lastPrinted>2020-07-30T09:03:00Z</cp:lastPrinted>
  <dcterms:created xsi:type="dcterms:W3CDTF">2020-05-07T13:37:00Z</dcterms:created>
  <dcterms:modified xsi:type="dcterms:W3CDTF">2020-07-30T09:03:00Z</dcterms:modified>
</cp:coreProperties>
</file>