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57587C37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800F06" w:rsidRPr="00AD3B94">
        <w:rPr>
          <w:rFonts w:ascii="Book Antiqua" w:hAnsi="Book Antiqua" w:cs="Arial"/>
          <w:szCs w:val="22"/>
        </w:rPr>
        <w:t>CC/T/W-GIS/DOM/A04/24/07356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191B23">
        <w:rPr>
          <w:rFonts w:ascii="Book Antiqua" w:hAnsi="Book Antiqua" w:cs="Arial"/>
          <w:sz w:val="20"/>
        </w:rPr>
        <w:t>2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800F06">
        <w:rPr>
          <w:rFonts w:ascii="Book Antiqua" w:hAnsi="Book Antiqua" w:cs="Arial"/>
          <w:sz w:val="20"/>
        </w:rPr>
        <w:t>2</w:t>
      </w:r>
      <w:r w:rsidR="00191B23">
        <w:rPr>
          <w:rFonts w:ascii="Book Antiqua" w:hAnsi="Book Antiqua" w:cs="Arial"/>
          <w:sz w:val="20"/>
        </w:rPr>
        <w:t>7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7F4ECE">
        <w:rPr>
          <w:rFonts w:ascii="Book Antiqua" w:hAnsi="Book Antiqua" w:cs="Arial"/>
          <w:sz w:val="20"/>
          <w:lang w:val="en-IN"/>
        </w:rPr>
        <w:t>0</w:t>
      </w:r>
      <w:r w:rsidR="00800F06">
        <w:rPr>
          <w:rFonts w:ascii="Book Antiqua" w:hAnsi="Book Antiqua" w:cs="Arial"/>
          <w:sz w:val="20"/>
          <w:lang w:val="en-IN"/>
        </w:rPr>
        <w:t>6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0045DEFE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800F06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800F06" w:rsidRPr="001442C3">
        <w:rPr>
          <w:rFonts w:ascii="Book Antiqua" w:hAnsi="Book Antiqua"/>
          <w:b/>
          <w:bCs/>
          <w:sz w:val="22"/>
          <w:szCs w:val="22"/>
        </w:rPr>
        <w:t>765kV GIS Pkg-SS-54T</w:t>
      </w:r>
      <w:r w:rsidR="00800F06" w:rsidRPr="00157B95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>for Establishment of 4X1500 MVA, 765/400kV</w:t>
      </w:r>
      <w:r w:rsidR="00800F06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 xml:space="preserve">Navinal (Mundra) GIS S/s along with 2x330MVAR 765kV Bus Reactor </w:t>
      </w:r>
      <w:r w:rsidR="00800F06" w:rsidRPr="00157B95">
        <w:rPr>
          <w:rFonts w:ascii="Book Antiqua" w:hAnsi="Book Antiqua"/>
          <w:sz w:val="22"/>
          <w:szCs w:val="22"/>
        </w:rPr>
        <w:t xml:space="preserve">associated with </w:t>
      </w:r>
      <w:r w:rsidR="00800F06" w:rsidRPr="001442C3">
        <w:rPr>
          <w:rFonts w:ascii="Book Antiqua" w:hAnsi="Book Antiqua"/>
          <w:sz w:val="22"/>
          <w:szCs w:val="22"/>
        </w:rPr>
        <w:t xml:space="preserve">Network Expansion </w:t>
      </w:r>
      <w:r w:rsidR="00800F06">
        <w:rPr>
          <w:rFonts w:ascii="Book Antiqua" w:hAnsi="Book Antiqua"/>
          <w:sz w:val="22"/>
          <w:szCs w:val="22"/>
        </w:rPr>
        <w:t>S</w:t>
      </w:r>
      <w:r w:rsidR="00800F06" w:rsidRPr="001442C3">
        <w:rPr>
          <w:rFonts w:ascii="Book Antiqua" w:hAnsi="Book Antiqua"/>
          <w:sz w:val="22"/>
          <w:szCs w:val="22"/>
        </w:rPr>
        <w:t>cheme in Navinal (Mundra) area of Gujrat for drawl of power in the</w:t>
      </w:r>
      <w:r w:rsidR="00800F06">
        <w:rPr>
          <w:rFonts w:ascii="Book Antiqua" w:hAnsi="Book Antiqua"/>
          <w:sz w:val="22"/>
          <w:szCs w:val="22"/>
        </w:rPr>
        <w:t xml:space="preserve"> </w:t>
      </w:r>
      <w:r w:rsidR="00800F06" w:rsidRPr="001442C3">
        <w:rPr>
          <w:rFonts w:ascii="Book Antiqua" w:hAnsi="Book Antiqua"/>
          <w:sz w:val="22"/>
          <w:szCs w:val="22"/>
        </w:rPr>
        <w:t>area</w:t>
      </w:r>
      <w:r w:rsidR="00800F06" w:rsidRPr="00157B95">
        <w:rPr>
          <w:rFonts w:ascii="Book Antiqua" w:hAnsi="Book Antiqua"/>
          <w:sz w:val="22"/>
          <w:szCs w:val="22"/>
        </w:rPr>
        <w:t xml:space="preserve"> through tariff based competitive bidding (TBCB) route prior to RfP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800F06" w:rsidRPr="00AD3B94">
        <w:rPr>
          <w:rFonts w:ascii="Book Antiqua" w:hAnsi="Book Antiqua" w:cs="Arial"/>
          <w:sz w:val="22"/>
          <w:szCs w:val="22"/>
        </w:rPr>
        <w:t>CC/T/W-GIS/DOM/A04/24/07356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1B68CAB" w:rsidR="00333366" w:rsidRPr="0038106B" w:rsidRDefault="00333366" w:rsidP="00191B23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F1A" w14:textId="77777777" w:rsidR="00191B23" w:rsidRDefault="00191B23" w:rsidP="00191B2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14E2C17F" w14:textId="77777777" w:rsidR="00191B23" w:rsidRDefault="00191B23" w:rsidP="00191B2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5A25F1F0" w14:textId="77777777" w:rsidR="00191B23" w:rsidRPr="0038106B" w:rsidRDefault="00191B23" w:rsidP="00191B2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7CBF64FE" w14:textId="77777777" w:rsidR="00191B23" w:rsidRPr="0038106B" w:rsidRDefault="00191B23" w:rsidP="00191B23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55925830" w14:textId="77777777" w:rsidR="00191B23" w:rsidRPr="0038106B" w:rsidRDefault="00191B23" w:rsidP="00191B23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6A4E0346" w14:textId="77777777" w:rsidR="00191B23" w:rsidRDefault="00191B23" w:rsidP="00191B23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DE08C77" w14:textId="77777777" w:rsidR="00191B23" w:rsidRPr="0038106B" w:rsidRDefault="00191B23" w:rsidP="00191B23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3A798A9F" w14:textId="77777777" w:rsidR="00191B23" w:rsidRPr="0038106B" w:rsidRDefault="00191B23" w:rsidP="00191B23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3805B1B9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191B23">
              <w:rPr>
                <w:rFonts w:ascii="Book Antiqua" w:hAnsi="Book Antiqua" w:cs="Arial"/>
                <w:b/>
                <w:bCs/>
                <w:sz w:val="20"/>
                <w:szCs w:val="20"/>
              </w:rPr>
              <w:t>07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191B23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2B6B3635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191B23" w:rsidRPr="00191B23">
              <w:rPr>
                <w:rFonts w:ascii="Book Antiqua" w:hAnsi="Book Antiqua" w:cs="Arial"/>
                <w:b/>
                <w:bCs/>
                <w:sz w:val="20"/>
                <w:szCs w:val="20"/>
              </w:rPr>
              <w:t>09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191B23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, Time: upto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191B23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4.4pt;height:54.6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34AA" w14:textId="77777777" w:rsidR="0013308D" w:rsidRDefault="0013308D" w:rsidP="00AB0FCA">
      <w:r>
        <w:separator/>
      </w:r>
    </w:p>
  </w:endnote>
  <w:endnote w:type="continuationSeparator" w:id="0">
    <w:p w14:paraId="7EAAA478" w14:textId="77777777" w:rsidR="0013308D" w:rsidRDefault="0013308D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91B23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91B23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DB16" w14:textId="77777777" w:rsidR="0013308D" w:rsidRDefault="0013308D" w:rsidP="00AB0FCA">
      <w:r>
        <w:separator/>
      </w:r>
    </w:p>
  </w:footnote>
  <w:footnote w:type="continuationSeparator" w:id="0">
    <w:p w14:paraId="0CD18595" w14:textId="77777777" w:rsidR="0013308D" w:rsidRDefault="0013308D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191B23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8pt;height:11.4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1B23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058"/>
    <w:rsid w:val="0066723F"/>
    <w:rsid w:val="00667A35"/>
    <w:rsid w:val="00672614"/>
    <w:rsid w:val="0067319F"/>
    <w:rsid w:val="00675500"/>
    <w:rsid w:val="00675D45"/>
    <w:rsid w:val="0068050D"/>
    <w:rsid w:val="0068082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c7Hq6Mlg0RLFqW1Gcpr/cAb1qc1hmZ0929Xaut6cMhE=</DigestValue>
    </Reference>
    <Reference Type="http://www.w3.org/2000/09/xmldsig#Object" URI="#idOfficeObject">
      <DigestMethod Algorithm="http://www.w3.org/2001/04/xmlenc#sha256"/>
      <DigestValue>wfxURqaI9cnEwxdCdkcIECcn90ac9MH/SUffBlCdvoo=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UgNZrx0lb3Cuvcofk+9Evsyt8fjRAUICpinxVh0Mblc=</DigestValue>
    </Reference>
    <Reference Type="http://www.w3.org/2000/09/xmldsig#Object" URI="#idValidSigLnImg">
      <DigestMethod Algorithm="http://www.w3.org/2001/04/xmlenc#sha256"/>
      <DigestValue>juERExH65jilfKU5nLll/wQh7xQIpI4PY+FOFeqwV6k=</DigestValue>
    </Reference>
    <Reference Type="http://www.w3.org/2000/09/xmldsig#Object" URI="#idInvalidSigLnImg">
      <DigestMethod Algorithm="http://www.w3.org/2001/04/xmlenc#sha256"/>
      <DigestValue>FTr460RhWmOtv3GePD04VaKMDd8UJsYRh6tMEm9kNiM=</DigestValue>
    </Reference>
  </SignedInfo>
  <SignatureValue>DfrgoXDzij6pfNWBDcESnGBrPKKB4CAe+XxI6tvCM63zVbJDhXeW80AKEkVBn+/0qPB1Y5LusTkn
yfWdv2Hx21IYjP8hNwC7Sx9UitjMle5i0v3uySTrr3Kxa5QbkucyAIIppmsdwhgsbmSMMu4gZjc4
K+aoQCjjIzbstBTIjUF4eJW0M8gJVaL+N/0We+UXnBMniQBVNryC8IjACaoLBAmnvP87Ki+JzH2+
CTbT4scyOw+tfc5V2J+7C1fGNMwfR8Tz526REIj1PpLj3aagBtcVFBbRuCPO9aovuoYBpYSVYmPq
ppLRh5v6irnN2ZC1ILa+GQr1Edl2+NEUI1d5bw==</SignatureValue>
  <KeyInfo>
    <X509Data>
      <X509Certificate>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sAi2/RgoI15MUDzLBS/OKCYR3expqKN8TnzlFRPloA4=</DigestValue>
      </Reference>
      <Reference URI="/word/endnotes.xml?ContentType=application/vnd.openxmlformats-officedocument.wordprocessingml.endnotes+xml">
        <DigestMethod Algorithm="http://www.w3.org/2001/04/xmlenc#sha256"/>
        <DigestValue>z6gerKV3rzUnh2VK5sHw4JoGI5lUzOj1gZIjVXtlHBs=</DigestValue>
      </Reference>
      <Reference URI="/word/fontTable.xml?ContentType=application/vnd.openxmlformats-officedocument.wordprocessingml.fontTable+xml">
        <DigestMethod Algorithm="http://www.w3.org/2001/04/xmlenc#sha256"/>
        <DigestValue>WPjhz693T4QtBYor0ygZGsZPOhkfoyHngdgeiBd/28Q=</DigestValue>
      </Reference>
      <Reference URI="/word/footer1.xml?ContentType=application/vnd.openxmlformats-officedocument.wordprocessingml.footer+xml">
        <DigestMethod Algorithm="http://www.w3.org/2001/04/xmlenc#sha256"/>
        <DigestValue>S+voXUFsBQguqmeC/KBzJmQnq0w9wYeeTmFe91jwkBM=</DigestValue>
      </Reference>
      <Reference URI="/word/footnotes.xml?ContentType=application/vnd.openxmlformats-officedocument.wordprocessingml.footnotes+xml">
        <DigestMethod Algorithm="http://www.w3.org/2001/04/xmlenc#sha256"/>
        <DigestValue>/jK7kGZ7yP3Bj70Uh7rhcN/wGctrzhPKJapO0fp/oVA=</DigestValue>
      </Reference>
      <Reference URI="/word/header1.xml?ContentType=application/vnd.openxmlformats-officedocument.wordprocessingml.header+xml">
        <DigestMethod Algorithm="http://www.w3.org/2001/04/xmlenc#sha256"/>
        <DigestValue>GTsOVlUEBmXqVElkkH6LIuZjQfUGOu9qM9WW18T6O5M=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cO3jcrMC4qPxzsP/pUjzWe/V37z0hlwE6YrulpmGx/c=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G3i/z6ukiCI/KZ+GxEx2xHWSUdpSZ7DTRZHB9SN2XLk=</DigestValue>
      </Reference>
      <Reference URI="/word/settings.xml?ContentType=application/vnd.openxmlformats-officedocument.wordprocessingml.settings+xml">
        <DigestMethod Algorithm="http://www.w3.org/2001/04/xmlenc#sha256"/>
        <DigestValue>+54ImhOzu9ciBokO9s6kKV3iBFuRcp3o4Ui3XoA+3FY=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2024-06-27T10:46:42Z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>ramlal</SignatureText>
          <SignatureImage/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2024-06-27T10:46:42Z</xd:SigningTime>
          <xd:SigningCertificate>
            <xd:Cert>
              <xd:CertDigest>
                <DigestMethod Algorithm="http://www.w3.org/2001/04/xmlenc#sha256"/>
                <DigestValue>VJeyWi+Wwi0WGTacuT840Gg/2KQeWjQoPv6LbRUrUAc=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1648966507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AUEwAAjQkAACBFTUYAAAEADBkAAJ0AAAAG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AAAADcAAAAgAAAAWgAAAAEAAACrKnRBx3F0QQwAAABbAAAAAQAAAEwAAAAEAAAACwAAADcAAAAiAAAAWwAAAFAAAABYAJYU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7AAAAZwAAAFYAAAAwAAAAOwAAADgAAAAcAAAAIQDwAAAAAAAAAAAAAACAPwAAAAAAAAAAAACAPwAAAAAAAAAAAAAAAAAAAAAAAAAAAAAAAAAAAAAAAAAAJQAAAAwAAAAAAACAKAAAAAwAAAADAAAAUgAAAHABAAADAAAA7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AAAAA7AAAAaAAAAFcAAAAlAAAADAAAAAMAAABUAAAAcAAAADEAAAA7AAAAZgAAAFYAAAABAAAAqyp0QcdxdEExAAAAOwAAAAYAAABMAAAAAAAAAAAAAAAAAAAA//////////9YAAAAcgBhAG0AbABhAGwABwAAAAoAAAARAAAABQAAAAoAAAAFAAAASwAAAEAAAAAwAAAABQAAACAAAAABAAAAAQAAABAAAAAAAAAAAAAAAEABAACgAAAAAAAAAAAAAABAAQAAoAAAACUAAAAMAAAAAgAAAC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UgAAAHABAAAE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</Object>
  <Object Id="idInvalidSigLnImg">AQAAAGwAAAAAAAAAAAAAAD8BAACfAAAAAAAAAAAAAAAUEwAAjQkAACBFTUYAAAEACB8AALAAAAAGAAAAAAAAAAAAAAAAAAAAgAcAADgEAAAlAQAApQAAAAAAAAAAAAAAAAAAAIh4BACIhA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AAAABUAAAAw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qyp0QcdxdEEx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CrKnRBx3F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OwAAAGcAAABWAAAAMAAAADsAAAA4AAAAHAAAACEA8AAAAAAAAAAAAAAAgD8AAAAAAAAAAAAAgD8AAAAAAAAAAAAAAAAAAAAAAAAAAAAAAAAAAAAAAAAAACUAAAAMAAAAAAAAgCgAAAAMAAAABAAAAFIAAABwAQAABAAAAOz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wAAAAOwAAAGgAAABXAAAAJQAAAAwAAAAEAAAAVAAAAHAAAAAxAAAAOwAAAGYAAABWAAAAAQAAAKsqdEHHcXRBMQAAADsAAAAGAAAATAAAAAAAAAAAAAAAAAAAAP//////////WAAAAHIAYQBtAGwAYQBsAAcAAAAKAAAAEQAAAAUAAAAKAAAABQ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</cp:lastModifiedBy>
  <cp:revision>1109</cp:revision>
  <cp:lastPrinted>2020-04-01T13:28:00Z</cp:lastPrinted>
  <dcterms:created xsi:type="dcterms:W3CDTF">2014-06-12T12:28:00Z</dcterms:created>
  <dcterms:modified xsi:type="dcterms:W3CDTF">2024-06-27T10:46:00Z</dcterms:modified>
</cp:coreProperties>
</file>