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47A7" w14:textId="3D62CE4B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</w:t>
      </w:r>
      <w:r w:rsidR="00020EBC">
        <w:rPr>
          <w:rFonts w:ascii="Aptos Narrow" w:hAnsi="Aptos Narrow" w:cs="Arial"/>
          <w:b/>
          <w:bCs/>
          <w:szCs w:val="22"/>
        </w:rPr>
        <w:t>1</w:t>
      </w:r>
      <w:r w:rsidR="008E1E47">
        <w:rPr>
          <w:rFonts w:ascii="Aptos Narrow" w:hAnsi="Aptos Narrow" w:cs="Arial"/>
          <w:b/>
          <w:bCs/>
          <w:szCs w:val="22"/>
        </w:rPr>
        <w:t xml:space="preserve">2                                          </w:t>
      </w:r>
      <w:bookmarkStart w:id="0" w:name="_GoBack"/>
      <w:bookmarkEnd w:id="0"/>
      <w:r w:rsidR="008E1E47">
        <w:rPr>
          <w:rFonts w:ascii="Aptos Narrow" w:hAnsi="Aptos Narrow" w:cs="Arial"/>
          <w:b/>
          <w:bCs/>
          <w:szCs w:val="22"/>
        </w:rPr>
        <w:t xml:space="preserve">  Date:20.08.2025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10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8E1E47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22AB7A3D" w14:textId="77777777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277D31A8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18.08.2025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>
              <w:rPr>
                <w:rFonts w:ascii="Aptos Narrow" w:hAnsi="Aptos Narrow" w:cs="Arial"/>
                <w:szCs w:val="22"/>
              </w:rPr>
              <w:t>23</w:t>
            </w:r>
            <w:r w:rsidRPr="00577CBC">
              <w:rPr>
                <w:rFonts w:ascii="Aptos Narrow" w:hAnsi="Aptos Narrow" w:cs="Arial"/>
                <w:szCs w:val="22"/>
              </w:rPr>
              <w:t>:</w:t>
            </w:r>
            <w:r>
              <w:rPr>
                <w:rFonts w:ascii="Aptos Narrow" w:hAnsi="Aptos Narrow" w:cs="Arial"/>
                <w:szCs w:val="22"/>
              </w:rPr>
              <w:t>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4D08BBF0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20.08.2025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>
              <w:rPr>
                <w:rFonts w:ascii="Aptos Narrow" w:hAnsi="Aptos Narrow" w:cs="Arial"/>
                <w:szCs w:val="22"/>
              </w:rPr>
              <w:t>23</w:t>
            </w:r>
            <w:r w:rsidRPr="00577CBC">
              <w:rPr>
                <w:rFonts w:ascii="Aptos Narrow" w:hAnsi="Aptos Narrow" w:cs="Arial"/>
                <w:szCs w:val="22"/>
              </w:rPr>
              <w:t>:</w:t>
            </w:r>
            <w:r>
              <w:rPr>
                <w:rFonts w:ascii="Aptos Narrow" w:hAnsi="Aptos Narrow" w:cs="Arial"/>
                <w:szCs w:val="22"/>
              </w:rPr>
              <w:t>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8E1E47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15E2D728" w14:textId="77777777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3A64E97B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20.08.2025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48329CE7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22.08.2025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8E1E47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49572BE5" w14:textId="77777777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303BD9B1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20.08.2025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8E1E47" w:rsidRPr="00577CBC" w:rsidRDefault="008E1E47" w:rsidP="008E1E4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77903FEE" w:rsidR="008E1E47" w:rsidRPr="00577CBC" w:rsidRDefault="008E1E47" w:rsidP="008E1E47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22.08.2025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5B5CAD8E" w:rsidR="00FF39CD" w:rsidRDefault="008E1E47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73EA5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60.5pt;height:80.25pt">
            <v:imagedata r:id="rId11" o:title=""/>
            <o:lock v:ext="edit" ungrouping="t" rotation="t" cropping="t" verticies="t" text="t" grouping="t"/>
            <o:signatureline v:ext="edit" id="{3353AB47-3965-4E93-AA4D-87F9BC12BC1A}" provid="{00000000-0000-0000-0000-000000000000}" o:suggestedsigner="Shweta Gupta" o:suggestedsigner2="Engineer (CS)" issignatureline="t"/>
          </v:shape>
        </w:pict>
      </w:r>
    </w:p>
    <w:sectPr w:rsidR="00FF39CD" w:rsidSect="0044551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F5488" w14:textId="77777777" w:rsidR="006D6247" w:rsidRDefault="006D6247" w:rsidP="00B16323">
      <w:pPr>
        <w:spacing w:after="0" w:line="240" w:lineRule="auto"/>
      </w:pPr>
      <w:r>
        <w:separator/>
      </w:r>
    </w:p>
  </w:endnote>
  <w:endnote w:type="continuationSeparator" w:id="0">
    <w:p w14:paraId="1DA09A5E" w14:textId="77777777" w:rsidR="006D6247" w:rsidRDefault="006D624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FAE7" w14:textId="77777777" w:rsidR="006D6247" w:rsidRDefault="006D6247" w:rsidP="00B16323">
      <w:pPr>
        <w:spacing w:after="0" w:line="240" w:lineRule="auto"/>
      </w:pPr>
      <w:r>
        <w:separator/>
      </w:r>
    </w:p>
  </w:footnote>
  <w:footnote w:type="continuationSeparator" w:id="0">
    <w:p w14:paraId="3AA17FCC" w14:textId="77777777" w:rsidR="006D6247" w:rsidRDefault="006D624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82F6" w14:textId="2B318DD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271AEA1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19D42112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0EBC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4455"/>
    <w:rsid w:val="00146303"/>
    <w:rsid w:val="00161388"/>
    <w:rsid w:val="00162A01"/>
    <w:rsid w:val="00164AAF"/>
    <w:rsid w:val="00174402"/>
    <w:rsid w:val="00177247"/>
    <w:rsid w:val="001837AC"/>
    <w:rsid w:val="00186036"/>
    <w:rsid w:val="00190DD1"/>
    <w:rsid w:val="001B3700"/>
    <w:rsid w:val="001B55D7"/>
    <w:rsid w:val="001C132C"/>
    <w:rsid w:val="001C17DE"/>
    <w:rsid w:val="001C3B5C"/>
    <w:rsid w:val="001C4C03"/>
    <w:rsid w:val="002067A9"/>
    <w:rsid w:val="002308BE"/>
    <w:rsid w:val="00241BF4"/>
    <w:rsid w:val="00243523"/>
    <w:rsid w:val="002442C1"/>
    <w:rsid w:val="00246884"/>
    <w:rsid w:val="00247303"/>
    <w:rsid w:val="0026362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E373E"/>
    <w:rsid w:val="003F5C13"/>
    <w:rsid w:val="0040310F"/>
    <w:rsid w:val="0041103D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4F15BA"/>
    <w:rsid w:val="0050615D"/>
    <w:rsid w:val="00511129"/>
    <w:rsid w:val="00511D14"/>
    <w:rsid w:val="005162FF"/>
    <w:rsid w:val="0052427E"/>
    <w:rsid w:val="00525494"/>
    <w:rsid w:val="00534D60"/>
    <w:rsid w:val="00535D9B"/>
    <w:rsid w:val="00544E99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46301"/>
    <w:rsid w:val="0065077D"/>
    <w:rsid w:val="0065317C"/>
    <w:rsid w:val="006535C9"/>
    <w:rsid w:val="006645CF"/>
    <w:rsid w:val="00690431"/>
    <w:rsid w:val="006A323B"/>
    <w:rsid w:val="006B3C52"/>
    <w:rsid w:val="006C2BBC"/>
    <w:rsid w:val="006D6247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45397"/>
    <w:rsid w:val="0085539C"/>
    <w:rsid w:val="008832E5"/>
    <w:rsid w:val="008A16C3"/>
    <w:rsid w:val="008A5689"/>
    <w:rsid w:val="008C6870"/>
    <w:rsid w:val="008E1E47"/>
    <w:rsid w:val="008E6205"/>
    <w:rsid w:val="00900633"/>
    <w:rsid w:val="0091033F"/>
    <w:rsid w:val="009227B5"/>
    <w:rsid w:val="009235FE"/>
    <w:rsid w:val="00937462"/>
    <w:rsid w:val="009421D1"/>
    <w:rsid w:val="009425A9"/>
    <w:rsid w:val="00951F62"/>
    <w:rsid w:val="0098002F"/>
    <w:rsid w:val="009A4508"/>
    <w:rsid w:val="009B020D"/>
    <w:rsid w:val="009C583C"/>
    <w:rsid w:val="009D48DF"/>
    <w:rsid w:val="009D4F67"/>
    <w:rsid w:val="009E2093"/>
    <w:rsid w:val="009E42FE"/>
    <w:rsid w:val="009F2522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07FF"/>
    <w:rsid w:val="00A84E1A"/>
    <w:rsid w:val="00A91F74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51718"/>
    <w:rsid w:val="00B7626E"/>
    <w:rsid w:val="00B81C2E"/>
    <w:rsid w:val="00B861C5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C77A8"/>
    <w:rsid w:val="00CD0438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95C30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F294F-968E-416D-A5FA-B39DAEE15D26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2dc5ab00-bb82-46a8-9e95-b95d93355de7"/>
    <ds:schemaRef ds:uri="http://schemas.microsoft.com/office/infopath/2007/PartnerControls"/>
    <ds:schemaRef ds:uri="6b3bfed5-8bbc-4fbb-9809-8cba81c4d98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DDDD58-6889-44F1-AD62-04D3737FB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95D45-33F7-43A8-A799-441D304A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3</cp:revision>
  <cp:lastPrinted>2023-12-28T05:37:00Z</cp:lastPrinted>
  <dcterms:created xsi:type="dcterms:W3CDTF">2025-08-20T05:12:00Z</dcterms:created>
  <dcterms:modified xsi:type="dcterms:W3CDTF">2025-08-20T05:22:00Z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  <property fmtid="{D5CDD505-2E9C-101B-9397-08002B2CF9AE}" pid="13" name="ContentTypeId">
    <vt:lpwstr>0x010100A878084FA18FE441BB1179B0706567F1</vt:lpwstr>
  </property>
</Properties>
</file>