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336" w14:textId="2796B4DA" w:rsidR="000B29C9" w:rsidRPr="00F35BCB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Ref. No.: </w:t>
      </w:r>
      <w:r w:rsidR="00926579" w:rsidRPr="00F35BCB">
        <w:rPr>
          <w:rFonts w:ascii="Book Antiqua" w:hAnsi="Book Antiqua" w:cs="Arial"/>
          <w:b/>
          <w:bCs/>
          <w:szCs w:val="22"/>
        </w:rPr>
        <w:t>CC-CS/ULDC-SCADA/G5/OBD EX-</w:t>
      </w:r>
      <w:r w:rsidR="00852919">
        <w:rPr>
          <w:rFonts w:ascii="Book Antiqua" w:hAnsi="Book Antiqua" w:cs="Arial"/>
          <w:b/>
          <w:bCs/>
          <w:szCs w:val="22"/>
        </w:rPr>
        <w:t>3</w:t>
      </w:r>
      <w:r w:rsidR="00926579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926579" w:rsidRPr="00F35BCB">
        <w:rPr>
          <w:rFonts w:ascii="Book Antiqua" w:hAnsi="Book Antiqua" w:cs="Arial"/>
          <w:szCs w:val="22"/>
        </w:rPr>
        <w:t xml:space="preserve"> </w:t>
      </w:r>
      <w:r w:rsidR="003C520C" w:rsidRPr="00F35BCB">
        <w:rPr>
          <w:rFonts w:ascii="Book Antiqua" w:hAnsi="Book Antiqua" w:cs="Arial"/>
          <w:b/>
          <w:bCs/>
          <w:szCs w:val="22"/>
        </w:rPr>
        <w:t xml:space="preserve">   </w:t>
      </w:r>
      <w:r w:rsidR="00900250" w:rsidRPr="00F35BCB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F35BCB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F35BCB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</w:t>
      </w:r>
      <w:r w:rsidRPr="00F35BCB">
        <w:rPr>
          <w:rFonts w:ascii="Book Antiqua" w:hAnsi="Book Antiqua" w:cs="Arial"/>
          <w:b/>
          <w:bCs/>
          <w:szCs w:val="22"/>
        </w:rPr>
        <w:t>Date:</w:t>
      </w:r>
      <w:r w:rsidR="006D3110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3F49EE">
        <w:rPr>
          <w:rFonts w:ascii="Book Antiqua" w:hAnsi="Book Antiqua" w:cs="Arial"/>
          <w:b/>
          <w:bCs/>
          <w:szCs w:val="22"/>
        </w:rPr>
        <w:t>08</w:t>
      </w:r>
      <w:r w:rsidR="005D42AE" w:rsidRPr="00F35BCB">
        <w:rPr>
          <w:rFonts w:ascii="Book Antiqua" w:hAnsi="Book Antiqua" w:cs="Arial"/>
          <w:b/>
          <w:bCs/>
          <w:szCs w:val="22"/>
        </w:rPr>
        <w:t>/</w:t>
      </w:r>
      <w:r w:rsidR="00852919">
        <w:rPr>
          <w:rFonts w:ascii="Book Antiqua" w:hAnsi="Book Antiqua" w:cs="Arial"/>
          <w:b/>
          <w:bCs/>
          <w:szCs w:val="22"/>
          <w:lang w:val="en-IN"/>
        </w:rPr>
        <w:t>05</w:t>
      </w:r>
      <w:r w:rsidR="005D42AE" w:rsidRPr="00F35BCB">
        <w:rPr>
          <w:rFonts w:ascii="Book Antiqua" w:hAnsi="Book Antiqua" w:cs="Arial"/>
          <w:b/>
          <w:bCs/>
          <w:szCs w:val="22"/>
          <w:lang w:val="en-IN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E54B44C" w14:textId="77777777" w:rsidR="00900250" w:rsidRPr="00F35BCB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95C4F8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F35BCB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F35BCB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16B20D3A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7B22736" w14:textId="77777777" w:rsidR="00044120" w:rsidRPr="00F35BCB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Sub:  </w:t>
      </w:r>
      <w:r w:rsidRPr="00F35BCB">
        <w:rPr>
          <w:rFonts w:ascii="Book Antiqua" w:hAnsi="Book Antiqua" w:cs="Arial"/>
          <w:b/>
          <w:bCs/>
          <w:szCs w:val="22"/>
        </w:rPr>
        <w:tab/>
      </w:r>
      <w:r w:rsidR="00926579" w:rsidRPr="00F35BCB">
        <w:rPr>
          <w:rFonts w:ascii="Book Antiqua" w:hAnsi="Book Antiqua" w:cs="Arial"/>
          <w:b/>
          <w:bCs/>
          <w:szCs w:val="22"/>
        </w:rPr>
        <w:t>Implementation of Unified Load Dispatch and Communication (ULDC) Phase-III (SCADA/EMS Upgradation Project –Northern Region SLDCs and RLDC)</w:t>
      </w:r>
    </w:p>
    <w:p w14:paraId="189724DA" w14:textId="77777777" w:rsidR="00044120" w:rsidRPr="00F35BCB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796D77B0" w14:textId="77777777" w:rsidR="000B29C9" w:rsidRPr="00F35BCB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F35BCB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F35BCB">
        <w:rPr>
          <w:rFonts w:ascii="Book Antiqua" w:hAnsi="Book Antiqua" w:cs="Arial"/>
          <w:szCs w:val="22"/>
        </w:rPr>
        <w:t xml:space="preserve"> </w:t>
      </w:r>
      <w:r w:rsidR="00BF783E" w:rsidRPr="00F35BCB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7795997D" w14:textId="77777777" w:rsidR="000B29C9" w:rsidRPr="00F35BCB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12E48AC" w14:textId="77777777" w:rsidR="00A90572" w:rsidRPr="00F35BCB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F35BCB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7A6B67E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1B3C89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B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F35BCB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F35BCB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F35BCB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2923AB11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58666CF6" w14:textId="77777777" w:rsidR="00A90572" w:rsidRPr="00F35BCB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F35BCB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6C6F05A3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76"/>
      </w:tblGrid>
      <w:tr w:rsidR="00A90572" w:rsidRPr="00F35BCB" w14:paraId="3E5D7597" w14:textId="77777777" w:rsidTr="00D42A7C">
        <w:trPr>
          <w:trHeight w:val="260"/>
        </w:trPr>
        <w:tc>
          <w:tcPr>
            <w:tcW w:w="4781" w:type="dxa"/>
          </w:tcPr>
          <w:p w14:paraId="7A382A1C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14:paraId="57B46397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852919" w:rsidRPr="00F35BCB" w14:paraId="20B53DA0" w14:textId="77777777" w:rsidTr="00D42A7C">
        <w:trPr>
          <w:trHeight w:val="1232"/>
        </w:trPr>
        <w:tc>
          <w:tcPr>
            <w:tcW w:w="4781" w:type="dxa"/>
          </w:tcPr>
          <w:p w14:paraId="68D6DDC9" w14:textId="77777777" w:rsidR="00852919" w:rsidRPr="00F35BCB" w:rsidRDefault="00852919" w:rsidP="000E1895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6076288" w14:textId="77777777" w:rsidR="00852919" w:rsidRPr="00F35BCB" w:rsidRDefault="00852919" w:rsidP="000E1895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08/05/2023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Hrs. </w:t>
            </w:r>
          </w:p>
          <w:p w14:paraId="345BAE35" w14:textId="77777777" w:rsidR="00852919" w:rsidRPr="00F35BCB" w:rsidRDefault="00852919" w:rsidP="000E1895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C3706F0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611FD4E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1B2F6431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08/05/2023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042370E3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EAE7A12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668DFAEC" w14:textId="77777777" w:rsidR="00852919" w:rsidRPr="00F35BCB" w:rsidRDefault="00852919" w:rsidP="000E189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10/05/2023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6FE02FA2" w14:textId="77777777" w:rsidR="00852919" w:rsidRPr="00F35BCB" w:rsidRDefault="00852919" w:rsidP="000E189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06905C61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7218D6D4" w14:textId="6B34B8E5" w:rsidR="00852919" w:rsidRPr="00F35BCB" w:rsidRDefault="00852919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10/05/2023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776" w:type="dxa"/>
          </w:tcPr>
          <w:p w14:paraId="4EE5E216" w14:textId="77777777" w:rsidR="00852919" w:rsidRPr="00F35BCB" w:rsidRDefault="00852919" w:rsidP="000E1895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641F5482" w14:textId="33067375" w:rsidR="00852919" w:rsidRPr="00F35BCB" w:rsidRDefault="00852919" w:rsidP="000E1895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15/05/2023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Hrs. </w:t>
            </w:r>
          </w:p>
          <w:p w14:paraId="20F9FC5C" w14:textId="77777777" w:rsidR="00852919" w:rsidRPr="00F35BCB" w:rsidRDefault="00852919" w:rsidP="000E1895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15315F0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B7D5AB9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730E506F" w14:textId="6F2A4C6F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15/05/2023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07309B61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EC57ED3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299F5366" w14:textId="4CA389E4" w:rsidR="00852919" w:rsidRPr="00F35BCB" w:rsidRDefault="00852919" w:rsidP="000E189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17/05/2023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604F3583" w14:textId="77777777" w:rsidR="00852919" w:rsidRPr="00F35BCB" w:rsidRDefault="00852919" w:rsidP="000E189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C4CB0A" w14:textId="77777777" w:rsidR="00852919" w:rsidRPr="00F35BCB" w:rsidRDefault="00852919" w:rsidP="000E189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D1B05AB" w14:textId="3243D19E" w:rsidR="00852919" w:rsidRPr="00F35BCB" w:rsidRDefault="00852919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17/05/2023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6409E80F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6B18657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F35BCB">
        <w:rPr>
          <w:rFonts w:ascii="Book Antiqua" w:hAnsi="Book Antiqua" w:cs="Arial"/>
          <w:sz w:val="22"/>
          <w:szCs w:val="22"/>
          <w:lang w:bidi="ar-SA"/>
        </w:rPr>
        <w:t>(s)</w:t>
      </w:r>
      <w:r w:rsidRPr="00F35BCB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21FA1E51" w14:textId="77777777" w:rsidR="00A90572" w:rsidRPr="00F35BCB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ab/>
      </w:r>
      <w:r w:rsidRPr="00F35BCB">
        <w:rPr>
          <w:rFonts w:ascii="Book Antiqua" w:eastAsia="Times New Roman" w:hAnsi="Book Antiqua" w:cs="Arial"/>
          <w:szCs w:val="22"/>
          <w:lang w:bidi="ar-SA"/>
        </w:rPr>
        <w:tab/>
      </w:r>
    </w:p>
    <w:p w14:paraId="1369BC01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5A5E3D24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C5C728E" w14:textId="77777777" w:rsidR="000B29C9" w:rsidRPr="00F35BCB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F35BCB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31A3A1AE" w14:textId="70E43587" w:rsidR="000B29C9" w:rsidRDefault="000B29C9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E65ECC" w14:textId="09CFA18A" w:rsidR="0063084C" w:rsidRDefault="0063084C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74CE1F" w14:textId="77777777" w:rsidR="0063084C" w:rsidRPr="00F35BCB" w:rsidRDefault="0063084C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6D7E5FDB" w14:textId="66480761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</w:t>
      </w:r>
      <w:r w:rsidR="007B7BEF" w:rsidRPr="00F35BCB">
        <w:rPr>
          <w:rFonts w:ascii="Book Antiqua" w:hAnsi="Book Antiqua" w:cs="Arial"/>
          <w:szCs w:val="22"/>
        </w:rPr>
        <w:t>,</w:t>
      </w:r>
    </w:p>
    <w:p w14:paraId="243057FC" w14:textId="70247CF9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F35BCB" w:rsidRPr="00F35BCB">
        <w:rPr>
          <w:rFonts w:ascii="Book Antiqua" w:hAnsi="Book Antiqua" w:cs="Arial"/>
          <w:szCs w:val="22"/>
        </w:rPr>
        <w:t xml:space="preserve"> </w:t>
      </w:r>
      <w:r w:rsidR="007B7BEF" w:rsidRPr="00F35BCB">
        <w:rPr>
          <w:rFonts w:ascii="Book Antiqua" w:hAnsi="Book Antiqua" w:cs="Arial"/>
          <w:szCs w:val="22"/>
        </w:rPr>
        <w:t>(CS)</w:t>
      </w:r>
    </w:p>
    <w:sectPr w:rsidR="007B7BEF" w:rsidRPr="00F35BCB" w:rsidSect="007B7BEF">
      <w:headerReference w:type="default" r:id="rId8"/>
      <w:footerReference w:type="default" r:id="rId9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8D93" w14:textId="77777777" w:rsidR="00383FB5" w:rsidRDefault="00383FB5" w:rsidP="00B16323">
      <w:pPr>
        <w:spacing w:after="0" w:line="240" w:lineRule="auto"/>
      </w:pPr>
      <w:r>
        <w:separator/>
      </w:r>
    </w:p>
  </w:endnote>
  <w:endnote w:type="continuationSeparator" w:id="0">
    <w:p w14:paraId="2EF64EF9" w14:textId="77777777" w:rsidR="00383FB5" w:rsidRDefault="00383FB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B184" w14:textId="3B73010F" w:rsidR="00590E52" w:rsidRDefault="00FE786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908C6" wp14:editId="4AF8877F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6799F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5255B8" wp14:editId="05B99904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1C6F7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AF39C1" wp14:editId="4F7007D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08ABC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91C3" w14:textId="77777777" w:rsidR="00383FB5" w:rsidRDefault="00383FB5" w:rsidP="00B16323">
      <w:pPr>
        <w:spacing w:after="0" w:line="240" w:lineRule="auto"/>
      </w:pPr>
      <w:r>
        <w:separator/>
      </w:r>
    </w:p>
  </w:footnote>
  <w:footnote w:type="continuationSeparator" w:id="0">
    <w:p w14:paraId="1068AE6D" w14:textId="77777777" w:rsidR="00383FB5" w:rsidRDefault="00383FB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A91" w14:textId="49E8F92C" w:rsidR="00B16323" w:rsidRDefault="00FE786A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55B4C" wp14:editId="10488A2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1330B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C3838" wp14:editId="6321D3B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93456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6AD58C5D" wp14:editId="1D76CBB1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7170FB2C" wp14:editId="1660B7D4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CA1A6B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5219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683193">
    <w:abstractNumId w:val="0"/>
  </w:num>
  <w:num w:numId="3" w16cid:durableId="1990747460">
    <w:abstractNumId w:val="2"/>
  </w:num>
  <w:num w:numId="4" w16cid:durableId="975256502">
    <w:abstractNumId w:val="3"/>
  </w:num>
  <w:num w:numId="5" w16cid:durableId="28300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37CBB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83846"/>
    <w:rsid w:val="002B10F8"/>
    <w:rsid w:val="002B7CE3"/>
    <w:rsid w:val="00315309"/>
    <w:rsid w:val="00325CFA"/>
    <w:rsid w:val="00335E65"/>
    <w:rsid w:val="00383FB5"/>
    <w:rsid w:val="0038578D"/>
    <w:rsid w:val="003A4E00"/>
    <w:rsid w:val="003C520C"/>
    <w:rsid w:val="003D0678"/>
    <w:rsid w:val="003D45DF"/>
    <w:rsid w:val="003F49EE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084C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7D32C3"/>
    <w:rsid w:val="00822092"/>
    <w:rsid w:val="00837973"/>
    <w:rsid w:val="00852919"/>
    <w:rsid w:val="008832E5"/>
    <w:rsid w:val="008952CA"/>
    <w:rsid w:val="008962BF"/>
    <w:rsid w:val="008E1EE6"/>
    <w:rsid w:val="00900250"/>
    <w:rsid w:val="00926579"/>
    <w:rsid w:val="009425A9"/>
    <w:rsid w:val="009D71A4"/>
    <w:rsid w:val="009E7AB9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D7C1F"/>
    <w:rsid w:val="00CE5795"/>
    <w:rsid w:val="00CF27FE"/>
    <w:rsid w:val="00D149E5"/>
    <w:rsid w:val="00D42A7C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BCB"/>
    <w:rsid w:val="00F428D0"/>
    <w:rsid w:val="00F46C00"/>
    <w:rsid w:val="00F52987"/>
    <w:rsid w:val="00F70BC9"/>
    <w:rsid w:val="00F90928"/>
    <w:rsid w:val="00FB2AA9"/>
    <w:rsid w:val="00FC07BD"/>
    <w:rsid w:val="00FE786A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B75C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2</cp:revision>
  <cp:lastPrinted>2020-12-18T09:22:00Z</cp:lastPrinted>
  <dcterms:created xsi:type="dcterms:W3CDTF">2023-05-09T06:44:00Z</dcterms:created>
  <dcterms:modified xsi:type="dcterms:W3CDTF">2023-05-09T06:44:00Z</dcterms:modified>
</cp:coreProperties>
</file>