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44E00" w:rsidRPr="00F44E00">
        <w:rPr>
          <w:rFonts w:ascii="Book Antiqua" w:hAnsi="Book Antiqua" w:cs="Arial"/>
          <w:b/>
          <w:bCs/>
          <w:sz w:val="20"/>
          <w:szCs w:val="20"/>
        </w:rPr>
        <w:t>5002002268/TOWER/DOM/A00 -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6B7AD5">
        <w:rPr>
          <w:rFonts w:ascii="Book Antiqua" w:hAnsi="Book Antiqua" w:cs="Arial"/>
          <w:b/>
          <w:bCs/>
          <w:sz w:val="20"/>
          <w:szCs w:val="20"/>
        </w:rPr>
        <w:t>I</w:t>
      </w:r>
      <w:r w:rsidRPr="002568EE">
        <w:rPr>
          <w:rFonts w:ascii="Book Antiqua" w:hAnsi="Book Antiqua" w:cs="Arial"/>
          <w:b/>
          <w:bCs/>
          <w:sz w:val="20"/>
          <w:szCs w:val="20"/>
        </w:rPr>
        <w:t xml:space="preserve">               Date: </w:t>
      </w:r>
      <w:r w:rsidR="00F44E00">
        <w:rPr>
          <w:rFonts w:ascii="Book Antiqua" w:hAnsi="Book Antiqua" w:cs="Arial"/>
          <w:b/>
          <w:bCs/>
          <w:sz w:val="20"/>
          <w:szCs w:val="20"/>
          <w:lang w:val="en-IN"/>
        </w:rPr>
        <w:t>16/05</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F44E00" w:rsidRPr="00F44E00">
        <w:rPr>
          <w:rFonts w:ascii="Book Antiqua" w:hAnsi="Book Antiqua" w:cs="Arial"/>
          <w:b/>
          <w:bCs/>
          <w:sz w:val="20"/>
          <w:szCs w:val="20"/>
        </w:rPr>
        <w:t>Transmission Line Tower Package-TW01 including Design &amp; Testing of towers, Design of foundation, Supply of HTLS conductor, Composite long rod insulators, Earthwire/OPGW, Hardware Fittings, Accessories for Conductor &amp; Earthwire for M/C portion of (i) 400 kV D/C (Twin HTLS) Navasari (New) (South Gujarat)-Kala line and (ii) 400 kV D/C (Twin HTLS) Navasari (New) (South Gujarat)-Magarwada line and for D/C portion of (i) 400 kV D/C (twin HTLS) Navasari (New) (South Gujarat)-Kala line (From M/c line common point near Magarwada SS to Kala SS) associated with Transmission Network Expansion in Gujarat to increase its ATC from ISTS: Part B.</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F44E00" w:rsidRPr="00F44E00">
        <w:rPr>
          <w:rFonts w:ascii="Book Antiqua" w:hAnsi="Book Antiqua" w:cs="Arial"/>
          <w:b/>
          <w:bCs/>
          <w:sz w:val="20"/>
          <w:szCs w:val="20"/>
        </w:rPr>
        <w:t>5002002268/TOWER/DOM/A00 -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6B7AD5"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18/05</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24/05</w:t>
            </w:r>
            <w:r w:rsidRPr="002568EE">
              <w:rPr>
                <w:rFonts w:ascii="Book Antiqua" w:hAnsi="Book Antiqua" w:cs="72"/>
                <w:b/>
                <w:sz w:val="20"/>
                <w:szCs w:val="20"/>
              </w:rPr>
              <w:t>/2022 upto 1100 Hrs.</w:t>
            </w:r>
          </w:p>
        </w:tc>
      </w:tr>
      <w:tr w:rsidR="006B7AD5"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Soft Copy Part:</w:t>
            </w:r>
          </w:p>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18/05</w:t>
            </w:r>
            <w:r w:rsidRPr="002568EE">
              <w:rPr>
                <w:rFonts w:ascii="Book Antiqua" w:hAnsi="Book Antiqua" w:cs="72"/>
                <w:b/>
                <w:sz w:val="20"/>
                <w:szCs w:val="20"/>
              </w:rPr>
              <w:t>/2022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Soft Copy Part:</w:t>
            </w:r>
          </w:p>
          <w:p w:rsidR="006B7AD5" w:rsidRPr="002568EE" w:rsidRDefault="006B7AD5" w:rsidP="006B7AD5">
            <w:pPr>
              <w:wordWrap w:val="0"/>
              <w:jc w:val="both"/>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24/05</w:t>
            </w:r>
            <w:r w:rsidRPr="002568EE">
              <w:rPr>
                <w:rFonts w:ascii="Book Antiqua" w:hAnsi="Book Antiqua" w:cs="72"/>
                <w:b/>
                <w:sz w:val="20"/>
                <w:szCs w:val="20"/>
              </w:rPr>
              <w:t>/2022 upto 1100 Hrs.</w:t>
            </w:r>
          </w:p>
        </w:tc>
      </w:tr>
      <w:tr w:rsidR="006B7AD5"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6B7AD5" w:rsidRPr="002568EE" w:rsidRDefault="006B7AD5" w:rsidP="006B7AD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20/05</w:t>
            </w:r>
            <w:r w:rsidRPr="002568EE">
              <w:rPr>
                <w:rFonts w:ascii="Book Antiqua" w:hAnsi="Book Antiqua" w:cs="72"/>
                <w:b/>
                <w:sz w:val="20"/>
                <w:szCs w:val="20"/>
              </w:rPr>
              <w:t>/2022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Hard Copy Part: </w:t>
            </w:r>
          </w:p>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26/05</w:t>
            </w:r>
            <w:r w:rsidRPr="002568EE">
              <w:rPr>
                <w:rFonts w:ascii="Book Antiqua" w:hAnsi="Book Antiqua" w:cs="72"/>
                <w:b/>
                <w:sz w:val="20"/>
                <w:szCs w:val="20"/>
              </w:rPr>
              <w:t>/2022 upto 1100 Hrs.</w:t>
            </w:r>
          </w:p>
        </w:tc>
      </w:tr>
      <w:tr w:rsidR="006B7AD5"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6B7AD5" w:rsidRPr="002568EE" w:rsidRDefault="006B7AD5" w:rsidP="006B7AD5">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20/05</w:t>
            </w:r>
            <w:r w:rsidRPr="002568EE">
              <w:rPr>
                <w:rFonts w:ascii="Book Antiqua" w:hAnsi="Book Antiqua" w:cs="72"/>
                <w:b/>
                <w:sz w:val="20"/>
                <w:szCs w:val="20"/>
              </w:rPr>
              <w:t xml:space="preserve">/2022; upto 1130Hrs </w:t>
            </w:r>
          </w:p>
          <w:p w:rsidR="006B7AD5" w:rsidRPr="002568EE" w:rsidRDefault="006B7AD5" w:rsidP="006B7AD5">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AD5" w:rsidRPr="002568EE" w:rsidRDefault="006B7AD5" w:rsidP="006B7AD5">
            <w:pPr>
              <w:wordWrap w:val="0"/>
              <w:rPr>
                <w:rFonts w:ascii="Book Antiqua" w:hAnsi="Book Antiqua" w:cs="72"/>
                <w:b/>
                <w:sz w:val="20"/>
                <w:szCs w:val="20"/>
              </w:rPr>
            </w:pPr>
            <w:r w:rsidRPr="002568EE">
              <w:rPr>
                <w:rFonts w:ascii="Book Antiqua" w:hAnsi="Book Antiqua" w:cs="72"/>
                <w:b/>
                <w:sz w:val="20"/>
                <w:szCs w:val="20"/>
              </w:rPr>
              <w:t xml:space="preserve">Date: </w:t>
            </w:r>
            <w:r w:rsidR="00F44E00">
              <w:rPr>
                <w:rFonts w:ascii="Book Antiqua" w:hAnsi="Book Antiqua" w:cs="72"/>
                <w:b/>
                <w:sz w:val="20"/>
                <w:szCs w:val="20"/>
              </w:rPr>
              <w:t>26/05</w:t>
            </w:r>
            <w:r w:rsidRPr="002568EE">
              <w:rPr>
                <w:rFonts w:ascii="Book Antiqua" w:hAnsi="Book Antiqua" w:cs="72"/>
                <w:b/>
                <w:sz w:val="20"/>
                <w:szCs w:val="20"/>
              </w:rPr>
              <w:t xml:space="preserve">/2022; upto 1130Hrs </w:t>
            </w:r>
          </w:p>
          <w:p w:rsidR="006B7AD5" w:rsidRPr="002568EE" w:rsidRDefault="006B7AD5" w:rsidP="006B7AD5">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F44E00"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96" w:rsidRDefault="00160A96" w:rsidP="00B07669">
      <w:r>
        <w:separator/>
      </w:r>
    </w:p>
  </w:endnote>
  <w:endnote w:type="continuationSeparator" w:id="0">
    <w:p w:rsidR="00160A96" w:rsidRDefault="00160A9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96" w:rsidRDefault="00160A96" w:rsidP="00B07669">
      <w:r>
        <w:separator/>
      </w:r>
    </w:p>
  </w:footnote>
  <w:footnote w:type="continuationSeparator" w:id="0">
    <w:p w:rsidR="00160A96" w:rsidRDefault="00160A96"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0A96"/>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B7AD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4E00"/>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E81ED"/>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FXB+UTWvejqhcJVXz7xOjcEcwP9/Jn+fjxG7Inspbfw=</DigestValue>
    </Reference>
    <Reference Type="http://www.w3.org/2000/09/xmldsig#Object" URI="#idOfficeObject">
      <DigestMethod Algorithm="http://www.w3.org/2001/04/xmlenc#sha256"/>
      <DigestValue>bHeOjPIft9xfs/xYGACY3I5NJKcs0V864tAAT5kt5HE=</DigestValue>
    </Reference>
    <Reference Type="http://uri.etsi.org/01903#SignedProperties" URI="#idSignedProperties">
      <Transforms>
        <Transform Algorithm="http://www.w3.org/TR/2001/REC-xml-c14n-20010315"/>
      </Transforms>
      <DigestMethod Algorithm="http://www.w3.org/2001/04/xmlenc#sha256"/>
      <DigestValue>mGZM+4J0Ilu7HGa0daYrIC8p/JLG6twR+pccUdt8uzI=</DigestValue>
    </Reference>
    <Reference Type="http://www.w3.org/2000/09/xmldsig#Object" URI="#idValidSigLnImg">
      <DigestMethod Algorithm="http://www.w3.org/2001/04/xmlenc#sha256"/>
      <DigestValue>3AtL18aX4d43WMWMpr8GSnd4+qghQK8Vr/sLl8wOrBE=</DigestValue>
    </Reference>
    <Reference Type="http://www.w3.org/2000/09/xmldsig#Object" URI="#idInvalidSigLnImg">
      <DigestMethod Algorithm="http://www.w3.org/2001/04/xmlenc#sha256"/>
      <DigestValue>goEpPhbTNLaohvN94tyA0ErDEkdf1tK9qYrRYeWNCs8=</DigestValue>
    </Reference>
  </SignedInfo>
  <SignatureValue>bz3amfZAWe84/EBQcv7JswUoojQvPrYnq/b24YkGU7ec5tJ95yO9346UrSqgz2KAG9RYC0D0Djx7
diG4nD7SgYLQA7GfQ/GKYnVvPpyGjKeDP33zYbSDi95rMnFh6d1J3vKMH/R2VcSkFc6l2rf5RHWa
/FidLv1yrZNKkYIx6C8HTRsHClr3SrBkDLJLnpFkXd8zvlY8fXQQRRvrx65AcBIia17EgHfpuez1
bTrdawZp0C3Wn5I54vXmHnJSVqOzbjP7Gfg30DkwH/btJuDuXLpmNiDsY3yV+BAGwZVqLikZ6n+4
GEL+DmYZUxQbuUEg2N2vgr+jCN+rb+FXFtGsRg==</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6eEWNH/Ux8QBSVEW0M1W0AwhzRDzdtLUGq0mt8+DZKI=</DigestValue>
      </Reference>
      <Reference URI="/word/endnotes.xml?ContentType=application/vnd.openxmlformats-officedocument.wordprocessingml.endnotes+xml">
        <DigestMethod Algorithm="http://www.w3.org/2001/04/xmlenc#sha256"/>
        <DigestValue>XryjlUOR7WX87fZFsaXcnb8iWTrYUNL5ZSlWiDR9DTk=</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VYRnvMyZ3we6lTaLN7tsZ7hJXn2nsTRn191QZg3wDG4=</DigestValue>
      </Reference>
      <Reference URI="/word/footnotes.xml?ContentType=application/vnd.openxmlformats-officedocument.wordprocessingml.footnotes+xml">
        <DigestMethod Algorithm="http://www.w3.org/2001/04/xmlenc#sha256"/>
        <DigestValue>2K7tAh5jVADvcn0phBPWuCmAlec4clizRekkMwRZev0=</DigestValue>
      </Reference>
      <Reference URI="/word/header1.xml?ContentType=application/vnd.openxmlformats-officedocument.wordprocessingml.header+xml">
        <DigestMethod Algorithm="http://www.w3.org/2001/04/xmlenc#sha256"/>
        <DigestValue>TeBsj3dAmonC2K11mqsVjkGqKPuxyWH5gfF0iHqy38Y=</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14PRjkD6mo1jvktvilw8k59Ci8Vc8Wy0hNnXffOsRug=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5i9Iqesof+oEkjcSyrAT0SRV5Uo7PhjnsxPjvU1HHKU=</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2022-05-16T08:55:45Z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16.0.10385/14</OfficeVersion>
          <ApplicationVersion>16.0.10385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2022-05-16T08:55:45Z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gJ3barkBAAAADEcBAAAAAClvuwoFAAAA/v////////9o8wtxuQEAAAAAAAAAAAAAAAAAAAAAAAAoersKBQAAAAAAAAAAAAAAAAAAAAAAAAAob7sKBQAAACRvuwoFAAAAEBPcc7kBAACwcLsKBQAAACJvuwoFAAAAIG+7CgAAAAAAAAFcJAAAAHwT3HO5AQAABgAAAAAAAAAAAAAAAAAAABAT3HO5AQAAQHG7CgUAAABAAAAAAAAAADgqm3AAAAAAsCmbcLkBAACUbq5W/n8AAAAAAAAAAAAAC6c4VP5/AAAwcLsKBQAAAGQAAAAAAAAACACAark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tVv5/AAAAAAAAAAAAACgSAAAAAAAAiP5bVP5/AAAAAAAAAAAAAB6jRPf9fwAABAAAAAAAAABAa1NW/n8AAAAAAAAAAAAAAAAAAAAAAABPAyHGVyUAAAIAAAD9fwAASAAAALkBAADz////AAAAAJBAZV+5AQAAaKW7CgAAAAAAAAAAAAAAAAkAAAAAAAAAIAAAAAAAAACMpLsKBQAAAMmkuwoFAAAA0bc0VP5/AAAAAAAAAAAAAPP///8AAAAAkEBlX7kBAABopbsKBQAAAJBAZV+5AQAAC6c4VP5/AAAwpLsKBQAAAMmkuwoF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A7cxcuQEAANDjuwoFAAAAiP5bVP5/AAAAAAAAAAAAAADtzFy5AQAAAAAAAAAAAABw47sKBQAAAAAAAAAAAAAAAAAAAAAAAACvQyHGVyUAANDjuwoFAAAAQA02cbkBAADgneNquQEAAJBAZV+5AQAAMOW7CgAAAAAAAAAAAAAAAAcAAAAAAAAAcMXMabkBAABs5LsKBQAAAKnkuwoFAAAA0bc0VP5/AAAAoK33/X8AANDjuwoAAAAAAgAAAAAAAAAIo633/X8AAJBAZV+5AQAAC6c4VP5/AAAQ5LsKBQAAAKnkuwoF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LD7BHG5AQAAAAAAAAAAAACI/ltU/n8AAAAAAAAAAAAAUJsGcbkBAAAuXr9TBWvYAQIAAAAAAAAAAAAAAAAAAAAAAAAAAAAAAE/ZIcZXJQAAqPrV9v1/AABo/9X2/X8AAOD///8AAAAAkEBlX7kBAABof7sKAAAAAAAAAAAAAAAABgAAAAAAAAAgAAAAAAAAAIx+uwoFAAAAyX67CgUAAADRtzRU/n8AAAAAAAAAAAAAAAAAAAAAAADQRTlruQEAAAAAAAAAAAAAkEBlX7kBAAALpzhU/n8AADB+uwoFAAAAyX67CgU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CBvuwoFAAAA//////////9ghLNeuQEAAM4aNVT+fwAA+G+7CgUAAADzQplC/n8AACBvuwoFAAAA//////////9ghLNeuQEAANi4ol65AQAASAAAAAAAAABPQplC/n8AACBvuwoFAAAAE0KZQv5/AABob7sKBQAAANi4ol4AAAAA0LiiXrkBAAD+/////////wUgABAAAAAAk0uZQv5/AABob7sKBQAAAGhvuwoFAAAAAQAAAAAAAACuKZlCAAAAANi4ol65AQAA0LiiXrkBAAAAAAAAAAAAAAunOFT+fwAAMHC7CgUAAABkAAAAAAAAAAgAy2q5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gD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2D9B-A6FA-43C5-99E5-240C811B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19</cp:revision>
  <cp:lastPrinted>2021-02-01T05:05:00Z</cp:lastPrinted>
  <dcterms:created xsi:type="dcterms:W3CDTF">2021-06-25T11:27:00Z</dcterms:created>
  <dcterms:modified xsi:type="dcterms:W3CDTF">2022-05-16T08:55:00Z</dcterms:modified>
</cp:coreProperties>
</file>