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3AF82" w14:textId="568DD25B" w:rsidR="00AB6B56" w:rsidRPr="0016770A" w:rsidRDefault="00AB6B56" w:rsidP="0026044A">
      <w:pPr>
        <w:pStyle w:val="Header"/>
        <w:tabs>
          <w:tab w:val="left" w:pos="1141"/>
        </w:tabs>
        <w:spacing w:after="120"/>
        <w:rPr>
          <w:rFonts w:ascii="Book Antiqua" w:hAnsi="Book Antiqua" w:cs="Arial"/>
          <w:sz w:val="21"/>
          <w:szCs w:val="21"/>
          <w:lang w:val="en-IN"/>
        </w:rPr>
      </w:pPr>
      <w:r w:rsidRPr="0016770A">
        <w:rPr>
          <w:rFonts w:ascii="Book Antiqua" w:hAnsi="Book Antiqua" w:cs="Arial"/>
          <w:b/>
          <w:bCs/>
          <w:sz w:val="21"/>
          <w:szCs w:val="21"/>
        </w:rPr>
        <w:t xml:space="preserve">Ref. No.: </w:t>
      </w:r>
      <w:r w:rsidR="0036674F" w:rsidRPr="0016770A">
        <w:rPr>
          <w:rFonts w:ascii="Book Antiqua" w:hAnsi="Book Antiqua" w:cs="Arial"/>
          <w:b/>
          <w:bCs/>
          <w:sz w:val="21"/>
          <w:szCs w:val="21"/>
          <w:lang w:val="en-IN"/>
        </w:rPr>
        <w:t>CC/NT/W-MISC/DOM/A00/26/03365</w:t>
      </w:r>
      <w:r w:rsidR="00EE2A04" w:rsidRPr="0016770A">
        <w:rPr>
          <w:rFonts w:ascii="Book Antiqua" w:hAnsi="Book Antiqua" w:cs="Arial"/>
          <w:b/>
          <w:bCs/>
          <w:sz w:val="21"/>
          <w:szCs w:val="21"/>
          <w:lang w:val="en-IN"/>
        </w:rPr>
        <w:t>/</w:t>
      </w:r>
      <w:r w:rsidR="00EE2A04" w:rsidRPr="0016770A">
        <w:rPr>
          <w:rFonts w:ascii="Book Antiqua" w:hAnsi="Book Antiqua" w:cs="Arial"/>
          <w:b/>
          <w:bCs/>
          <w:sz w:val="21"/>
          <w:szCs w:val="21"/>
        </w:rPr>
        <w:t>OBDE-</w:t>
      </w:r>
      <w:r w:rsidR="007D08ED">
        <w:rPr>
          <w:rFonts w:ascii="Book Antiqua" w:hAnsi="Book Antiqua" w:cs="Arial"/>
          <w:b/>
          <w:bCs/>
          <w:sz w:val="21"/>
          <w:szCs w:val="21"/>
        </w:rPr>
        <w:t>V</w:t>
      </w:r>
      <w:r w:rsidR="002705E4">
        <w:rPr>
          <w:rFonts w:ascii="Book Antiqua" w:hAnsi="Book Antiqua" w:cs="Arial"/>
          <w:b/>
          <w:bCs/>
          <w:sz w:val="21"/>
          <w:szCs w:val="21"/>
        </w:rPr>
        <w:t>I</w:t>
      </w:r>
      <w:r w:rsidRPr="0016770A">
        <w:rPr>
          <w:rFonts w:ascii="Book Antiqua" w:hAnsi="Book Antiqua" w:cs="Arial"/>
          <w:b/>
          <w:bCs/>
          <w:sz w:val="21"/>
          <w:szCs w:val="21"/>
        </w:rPr>
        <w:t xml:space="preserve">                      </w:t>
      </w:r>
      <w:r w:rsidRPr="0016770A">
        <w:rPr>
          <w:rFonts w:ascii="Book Antiqua" w:hAnsi="Book Antiqua" w:cs="Arial"/>
          <w:b/>
          <w:bCs/>
          <w:sz w:val="21"/>
          <w:szCs w:val="21"/>
        </w:rPr>
        <w:tab/>
        <w:t xml:space="preserve"> Date: </w:t>
      </w:r>
      <w:r w:rsidR="002705E4">
        <w:rPr>
          <w:rFonts w:ascii="Book Antiqua" w:hAnsi="Book Antiqua" w:cs="Arial"/>
          <w:b/>
          <w:bCs/>
          <w:sz w:val="21"/>
          <w:szCs w:val="21"/>
        </w:rPr>
        <w:t>08</w:t>
      </w:r>
      <w:r w:rsidR="00EA070F" w:rsidRPr="0016770A">
        <w:rPr>
          <w:rFonts w:ascii="Book Antiqua" w:hAnsi="Book Antiqua" w:cs="Arial"/>
          <w:b/>
          <w:bCs/>
          <w:sz w:val="21"/>
          <w:szCs w:val="21"/>
        </w:rPr>
        <w:t>/0</w:t>
      </w:r>
      <w:r w:rsidR="00087A42">
        <w:rPr>
          <w:rFonts w:ascii="Book Antiqua" w:hAnsi="Book Antiqua" w:cs="Arial"/>
          <w:b/>
          <w:bCs/>
          <w:sz w:val="21"/>
          <w:szCs w:val="21"/>
        </w:rPr>
        <w:t>6</w:t>
      </w:r>
      <w:r w:rsidR="00EA070F" w:rsidRPr="0016770A">
        <w:rPr>
          <w:rFonts w:ascii="Book Antiqua" w:hAnsi="Book Antiqua" w:cs="Arial"/>
          <w:b/>
          <w:bCs/>
          <w:sz w:val="21"/>
          <w:szCs w:val="21"/>
        </w:rPr>
        <w:t>/2026</w:t>
      </w:r>
    </w:p>
    <w:p w14:paraId="26D017F0" w14:textId="38205063" w:rsidR="00AB6B56" w:rsidRPr="0016770A" w:rsidRDefault="00AB6B56" w:rsidP="0026044A">
      <w:pPr>
        <w:spacing w:after="120"/>
        <w:jc w:val="both"/>
        <w:rPr>
          <w:rFonts w:ascii="Book Antiqua" w:hAnsi="Book Antiqua" w:cs="Calibri"/>
          <w:b/>
          <w:bCs/>
          <w:sz w:val="21"/>
          <w:szCs w:val="21"/>
        </w:rPr>
      </w:pPr>
      <w:r w:rsidRPr="0016770A">
        <w:rPr>
          <w:rFonts w:ascii="Book Antiqua" w:hAnsi="Book Antiqua" w:cs="Calibri"/>
          <w:b/>
          <w:bCs/>
          <w:color w:val="000000"/>
          <w:sz w:val="21"/>
          <w:szCs w:val="21"/>
        </w:rPr>
        <w:t>&lt;&lt;</w:t>
      </w:r>
      <w:r w:rsidRPr="0016770A">
        <w:rPr>
          <w:rFonts w:ascii="Book Antiqua" w:hAnsi="Book Antiqua" w:cs="Calibri"/>
          <w:b/>
          <w:color w:val="000000"/>
          <w:sz w:val="21"/>
          <w:szCs w:val="21"/>
        </w:rPr>
        <w:t xml:space="preserve"> Issued to all bidders through portal </w:t>
      </w:r>
      <w:r w:rsidR="00BA6396" w:rsidRPr="0016770A">
        <w:rPr>
          <w:rStyle w:val="Hyperlink"/>
          <w:rFonts w:ascii="Book Antiqua" w:hAnsi="Book Antiqua" w:cs="Arial"/>
          <w:i/>
          <w:iCs/>
          <w:sz w:val="21"/>
          <w:szCs w:val="21"/>
        </w:rPr>
        <w:t>https://etender.powergrid.in/</w:t>
      </w:r>
      <w:r w:rsidRPr="0016770A">
        <w:rPr>
          <w:rFonts w:ascii="Book Antiqua" w:hAnsi="Book Antiqua" w:cs="Calibri"/>
          <w:b/>
          <w:color w:val="000000"/>
          <w:sz w:val="21"/>
          <w:szCs w:val="21"/>
        </w:rPr>
        <w:t>&gt;&gt;</w:t>
      </w:r>
    </w:p>
    <w:p w14:paraId="0FFF3A46" w14:textId="77BDD20D" w:rsidR="00D56365" w:rsidRPr="0016770A" w:rsidRDefault="00AB6B56" w:rsidP="0026044A">
      <w:pPr>
        <w:spacing w:after="120"/>
        <w:ind w:left="629" w:hanging="629"/>
        <w:jc w:val="both"/>
        <w:rPr>
          <w:rFonts w:ascii="Book Antiqua" w:hAnsi="Book Antiqua"/>
          <w:b/>
          <w:sz w:val="21"/>
          <w:szCs w:val="21"/>
          <w:lang w:val="en-GB"/>
        </w:rPr>
      </w:pPr>
      <w:r w:rsidRPr="0016770A">
        <w:rPr>
          <w:rFonts w:ascii="Book Antiqua" w:hAnsi="Book Antiqua" w:cs="Arial"/>
          <w:b/>
          <w:bCs/>
          <w:sz w:val="21"/>
          <w:szCs w:val="21"/>
        </w:rPr>
        <w:t xml:space="preserve">Sub: </w:t>
      </w:r>
      <w:r w:rsidRPr="0016770A">
        <w:rPr>
          <w:rFonts w:ascii="Book Antiqua" w:hAnsi="Book Antiqua" w:cs="Arial"/>
          <w:b/>
          <w:bCs/>
          <w:sz w:val="21"/>
          <w:szCs w:val="21"/>
        </w:rPr>
        <w:tab/>
      </w:r>
      <w:r w:rsidR="008578E1" w:rsidRPr="0016770A">
        <w:rPr>
          <w:rFonts w:ascii="Book Antiqua" w:hAnsi="Book Antiqua"/>
          <w:b/>
          <w:sz w:val="21"/>
          <w:szCs w:val="21"/>
          <w:lang w:val="en-GB"/>
        </w:rPr>
        <w:t>Extension of Bid submission &amp; Opening Date for</w:t>
      </w:r>
      <w:r w:rsidR="00D56365" w:rsidRPr="0016770A">
        <w:rPr>
          <w:rFonts w:ascii="Book Antiqua" w:hAnsi="Book Antiqua"/>
          <w:b/>
          <w:sz w:val="21"/>
          <w:szCs w:val="21"/>
          <w:lang w:val="en-GB"/>
        </w:rPr>
        <w:t xml:space="preserve"> the package:</w:t>
      </w:r>
    </w:p>
    <w:p w14:paraId="26241408" w14:textId="77777777" w:rsidR="0036674F" w:rsidRPr="0016770A" w:rsidRDefault="0036674F" w:rsidP="0036674F">
      <w:pPr>
        <w:jc w:val="both"/>
        <w:rPr>
          <w:rFonts w:ascii="Book Antiqua" w:hAnsi="Book Antiqua"/>
          <w:color w:val="000000"/>
          <w:sz w:val="22"/>
          <w:szCs w:val="22"/>
        </w:rPr>
      </w:pPr>
      <w:r w:rsidRPr="0016770A">
        <w:rPr>
          <w:rFonts w:ascii="Book Antiqua" w:hAnsi="Book Antiqua"/>
          <w:b/>
          <w:bCs/>
          <w:color w:val="000000"/>
          <w:sz w:val="22"/>
          <w:szCs w:val="22"/>
        </w:rPr>
        <w:t>Rate Contract for Control and Protection Panels Package: CRP-02</w:t>
      </w:r>
      <w:r w:rsidRPr="0016770A">
        <w:rPr>
          <w:rFonts w:ascii="Book Antiqua" w:hAnsi="Book Antiqua"/>
          <w:color w:val="000000"/>
          <w:sz w:val="22"/>
          <w:szCs w:val="22"/>
        </w:rPr>
        <w:t xml:space="preserve"> consisting of </w:t>
      </w:r>
      <w:r w:rsidRPr="0016770A">
        <w:rPr>
          <w:rFonts w:ascii="Book Antiqua" w:eastAsia="MS Mincho" w:hAnsi="Book Antiqua"/>
          <w:sz w:val="22"/>
          <w:szCs w:val="22"/>
        </w:rPr>
        <w:t xml:space="preserve">CRP, SAS &amp; PMU </w:t>
      </w:r>
      <w:r w:rsidRPr="0016770A">
        <w:rPr>
          <w:rFonts w:ascii="Book Antiqua" w:hAnsi="Book Antiqua"/>
          <w:color w:val="000000"/>
          <w:sz w:val="22"/>
          <w:szCs w:val="22"/>
        </w:rPr>
        <w:t>associated with Rate Contract for Substation Equipment’s for implementation of Bay Extension works.</w:t>
      </w:r>
    </w:p>
    <w:p w14:paraId="3418B87B" w14:textId="77777777" w:rsidR="00AB6B56" w:rsidRPr="0016770A" w:rsidRDefault="00AB6B56" w:rsidP="0026044A">
      <w:pPr>
        <w:spacing w:after="120"/>
        <w:ind w:firstLine="630"/>
        <w:jc w:val="center"/>
        <w:rPr>
          <w:rFonts w:ascii="Book Antiqua" w:hAnsi="Book Antiqua" w:cs="Arial"/>
          <w:b/>
          <w:sz w:val="21"/>
          <w:szCs w:val="21"/>
        </w:rPr>
      </w:pPr>
      <w:r w:rsidRPr="0016770A">
        <w:rPr>
          <w:rFonts w:ascii="Book Antiqua" w:hAnsi="Book Antiqua" w:cs="Arial"/>
          <w:b/>
          <w:bCs/>
          <w:sz w:val="21"/>
          <w:szCs w:val="21"/>
        </w:rPr>
        <w:t>(Domestic</w:t>
      </w:r>
      <w:r w:rsidRPr="0016770A">
        <w:rPr>
          <w:rFonts w:ascii="Book Antiqua" w:eastAsia="MS Mincho" w:hAnsi="Book Antiqua" w:cs="Arial"/>
          <w:b/>
          <w:bCs/>
          <w:sz w:val="21"/>
          <w:szCs w:val="21"/>
        </w:rPr>
        <w:t xml:space="preserve"> Competitive Bidding; Funding: Domestic</w:t>
      </w:r>
      <w:r w:rsidRPr="0016770A">
        <w:rPr>
          <w:rFonts w:ascii="Book Antiqua" w:hAnsi="Book Antiqua" w:cs="Arial"/>
          <w:b/>
          <w:bCs/>
          <w:sz w:val="21"/>
          <w:szCs w:val="21"/>
        </w:rPr>
        <w:t>)</w:t>
      </w:r>
    </w:p>
    <w:p w14:paraId="336A156F" w14:textId="77777777" w:rsidR="00AB6B56" w:rsidRPr="0016770A" w:rsidRDefault="00AB6B56" w:rsidP="0026044A">
      <w:pPr>
        <w:spacing w:after="120"/>
        <w:jc w:val="center"/>
        <w:rPr>
          <w:rFonts w:ascii="Book Antiqua" w:hAnsi="Book Antiqua" w:cs="Arial"/>
          <w:b/>
          <w:sz w:val="21"/>
          <w:szCs w:val="21"/>
        </w:rPr>
      </w:pPr>
      <w:r w:rsidRPr="0016770A">
        <w:rPr>
          <w:rFonts w:ascii="Book Antiqua" w:hAnsi="Book Antiqua" w:cs="Arial"/>
          <w:b/>
          <w:sz w:val="21"/>
          <w:szCs w:val="21"/>
        </w:rPr>
        <w:t>[Single Stage Two Envelope System (under e-Procurement)]</w:t>
      </w:r>
    </w:p>
    <w:p w14:paraId="2F6FCC45" w14:textId="6B8D094B" w:rsidR="00AB6B56" w:rsidRPr="0016770A" w:rsidRDefault="00AB6B56" w:rsidP="0026044A">
      <w:pPr>
        <w:pBdr>
          <w:bottom w:val="single" w:sz="4" w:space="0" w:color="auto"/>
        </w:pBdr>
        <w:spacing w:after="120"/>
        <w:rPr>
          <w:rFonts w:ascii="Book Antiqua" w:hAnsi="Book Antiqua" w:cs="Arial"/>
          <w:b/>
          <w:bCs/>
          <w:sz w:val="21"/>
          <w:szCs w:val="21"/>
        </w:rPr>
      </w:pPr>
      <w:r w:rsidRPr="0016770A">
        <w:rPr>
          <w:rFonts w:ascii="Book Antiqua" w:hAnsi="Book Antiqua" w:cs="Arial"/>
          <w:b/>
          <w:bCs/>
          <w:i/>
          <w:iCs/>
          <w:sz w:val="21"/>
          <w:szCs w:val="21"/>
        </w:rPr>
        <w:t xml:space="preserve">...Reg. Extension of </w:t>
      </w:r>
      <w:r w:rsidR="0026044A" w:rsidRPr="0016770A">
        <w:rPr>
          <w:rFonts w:ascii="Book Antiqua" w:hAnsi="Book Antiqua" w:cs="Arial"/>
          <w:b/>
          <w:bCs/>
          <w:i/>
          <w:iCs/>
          <w:sz w:val="21"/>
          <w:szCs w:val="21"/>
        </w:rPr>
        <w:t>Bidding Schedule for the subject package</w:t>
      </w:r>
    </w:p>
    <w:p w14:paraId="5BD2437C" w14:textId="77777777" w:rsidR="00AB6B56" w:rsidRPr="0016770A" w:rsidRDefault="00AB6B56" w:rsidP="0026044A">
      <w:pPr>
        <w:pStyle w:val="Header"/>
        <w:tabs>
          <w:tab w:val="left" w:pos="7200"/>
        </w:tabs>
        <w:spacing w:after="120"/>
        <w:rPr>
          <w:rFonts w:ascii="Book Antiqua" w:hAnsi="Book Antiqua" w:cs="Arial"/>
          <w:sz w:val="21"/>
          <w:szCs w:val="21"/>
        </w:rPr>
      </w:pPr>
      <w:r w:rsidRPr="0016770A">
        <w:rPr>
          <w:rFonts w:ascii="Book Antiqua" w:hAnsi="Book Antiqua" w:cs="Arial"/>
          <w:sz w:val="21"/>
          <w:szCs w:val="21"/>
        </w:rPr>
        <w:t>Dear Sir(s),</w:t>
      </w:r>
    </w:p>
    <w:p w14:paraId="713EDE57" w14:textId="305FD408" w:rsidR="00AB6B56" w:rsidRPr="0016770A" w:rsidRDefault="00AB6B56" w:rsidP="0026044A">
      <w:pPr>
        <w:pStyle w:val="BodyText"/>
        <w:tabs>
          <w:tab w:val="left" w:pos="1080"/>
          <w:tab w:val="left" w:pos="1620"/>
        </w:tabs>
        <w:ind w:left="720" w:hanging="720"/>
        <w:jc w:val="both"/>
        <w:rPr>
          <w:rFonts w:ascii="Book Antiqua" w:hAnsi="Book Antiqua" w:cs="Arial"/>
          <w:sz w:val="21"/>
          <w:szCs w:val="21"/>
        </w:rPr>
      </w:pPr>
      <w:r w:rsidRPr="0016770A">
        <w:rPr>
          <w:rFonts w:ascii="Book Antiqua" w:hAnsi="Book Antiqua" w:cs="Arial"/>
          <w:sz w:val="21"/>
          <w:szCs w:val="21"/>
        </w:rPr>
        <w:t>1.0</w:t>
      </w:r>
      <w:r w:rsidRPr="0016770A">
        <w:rPr>
          <w:rFonts w:ascii="Book Antiqua" w:hAnsi="Book Antiqua" w:cs="Arial"/>
          <w:sz w:val="21"/>
          <w:szCs w:val="21"/>
        </w:rPr>
        <w:tab/>
        <w:t xml:space="preserve">This has reference to the bid document for the subject package </w:t>
      </w:r>
      <w:r w:rsidR="008D0F63" w:rsidRPr="0016770A">
        <w:rPr>
          <w:rFonts w:ascii="Book Antiqua" w:hAnsi="Book Antiqua" w:cs="Arial"/>
          <w:sz w:val="21"/>
          <w:szCs w:val="21"/>
        </w:rPr>
        <w:t>published on the</w:t>
      </w:r>
      <w:r w:rsidRPr="0016770A">
        <w:rPr>
          <w:rFonts w:ascii="Book Antiqua" w:hAnsi="Book Antiqua" w:cs="Arial"/>
          <w:sz w:val="21"/>
          <w:szCs w:val="21"/>
        </w:rPr>
        <w:t xml:space="preserve"> portal </w:t>
      </w:r>
      <w:hyperlink r:id="rId8" w:history="1">
        <w:r w:rsidR="00BA6396" w:rsidRPr="0016770A">
          <w:rPr>
            <w:rStyle w:val="Hyperlink"/>
            <w:i/>
            <w:iCs/>
            <w:sz w:val="21"/>
            <w:szCs w:val="21"/>
          </w:rPr>
          <w:t>https://etender.powergrid.in/</w:t>
        </w:r>
      </w:hyperlink>
      <w:r w:rsidRPr="0016770A">
        <w:rPr>
          <w:rFonts w:ascii="Book Antiqua" w:hAnsi="Book Antiqua" w:cs="Arial"/>
          <w:sz w:val="21"/>
          <w:szCs w:val="21"/>
        </w:rPr>
        <w:t>.</w:t>
      </w:r>
      <w:r w:rsidR="006862E7" w:rsidRPr="0016770A">
        <w:rPr>
          <w:rFonts w:ascii="Book Antiqua" w:hAnsi="Book Antiqua" w:cs="Arial"/>
          <w:sz w:val="21"/>
          <w:szCs w:val="21"/>
        </w:rPr>
        <w:t xml:space="preserve"> </w:t>
      </w:r>
    </w:p>
    <w:p w14:paraId="13E4A3AC" w14:textId="0029AB2A" w:rsidR="00AB6B56" w:rsidRPr="0016770A" w:rsidRDefault="00AB6B56" w:rsidP="0026044A">
      <w:pPr>
        <w:pStyle w:val="BodyText"/>
        <w:tabs>
          <w:tab w:val="left" w:pos="1080"/>
          <w:tab w:val="left" w:pos="1620"/>
        </w:tabs>
        <w:ind w:left="720" w:hanging="720"/>
        <w:jc w:val="both"/>
        <w:rPr>
          <w:rFonts w:ascii="Book Antiqua" w:hAnsi="Book Antiqua" w:cs="Arial"/>
          <w:sz w:val="21"/>
          <w:szCs w:val="21"/>
        </w:rPr>
      </w:pPr>
      <w:r w:rsidRPr="0016770A">
        <w:rPr>
          <w:rFonts w:ascii="Book Antiqua" w:hAnsi="Book Antiqua" w:cs="Arial"/>
          <w:sz w:val="21"/>
          <w:szCs w:val="21"/>
        </w:rPr>
        <w:t>1.1</w:t>
      </w:r>
      <w:r w:rsidRPr="0016770A">
        <w:rPr>
          <w:rFonts w:ascii="Book Antiqua" w:hAnsi="Book Antiqua" w:cs="Arial"/>
          <w:sz w:val="21"/>
          <w:szCs w:val="21"/>
        </w:rPr>
        <w:tab/>
        <w:t xml:space="preserve">The </w:t>
      </w:r>
      <w:r w:rsidR="008A3ECE" w:rsidRPr="0016770A">
        <w:rPr>
          <w:rFonts w:ascii="Book Antiqua" w:hAnsi="Book Antiqua" w:cs="Arial"/>
          <w:sz w:val="21"/>
          <w:szCs w:val="21"/>
        </w:rPr>
        <w:t xml:space="preserve">deadline for submission and opening of Bids </w:t>
      </w:r>
      <w:r w:rsidR="008A3ECE" w:rsidRPr="0016770A">
        <w:rPr>
          <w:rFonts w:ascii="Book Antiqua" w:hAnsi="Book Antiqua" w:cs="Arial"/>
          <w:b/>
          <w:bCs/>
          <w:sz w:val="21"/>
          <w:szCs w:val="21"/>
        </w:rPr>
        <w:t>are hereby extended</w:t>
      </w:r>
      <w:r w:rsidR="008A3ECE" w:rsidRPr="0016770A">
        <w:rPr>
          <w:rFonts w:ascii="Book Antiqua" w:hAnsi="Book Antiqua" w:cs="Arial"/>
          <w:sz w:val="21"/>
          <w:szCs w:val="21"/>
        </w:rPr>
        <w:t xml:space="preserve"> and rescheduled as per the following program</w:t>
      </w:r>
      <w:r w:rsidRPr="0016770A">
        <w:rPr>
          <w:rFonts w:ascii="Book Antiqua" w:hAnsi="Book Antiqua" w:cs="Arial"/>
          <w:sz w:val="21"/>
          <w:szCs w:val="21"/>
        </w:rPr>
        <w:t>:</w:t>
      </w:r>
    </w:p>
    <w:tbl>
      <w:tblPr>
        <w:tblW w:w="9011" w:type="dxa"/>
        <w:tblInd w:w="699" w:type="dxa"/>
        <w:tblCellMar>
          <w:left w:w="0" w:type="dxa"/>
          <w:right w:w="0" w:type="dxa"/>
        </w:tblCellMar>
        <w:tblLook w:val="04A0" w:firstRow="1" w:lastRow="0" w:firstColumn="1" w:lastColumn="0" w:noHBand="0" w:noVBand="1"/>
      </w:tblPr>
      <w:tblGrid>
        <w:gridCol w:w="1985"/>
        <w:gridCol w:w="3516"/>
        <w:gridCol w:w="3510"/>
      </w:tblGrid>
      <w:tr w:rsidR="00E07315" w:rsidRPr="00C077F6" w14:paraId="7A867702" w14:textId="77777777" w:rsidTr="00542AE0">
        <w:trPr>
          <w:trHeight w:val="290"/>
        </w:trPr>
        <w:tc>
          <w:tcPr>
            <w:tcW w:w="19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7A8387D" w14:textId="77777777" w:rsidR="00E07315" w:rsidRPr="00C077F6" w:rsidRDefault="00E07315" w:rsidP="008A3ECE">
            <w:pPr>
              <w:jc w:val="center"/>
              <w:rPr>
                <w:rFonts w:ascii="Book Antiqua" w:eastAsia="Calibri" w:hAnsi="Book Antiqua"/>
                <w:b/>
                <w:bCs/>
                <w:sz w:val="21"/>
                <w:szCs w:val="21"/>
              </w:rPr>
            </w:pPr>
            <w:r w:rsidRPr="00C077F6">
              <w:rPr>
                <w:rFonts w:ascii="Book Antiqua" w:hAnsi="Book Antiqua"/>
                <w:b/>
                <w:bCs/>
                <w:sz w:val="21"/>
                <w:szCs w:val="21"/>
              </w:rPr>
              <w:t>Activities</w:t>
            </w:r>
          </w:p>
        </w:tc>
        <w:tc>
          <w:tcPr>
            <w:tcW w:w="351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8BFC76" w14:textId="77777777" w:rsidR="00E07315" w:rsidRPr="00C077F6" w:rsidRDefault="00E07315" w:rsidP="008A3ECE">
            <w:pPr>
              <w:jc w:val="center"/>
              <w:rPr>
                <w:rFonts w:ascii="Book Antiqua" w:eastAsia="Calibri" w:hAnsi="Book Antiqua"/>
                <w:b/>
                <w:bCs/>
                <w:sz w:val="21"/>
                <w:szCs w:val="21"/>
              </w:rPr>
            </w:pPr>
            <w:r w:rsidRPr="00C077F6">
              <w:rPr>
                <w:rFonts w:ascii="Book Antiqua" w:hAnsi="Book Antiqua"/>
                <w:b/>
                <w:bCs/>
                <w:sz w:val="21"/>
                <w:szCs w:val="21"/>
              </w:rPr>
              <w:t>Existing schedule (IST)</w:t>
            </w:r>
          </w:p>
        </w:tc>
        <w:tc>
          <w:tcPr>
            <w:tcW w:w="35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700BEE" w14:textId="0509D77B" w:rsidR="00E07315" w:rsidRPr="00C077F6" w:rsidRDefault="00E07315" w:rsidP="00542AE0">
            <w:pPr>
              <w:jc w:val="center"/>
              <w:rPr>
                <w:rFonts w:ascii="Book Antiqua" w:hAnsi="Book Antiqua"/>
                <w:b/>
                <w:bCs/>
                <w:sz w:val="21"/>
                <w:szCs w:val="21"/>
              </w:rPr>
            </w:pPr>
            <w:r w:rsidRPr="00C077F6">
              <w:rPr>
                <w:rFonts w:ascii="Book Antiqua" w:hAnsi="Book Antiqua"/>
                <w:b/>
                <w:bCs/>
                <w:sz w:val="21"/>
                <w:szCs w:val="21"/>
              </w:rPr>
              <w:t>Revised schedule (IST)</w:t>
            </w:r>
          </w:p>
        </w:tc>
      </w:tr>
      <w:tr w:rsidR="003442CD" w:rsidRPr="00C077F6" w14:paraId="0A0658B0" w14:textId="77777777" w:rsidTr="00A20425">
        <w:trPr>
          <w:trHeight w:val="473"/>
        </w:trPr>
        <w:tc>
          <w:tcPr>
            <w:tcW w:w="1985" w:type="dxa"/>
            <w:tcBorders>
              <w:top w:val="nil"/>
              <w:left w:val="single" w:sz="8" w:space="0" w:color="auto"/>
              <w:bottom w:val="single" w:sz="4" w:space="0" w:color="auto"/>
              <w:right w:val="single" w:sz="8" w:space="0" w:color="auto"/>
            </w:tcBorders>
            <w:hideMark/>
          </w:tcPr>
          <w:p w14:paraId="0BC63567" w14:textId="0DE04466" w:rsidR="003442CD" w:rsidRPr="00C077F6" w:rsidRDefault="003442CD" w:rsidP="003442CD">
            <w:pPr>
              <w:ind w:left="4" w:right="133"/>
              <w:jc w:val="both"/>
              <w:rPr>
                <w:rFonts w:ascii="Book Antiqua" w:hAnsi="Book Antiqua"/>
                <w:sz w:val="21"/>
                <w:szCs w:val="21"/>
              </w:rPr>
            </w:pPr>
            <w:r w:rsidRPr="00C077F6">
              <w:rPr>
                <w:rFonts w:ascii="Book Antiqua" w:hAnsi="Book Antiqua"/>
                <w:sz w:val="21"/>
                <w:szCs w:val="21"/>
              </w:rPr>
              <w:t>Scheduled Date of Submission of Bids</w:t>
            </w:r>
          </w:p>
        </w:tc>
        <w:tc>
          <w:tcPr>
            <w:tcW w:w="3516" w:type="dxa"/>
            <w:tcBorders>
              <w:top w:val="nil"/>
              <w:left w:val="nil"/>
              <w:bottom w:val="single" w:sz="4" w:space="0" w:color="auto"/>
              <w:right w:val="single" w:sz="8" w:space="0" w:color="auto"/>
            </w:tcBorders>
            <w:tcMar>
              <w:top w:w="0" w:type="dxa"/>
              <w:left w:w="108" w:type="dxa"/>
              <w:bottom w:w="0" w:type="dxa"/>
              <w:right w:w="108" w:type="dxa"/>
            </w:tcMar>
            <w:hideMark/>
          </w:tcPr>
          <w:p w14:paraId="4D8773E4" w14:textId="77777777" w:rsidR="003442CD" w:rsidRPr="00C077F6" w:rsidRDefault="003442CD" w:rsidP="003442CD">
            <w:pPr>
              <w:spacing w:after="120"/>
              <w:contextualSpacing/>
              <w:jc w:val="both"/>
              <w:rPr>
                <w:rFonts w:ascii="Book Antiqua" w:hAnsi="Book Antiqua"/>
                <w:b/>
                <w:bCs/>
                <w:sz w:val="21"/>
                <w:szCs w:val="21"/>
              </w:rPr>
            </w:pPr>
            <w:r w:rsidRPr="00C077F6">
              <w:rPr>
                <w:rFonts w:ascii="Book Antiqua" w:hAnsi="Book Antiqua"/>
                <w:b/>
                <w:bCs/>
                <w:sz w:val="21"/>
                <w:szCs w:val="21"/>
              </w:rPr>
              <w:t>Bid Submission:</w:t>
            </w:r>
          </w:p>
          <w:p w14:paraId="52F1388C" w14:textId="77777777" w:rsidR="003442CD" w:rsidRPr="00C077F6" w:rsidRDefault="003442CD" w:rsidP="003442CD">
            <w:pPr>
              <w:spacing w:after="120"/>
              <w:contextualSpacing/>
              <w:jc w:val="both"/>
              <w:rPr>
                <w:rFonts w:ascii="Book Antiqua" w:hAnsi="Book Antiqua"/>
                <w:b/>
                <w:bCs/>
                <w:sz w:val="10"/>
                <w:szCs w:val="10"/>
              </w:rPr>
            </w:pPr>
          </w:p>
          <w:p w14:paraId="5B87DC58" w14:textId="77777777" w:rsidR="0016770A" w:rsidRPr="00C077F6" w:rsidRDefault="0016770A" w:rsidP="0016770A">
            <w:pPr>
              <w:spacing w:after="120"/>
              <w:contextualSpacing/>
              <w:jc w:val="both"/>
              <w:rPr>
                <w:rFonts w:ascii="Book Antiqua" w:hAnsi="Book Antiqua"/>
                <w:b/>
                <w:bCs/>
                <w:sz w:val="21"/>
                <w:szCs w:val="21"/>
              </w:rPr>
            </w:pPr>
            <w:r w:rsidRPr="00C077F6">
              <w:rPr>
                <w:rFonts w:ascii="Book Antiqua" w:hAnsi="Book Antiqua"/>
                <w:b/>
                <w:bCs/>
                <w:sz w:val="21"/>
                <w:szCs w:val="21"/>
              </w:rPr>
              <w:t>Soft Copy part of Bid:</w:t>
            </w:r>
          </w:p>
          <w:p w14:paraId="061CF06B" w14:textId="25805488" w:rsidR="0016770A" w:rsidRPr="00C077F6" w:rsidRDefault="002705E4" w:rsidP="0016770A">
            <w:pPr>
              <w:spacing w:after="120"/>
              <w:contextualSpacing/>
              <w:jc w:val="both"/>
              <w:rPr>
                <w:rFonts w:ascii="Book Antiqua" w:hAnsi="Book Antiqua"/>
                <w:b/>
                <w:bCs/>
                <w:sz w:val="21"/>
                <w:szCs w:val="21"/>
              </w:rPr>
            </w:pPr>
            <w:r>
              <w:rPr>
                <w:rFonts w:ascii="Book Antiqua" w:hAnsi="Book Antiqua"/>
                <w:b/>
                <w:bCs/>
                <w:color w:val="0000CC"/>
                <w:sz w:val="21"/>
                <w:szCs w:val="21"/>
              </w:rPr>
              <w:t>08</w:t>
            </w:r>
            <w:r w:rsidRPr="00C077F6">
              <w:rPr>
                <w:rFonts w:ascii="Book Antiqua" w:hAnsi="Book Antiqua"/>
                <w:b/>
                <w:bCs/>
                <w:color w:val="0000CC"/>
                <w:sz w:val="21"/>
                <w:szCs w:val="21"/>
              </w:rPr>
              <w:t>/0</w:t>
            </w:r>
            <w:r>
              <w:rPr>
                <w:rFonts w:ascii="Book Antiqua" w:hAnsi="Book Antiqua"/>
                <w:b/>
                <w:bCs/>
                <w:color w:val="0000CC"/>
                <w:sz w:val="21"/>
                <w:szCs w:val="21"/>
              </w:rPr>
              <w:t>6</w:t>
            </w:r>
            <w:r w:rsidRPr="00C077F6">
              <w:rPr>
                <w:rFonts w:ascii="Book Antiqua" w:hAnsi="Book Antiqua"/>
                <w:b/>
                <w:bCs/>
                <w:color w:val="0000CC"/>
                <w:sz w:val="21"/>
                <w:szCs w:val="21"/>
              </w:rPr>
              <w:t xml:space="preserve">/2026 </w:t>
            </w:r>
            <w:r w:rsidR="0016770A" w:rsidRPr="00C077F6">
              <w:rPr>
                <w:rFonts w:ascii="Book Antiqua" w:hAnsi="Book Antiqua"/>
                <w:b/>
                <w:bCs/>
                <w:sz w:val="21"/>
                <w:szCs w:val="21"/>
              </w:rPr>
              <w:t>upto 1100 Hrs.</w:t>
            </w:r>
          </w:p>
          <w:p w14:paraId="142A9155" w14:textId="7E05B47D" w:rsidR="003442CD" w:rsidRPr="00C077F6" w:rsidRDefault="003442CD" w:rsidP="003442CD">
            <w:pPr>
              <w:spacing w:after="120"/>
              <w:contextualSpacing/>
              <w:jc w:val="both"/>
              <w:rPr>
                <w:rFonts w:ascii="Book Antiqua" w:hAnsi="Book Antiqua"/>
                <w:b/>
                <w:bCs/>
                <w:sz w:val="21"/>
                <w:szCs w:val="21"/>
              </w:rPr>
            </w:pPr>
          </w:p>
        </w:tc>
        <w:tc>
          <w:tcPr>
            <w:tcW w:w="3510" w:type="dxa"/>
            <w:tcBorders>
              <w:top w:val="nil"/>
              <w:left w:val="nil"/>
              <w:bottom w:val="single" w:sz="4" w:space="0" w:color="auto"/>
              <w:right w:val="single" w:sz="8" w:space="0" w:color="auto"/>
            </w:tcBorders>
            <w:tcMar>
              <w:top w:w="0" w:type="dxa"/>
              <w:left w:w="108" w:type="dxa"/>
              <w:bottom w:w="0" w:type="dxa"/>
              <w:right w:w="108" w:type="dxa"/>
            </w:tcMar>
            <w:hideMark/>
          </w:tcPr>
          <w:p w14:paraId="6D239B4D" w14:textId="77777777" w:rsidR="003442CD" w:rsidRPr="00C077F6" w:rsidRDefault="003442CD" w:rsidP="003442CD">
            <w:pPr>
              <w:spacing w:after="120"/>
              <w:contextualSpacing/>
              <w:jc w:val="both"/>
              <w:rPr>
                <w:rFonts w:ascii="Book Antiqua" w:hAnsi="Book Antiqua"/>
                <w:b/>
                <w:bCs/>
                <w:sz w:val="21"/>
                <w:szCs w:val="21"/>
              </w:rPr>
            </w:pPr>
            <w:r w:rsidRPr="00C077F6">
              <w:rPr>
                <w:rFonts w:ascii="Book Antiqua" w:hAnsi="Book Antiqua"/>
                <w:b/>
                <w:bCs/>
                <w:sz w:val="21"/>
                <w:szCs w:val="21"/>
              </w:rPr>
              <w:t>Bid Submission:</w:t>
            </w:r>
          </w:p>
          <w:p w14:paraId="0A09CD57" w14:textId="77777777" w:rsidR="003442CD" w:rsidRPr="00C077F6" w:rsidRDefault="003442CD" w:rsidP="003442CD">
            <w:pPr>
              <w:spacing w:after="120"/>
              <w:contextualSpacing/>
              <w:jc w:val="both"/>
              <w:rPr>
                <w:rFonts w:ascii="Book Antiqua" w:hAnsi="Book Antiqua"/>
                <w:b/>
                <w:bCs/>
                <w:sz w:val="10"/>
                <w:szCs w:val="10"/>
              </w:rPr>
            </w:pPr>
          </w:p>
          <w:p w14:paraId="35173987" w14:textId="77777777" w:rsidR="003442CD" w:rsidRPr="00C077F6" w:rsidRDefault="003442CD" w:rsidP="003442CD">
            <w:pPr>
              <w:spacing w:after="120"/>
              <w:contextualSpacing/>
              <w:jc w:val="both"/>
              <w:rPr>
                <w:rFonts w:ascii="Book Antiqua" w:hAnsi="Book Antiqua"/>
                <w:b/>
                <w:bCs/>
                <w:sz w:val="21"/>
                <w:szCs w:val="21"/>
              </w:rPr>
            </w:pPr>
            <w:r w:rsidRPr="00C077F6">
              <w:rPr>
                <w:rFonts w:ascii="Book Antiqua" w:hAnsi="Book Antiqua"/>
                <w:b/>
                <w:bCs/>
                <w:sz w:val="21"/>
                <w:szCs w:val="21"/>
              </w:rPr>
              <w:t>Soft Copy part of Bid:</w:t>
            </w:r>
          </w:p>
          <w:p w14:paraId="5706CF5A" w14:textId="0FF749E1" w:rsidR="003442CD" w:rsidRPr="00C077F6" w:rsidRDefault="001A10B1" w:rsidP="003442CD">
            <w:pPr>
              <w:spacing w:after="120"/>
              <w:contextualSpacing/>
              <w:jc w:val="both"/>
              <w:rPr>
                <w:rFonts w:ascii="Book Antiqua" w:hAnsi="Book Antiqua"/>
                <w:b/>
                <w:bCs/>
                <w:sz w:val="21"/>
                <w:szCs w:val="21"/>
              </w:rPr>
            </w:pPr>
            <w:r>
              <w:rPr>
                <w:rFonts w:ascii="Book Antiqua" w:hAnsi="Book Antiqua"/>
                <w:b/>
                <w:bCs/>
                <w:color w:val="0000CC"/>
                <w:sz w:val="21"/>
                <w:szCs w:val="21"/>
              </w:rPr>
              <w:t>0</w:t>
            </w:r>
            <w:r w:rsidR="002705E4">
              <w:rPr>
                <w:rFonts w:ascii="Book Antiqua" w:hAnsi="Book Antiqua"/>
                <w:b/>
                <w:bCs/>
                <w:color w:val="0000CC"/>
                <w:sz w:val="21"/>
                <w:szCs w:val="21"/>
              </w:rPr>
              <w:t>9</w:t>
            </w:r>
            <w:r w:rsidR="00875587" w:rsidRPr="00C077F6">
              <w:rPr>
                <w:rFonts w:ascii="Book Antiqua" w:hAnsi="Book Antiqua"/>
                <w:b/>
                <w:bCs/>
                <w:color w:val="0000CC"/>
                <w:sz w:val="21"/>
                <w:szCs w:val="21"/>
              </w:rPr>
              <w:t>/0</w:t>
            </w:r>
            <w:r>
              <w:rPr>
                <w:rFonts w:ascii="Book Antiqua" w:hAnsi="Book Antiqua"/>
                <w:b/>
                <w:bCs/>
                <w:color w:val="0000CC"/>
                <w:sz w:val="21"/>
                <w:szCs w:val="21"/>
              </w:rPr>
              <w:t>6</w:t>
            </w:r>
            <w:r w:rsidR="00875587" w:rsidRPr="00C077F6">
              <w:rPr>
                <w:rFonts w:ascii="Book Antiqua" w:hAnsi="Book Antiqua"/>
                <w:b/>
                <w:bCs/>
                <w:color w:val="0000CC"/>
                <w:sz w:val="21"/>
                <w:szCs w:val="21"/>
              </w:rPr>
              <w:t xml:space="preserve">/2026 </w:t>
            </w:r>
            <w:r w:rsidR="003442CD" w:rsidRPr="00C077F6">
              <w:rPr>
                <w:rFonts w:ascii="Book Antiqua" w:hAnsi="Book Antiqua"/>
                <w:b/>
                <w:bCs/>
                <w:sz w:val="21"/>
                <w:szCs w:val="21"/>
              </w:rPr>
              <w:t>upto 1100 Hrs.</w:t>
            </w:r>
          </w:p>
          <w:p w14:paraId="04B40A93" w14:textId="42A262C0" w:rsidR="003442CD" w:rsidRPr="00C077F6" w:rsidRDefault="003442CD" w:rsidP="003442CD">
            <w:pPr>
              <w:spacing w:after="120"/>
              <w:contextualSpacing/>
              <w:rPr>
                <w:rFonts w:ascii="Book Antiqua" w:eastAsia="Calibri" w:hAnsi="Book Antiqua"/>
                <w:sz w:val="21"/>
                <w:szCs w:val="21"/>
              </w:rPr>
            </w:pPr>
          </w:p>
        </w:tc>
      </w:tr>
      <w:tr w:rsidR="003442CD" w:rsidRPr="00C077F6" w14:paraId="10558CBB" w14:textId="77777777" w:rsidTr="00A20425">
        <w:trPr>
          <w:trHeight w:val="305"/>
        </w:trPr>
        <w:tc>
          <w:tcPr>
            <w:tcW w:w="1985" w:type="dxa"/>
            <w:tcBorders>
              <w:top w:val="single" w:sz="4" w:space="0" w:color="auto"/>
              <w:left w:val="single" w:sz="4" w:space="0" w:color="auto"/>
              <w:bottom w:val="single" w:sz="4" w:space="0" w:color="auto"/>
              <w:right w:val="single" w:sz="4" w:space="0" w:color="auto"/>
            </w:tcBorders>
            <w:vAlign w:val="center"/>
          </w:tcPr>
          <w:p w14:paraId="3084FCA7" w14:textId="30CAF5DE" w:rsidR="003442CD" w:rsidRPr="00C077F6" w:rsidRDefault="003442CD" w:rsidP="003442CD">
            <w:pPr>
              <w:jc w:val="both"/>
              <w:rPr>
                <w:rFonts w:ascii="Book Antiqua" w:hAnsi="Book Antiqua"/>
                <w:sz w:val="21"/>
                <w:szCs w:val="21"/>
              </w:rPr>
            </w:pPr>
            <w:r w:rsidRPr="00C077F6">
              <w:rPr>
                <w:rFonts w:ascii="Book Antiqua" w:hAnsi="Book Antiqua"/>
                <w:sz w:val="21"/>
                <w:szCs w:val="21"/>
              </w:rPr>
              <w:t>Opening</w:t>
            </w:r>
            <w:r w:rsidRPr="00C077F6">
              <w:rPr>
                <w:rFonts w:ascii="Book Antiqua" w:eastAsia="Calibri" w:hAnsi="Book Antiqua"/>
                <w:sz w:val="21"/>
                <w:szCs w:val="21"/>
              </w:rPr>
              <w:t xml:space="preserve"> of Bids</w:t>
            </w:r>
          </w:p>
        </w:tc>
        <w:tc>
          <w:tcPr>
            <w:tcW w:w="35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DD6CA7" w14:textId="41C2AEF7" w:rsidR="003442CD" w:rsidRPr="00C077F6" w:rsidRDefault="003442CD" w:rsidP="003442CD">
            <w:pPr>
              <w:rPr>
                <w:rFonts w:ascii="Book Antiqua" w:hAnsi="Book Antiqua"/>
                <w:sz w:val="21"/>
                <w:szCs w:val="21"/>
              </w:rPr>
            </w:pPr>
            <w:r w:rsidRPr="00C077F6">
              <w:rPr>
                <w:rFonts w:ascii="Book Antiqua" w:hAnsi="Book Antiqua"/>
                <w:b/>
                <w:bCs/>
                <w:sz w:val="21"/>
                <w:szCs w:val="21"/>
              </w:rPr>
              <w:t xml:space="preserve">Date: </w:t>
            </w:r>
            <w:r w:rsidR="002705E4">
              <w:rPr>
                <w:rFonts w:ascii="Book Antiqua" w:hAnsi="Book Antiqua"/>
                <w:b/>
                <w:bCs/>
                <w:color w:val="0000CC"/>
                <w:sz w:val="21"/>
                <w:szCs w:val="21"/>
              </w:rPr>
              <w:t>08</w:t>
            </w:r>
            <w:r w:rsidR="002705E4" w:rsidRPr="00C077F6">
              <w:rPr>
                <w:rFonts w:ascii="Book Antiqua" w:hAnsi="Book Antiqua"/>
                <w:b/>
                <w:bCs/>
                <w:color w:val="0000CC"/>
                <w:sz w:val="21"/>
                <w:szCs w:val="21"/>
              </w:rPr>
              <w:t>/0</w:t>
            </w:r>
            <w:r w:rsidR="002705E4">
              <w:rPr>
                <w:rFonts w:ascii="Book Antiqua" w:hAnsi="Book Antiqua"/>
                <w:b/>
                <w:bCs/>
                <w:color w:val="0000CC"/>
                <w:sz w:val="21"/>
                <w:szCs w:val="21"/>
              </w:rPr>
              <w:t>6</w:t>
            </w:r>
            <w:r w:rsidR="002705E4" w:rsidRPr="00C077F6">
              <w:rPr>
                <w:rFonts w:ascii="Book Antiqua" w:hAnsi="Book Antiqua"/>
                <w:b/>
                <w:bCs/>
                <w:color w:val="0000CC"/>
                <w:sz w:val="21"/>
                <w:szCs w:val="21"/>
              </w:rPr>
              <w:t>/2026</w:t>
            </w:r>
            <w:r w:rsidRPr="00C077F6">
              <w:rPr>
                <w:rFonts w:ascii="Book Antiqua" w:hAnsi="Book Antiqua"/>
                <w:b/>
                <w:bCs/>
                <w:sz w:val="21"/>
                <w:szCs w:val="21"/>
              </w:rPr>
              <w:t>; 1130Hrs onwards</w:t>
            </w:r>
          </w:p>
        </w:tc>
        <w:tc>
          <w:tcPr>
            <w:tcW w:w="35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9E48A3" w14:textId="7245841A" w:rsidR="003442CD" w:rsidRPr="00C077F6" w:rsidRDefault="003442CD" w:rsidP="003442CD">
            <w:pPr>
              <w:rPr>
                <w:rFonts w:ascii="Book Antiqua" w:hAnsi="Book Antiqua"/>
                <w:sz w:val="21"/>
                <w:szCs w:val="21"/>
              </w:rPr>
            </w:pPr>
            <w:r w:rsidRPr="00C077F6">
              <w:rPr>
                <w:rFonts w:ascii="Book Antiqua" w:hAnsi="Book Antiqua"/>
                <w:b/>
                <w:bCs/>
                <w:sz w:val="21"/>
                <w:szCs w:val="21"/>
              </w:rPr>
              <w:t xml:space="preserve">Date: </w:t>
            </w:r>
            <w:r w:rsidR="000D0439">
              <w:rPr>
                <w:rFonts w:ascii="Book Antiqua" w:hAnsi="Book Antiqua"/>
                <w:b/>
                <w:bCs/>
                <w:color w:val="0000CC"/>
                <w:sz w:val="21"/>
                <w:szCs w:val="21"/>
              </w:rPr>
              <w:t>0</w:t>
            </w:r>
            <w:r w:rsidR="002705E4">
              <w:rPr>
                <w:rFonts w:ascii="Book Antiqua" w:hAnsi="Book Antiqua"/>
                <w:b/>
                <w:bCs/>
                <w:color w:val="0000CC"/>
                <w:sz w:val="21"/>
                <w:szCs w:val="21"/>
              </w:rPr>
              <w:t>9</w:t>
            </w:r>
            <w:r w:rsidR="000D0439" w:rsidRPr="00C077F6">
              <w:rPr>
                <w:rFonts w:ascii="Book Antiqua" w:hAnsi="Book Antiqua"/>
                <w:b/>
                <w:bCs/>
                <w:color w:val="0000CC"/>
                <w:sz w:val="21"/>
                <w:szCs w:val="21"/>
              </w:rPr>
              <w:t>/0</w:t>
            </w:r>
            <w:r w:rsidR="000D0439">
              <w:rPr>
                <w:rFonts w:ascii="Book Antiqua" w:hAnsi="Book Antiqua"/>
                <w:b/>
                <w:bCs/>
                <w:color w:val="0000CC"/>
                <w:sz w:val="21"/>
                <w:szCs w:val="21"/>
              </w:rPr>
              <w:t>6</w:t>
            </w:r>
            <w:r w:rsidR="000D0439" w:rsidRPr="00C077F6">
              <w:rPr>
                <w:rFonts w:ascii="Book Antiqua" w:hAnsi="Book Antiqua"/>
                <w:b/>
                <w:bCs/>
                <w:color w:val="0000CC"/>
                <w:sz w:val="21"/>
                <w:szCs w:val="21"/>
              </w:rPr>
              <w:t>/2026</w:t>
            </w:r>
            <w:r w:rsidRPr="00C077F6">
              <w:rPr>
                <w:rFonts w:ascii="Book Antiqua" w:hAnsi="Book Antiqua"/>
                <w:b/>
                <w:bCs/>
                <w:sz w:val="21"/>
                <w:szCs w:val="21"/>
              </w:rPr>
              <w:t>; 1130Hrs onwards</w:t>
            </w:r>
          </w:p>
        </w:tc>
      </w:tr>
    </w:tbl>
    <w:p w14:paraId="3D048A8C" w14:textId="77777777" w:rsidR="00E07315" w:rsidRPr="00C077F6" w:rsidRDefault="00E07315" w:rsidP="00E07315">
      <w:pPr>
        <w:ind w:left="450" w:hanging="450"/>
        <w:jc w:val="both"/>
        <w:rPr>
          <w:rFonts w:ascii="Book Antiqua" w:hAnsi="Book Antiqua"/>
          <w:i/>
          <w:iCs/>
          <w:sz w:val="10"/>
          <w:szCs w:val="10"/>
        </w:rPr>
      </w:pPr>
      <w:r w:rsidRPr="00C077F6">
        <w:rPr>
          <w:rFonts w:ascii="Book Antiqua" w:hAnsi="Book Antiqua"/>
          <w:sz w:val="21"/>
          <w:szCs w:val="21"/>
        </w:rPr>
        <w:t xml:space="preserve">     </w:t>
      </w:r>
    </w:p>
    <w:p w14:paraId="4B5CCB88" w14:textId="5345B7E2" w:rsidR="00AB6B56" w:rsidRPr="00C077F6" w:rsidRDefault="00AB6B56" w:rsidP="00FC3296">
      <w:pPr>
        <w:pStyle w:val="BodyText"/>
        <w:tabs>
          <w:tab w:val="left" w:pos="1080"/>
          <w:tab w:val="left" w:pos="1620"/>
        </w:tabs>
        <w:spacing w:line="235" w:lineRule="auto"/>
        <w:ind w:left="720" w:hanging="720"/>
        <w:jc w:val="both"/>
        <w:rPr>
          <w:rFonts w:ascii="Book Antiqua" w:hAnsi="Book Antiqua" w:cs="Arial"/>
          <w:sz w:val="21"/>
          <w:szCs w:val="21"/>
        </w:rPr>
      </w:pPr>
      <w:r w:rsidRPr="00C077F6">
        <w:rPr>
          <w:rFonts w:ascii="Book Antiqua" w:hAnsi="Book Antiqua" w:cs="Arial"/>
          <w:sz w:val="21"/>
          <w:szCs w:val="21"/>
        </w:rPr>
        <w:t xml:space="preserve">1.2 </w:t>
      </w:r>
      <w:r w:rsidRPr="00C077F6">
        <w:rPr>
          <w:rFonts w:ascii="Book Antiqua" w:hAnsi="Book Antiqua" w:cs="Arial"/>
          <w:sz w:val="21"/>
          <w:szCs w:val="21"/>
        </w:rPr>
        <w:tab/>
        <w:t xml:space="preserve">You are requested to ensure </w:t>
      </w:r>
      <w:r w:rsidR="00A20425" w:rsidRPr="00C077F6">
        <w:rPr>
          <w:rFonts w:ascii="Book Antiqua" w:hAnsi="Book Antiqua" w:cs="Arial"/>
          <w:sz w:val="21"/>
          <w:szCs w:val="21"/>
        </w:rPr>
        <w:t>the validity</w:t>
      </w:r>
      <w:r w:rsidRPr="00C077F6">
        <w:rPr>
          <w:rFonts w:ascii="Book Antiqua" w:hAnsi="Book Antiqua" w:cs="Arial"/>
          <w:sz w:val="21"/>
          <w:szCs w:val="21"/>
        </w:rPr>
        <w:t xml:space="preserve"> of </w:t>
      </w:r>
      <w:r w:rsidR="008A3ECE" w:rsidRPr="00C077F6">
        <w:rPr>
          <w:rFonts w:ascii="Book Antiqua" w:hAnsi="Book Antiqua" w:cs="Arial"/>
          <w:sz w:val="21"/>
          <w:szCs w:val="21"/>
        </w:rPr>
        <w:t>your</w:t>
      </w:r>
      <w:r w:rsidR="00927D85" w:rsidRPr="00C077F6">
        <w:rPr>
          <w:rFonts w:ascii="Book Antiqua" w:hAnsi="Book Antiqua" w:cs="Arial"/>
          <w:sz w:val="21"/>
          <w:szCs w:val="21"/>
        </w:rPr>
        <w:t xml:space="preserve"> </w:t>
      </w:r>
      <w:r w:rsidRPr="00C077F6">
        <w:rPr>
          <w:rFonts w:ascii="Book Antiqua" w:hAnsi="Book Antiqua" w:cs="Arial"/>
          <w:sz w:val="21"/>
          <w:szCs w:val="21"/>
        </w:rPr>
        <w:t>Bid, to be submitted by you, based on the above revised dates.</w:t>
      </w:r>
    </w:p>
    <w:p w14:paraId="41F90808" w14:textId="77777777" w:rsidR="00AB6B56" w:rsidRPr="00C077F6" w:rsidRDefault="00AB6B56" w:rsidP="00AB6B56">
      <w:pPr>
        <w:spacing w:line="235" w:lineRule="auto"/>
        <w:ind w:left="720" w:hanging="720"/>
        <w:jc w:val="both"/>
        <w:rPr>
          <w:rFonts w:ascii="Book Antiqua" w:hAnsi="Book Antiqua" w:cs="Arial"/>
          <w:sz w:val="21"/>
          <w:szCs w:val="21"/>
        </w:rPr>
      </w:pPr>
      <w:r w:rsidRPr="00C077F6">
        <w:rPr>
          <w:rFonts w:ascii="Book Antiqua" w:hAnsi="Book Antiqua" w:cs="Arial"/>
          <w:sz w:val="21"/>
          <w:szCs w:val="21"/>
        </w:rPr>
        <w:t>2.0</w:t>
      </w:r>
      <w:r w:rsidRPr="00C077F6">
        <w:rPr>
          <w:rFonts w:ascii="Book Antiqua" w:hAnsi="Book Antiqua" w:cs="Arial"/>
          <w:sz w:val="21"/>
          <w:szCs w:val="21"/>
        </w:rPr>
        <w:tab/>
        <w:t>Except for the above, all other terms and conditions of the Bidding Documents thereof remain unchanged.</w:t>
      </w:r>
    </w:p>
    <w:p w14:paraId="4D9F0D58" w14:textId="77777777" w:rsidR="00542AE0" w:rsidRPr="00C077F6" w:rsidRDefault="00542AE0" w:rsidP="00AB6B56">
      <w:pPr>
        <w:spacing w:line="235" w:lineRule="auto"/>
        <w:ind w:left="720" w:hanging="720"/>
        <w:jc w:val="both"/>
        <w:rPr>
          <w:rFonts w:ascii="Book Antiqua" w:hAnsi="Book Antiqua" w:cs="Arial"/>
          <w:sz w:val="21"/>
          <w:szCs w:val="21"/>
        </w:rPr>
      </w:pPr>
    </w:p>
    <w:p w14:paraId="09B5FCC4" w14:textId="77777777" w:rsidR="00AB6B56" w:rsidRPr="00C077F6" w:rsidRDefault="00AB6B56" w:rsidP="00AB6B56">
      <w:pPr>
        <w:ind w:left="18" w:firstLine="702"/>
        <w:jc w:val="both"/>
        <w:rPr>
          <w:rFonts w:ascii="Book Antiqua" w:hAnsi="Book Antiqua" w:cs="Arial"/>
          <w:sz w:val="21"/>
          <w:szCs w:val="21"/>
        </w:rPr>
      </w:pPr>
      <w:r w:rsidRPr="00C077F6">
        <w:rPr>
          <w:rFonts w:ascii="Book Antiqua" w:hAnsi="Book Antiqua" w:cs="Arial"/>
          <w:sz w:val="21"/>
          <w:szCs w:val="21"/>
        </w:rPr>
        <w:t>Thanking you,</w:t>
      </w:r>
    </w:p>
    <w:p w14:paraId="25AEA739" w14:textId="77777777" w:rsidR="00AB6B56" w:rsidRPr="00C077F6" w:rsidRDefault="00AB6B56" w:rsidP="00AB6B56">
      <w:pPr>
        <w:pStyle w:val="Header"/>
        <w:tabs>
          <w:tab w:val="left" w:pos="7200"/>
        </w:tabs>
        <w:jc w:val="right"/>
        <w:rPr>
          <w:rFonts w:ascii="Book Antiqua" w:hAnsi="Book Antiqua" w:cs="Arial"/>
          <w:b/>
          <w:bCs/>
          <w:sz w:val="21"/>
          <w:szCs w:val="21"/>
          <w:lang w:val="en-IN"/>
        </w:rPr>
      </w:pPr>
      <w:r w:rsidRPr="00C077F6">
        <w:rPr>
          <w:rFonts w:ascii="Book Antiqua" w:hAnsi="Book Antiqua" w:cs="Arial"/>
          <w:b/>
          <w:bCs/>
          <w:sz w:val="21"/>
          <w:szCs w:val="21"/>
          <w:lang w:val="en-IN"/>
        </w:rPr>
        <w:t>For and On behalf of</w:t>
      </w:r>
    </w:p>
    <w:p w14:paraId="3C42C107" w14:textId="7E6A5DDC" w:rsidR="00AB6B56" w:rsidRPr="00C077F6" w:rsidRDefault="00AB6B56" w:rsidP="00927D85">
      <w:pPr>
        <w:pStyle w:val="Header"/>
        <w:tabs>
          <w:tab w:val="left" w:pos="7200"/>
        </w:tabs>
        <w:jc w:val="right"/>
        <w:rPr>
          <w:rFonts w:ascii="Book Antiqua" w:hAnsi="Book Antiqua" w:cs="Arial"/>
          <w:b/>
          <w:bCs/>
          <w:sz w:val="21"/>
          <w:szCs w:val="21"/>
          <w:lang w:val="en-IN"/>
        </w:rPr>
      </w:pPr>
      <w:r w:rsidRPr="00C077F6">
        <w:rPr>
          <w:rFonts w:ascii="Book Antiqua" w:hAnsi="Book Antiqua" w:cs="Arial"/>
          <w:b/>
          <w:bCs/>
          <w:sz w:val="21"/>
          <w:szCs w:val="21"/>
          <w:lang w:val="en-IN"/>
        </w:rPr>
        <w:t>Power Grid Corporation of India Limited</w:t>
      </w:r>
    </w:p>
    <w:p w14:paraId="5C7E44AF" w14:textId="5B6E8FA6" w:rsidR="009343B4" w:rsidRPr="00C077F6" w:rsidRDefault="00A22978" w:rsidP="00AB6B56">
      <w:pPr>
        <w:pStyle w:val="Header"/>
        <w:tabs>
          <w:tab w:val="left" w:pos="7200"/>
        </w:tabs>
        <w:jc w:val="right"/>
        <w:rPr>
          <w:rFonts w:ascii="Book Antiqua" w:hAnsi="Book Antiqua" w:cs="Arial"/>
          <w:b/>
          <w:bCs/>
          <w:sz w:val="21"/>
          <w:szCs w:val="21"/>
          <w:lang w:val="en-IN"/>
        </w:rPr>
      </w:pPr>
      <w:r>
        <w:rPr>
          <w:rFonts w:ascii="Book Antiqua" w:hAnsi="Book Antiqua" w:cs="Arial"/>
          <w:b/>
          <w:bCs/>
          <w:sz w:val="21"/>
          <w:szCs w:val="21"/>
          <w:lang w:val="en-IN"/>
        </w:rPr>
        <w:pict w14:anchorId="5D2CFF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17.5pt;height:59.35pt">
            <v:imagedata r:id="rId9" o:title=""/>
            <o:lock v:ext="edit" ungrouping="t" rotation="t" cropping="t" verticies="t" text="t" grouping="t"/>
            <o:signatureline v:ext="edit" id="{D7FE6D25-808A-4FDC-A01B-E2129270BB20}" provid="{00000000-0000-0000-0000-000000000000}" o:suggestedsigner="Manju Meena" o:suggestedsigner2="Manager" issignatureline="t"/>
          </v:shape>
        </w:pict>
      </w:r>
    </w:p>
    <w:p w14:paraId="67F3FC1D" w14:textId="1A486803" w:rsidR="00AB6B56" w:rsidRPr="00C077F6" w:rsidRDefault="00E00E02" w:rsidP="00AB6B56">
      <w:pPr>
        <w:pStyle w:val="Header"/>
        <w:tabs>
          <w:tab w:val="left" w:pos="7200"/>
        </w:tabs>
        <w:jc w:val="right"/>
        <w:rPr>
          <w:rFonts w:ascii="Book Antiqua" w:hAnsi="Book Antiqua" w:cs="Arial"/>
          <w:b/>
          <w:bCs/>
          <w:sz w:val="21"/>
          <w:szCs w:val="21"/>
          <w:lang w:val="en-IN"/>
        </w:rPr>
      </w:pPr>
      <w:r>
        <w:rPr>
          <w:rFonts w:ascii="Book Antiqua" w:hAnsi="Book Antiqua" w:cs="Arial"/>
          <w:b/>
          <w:bCs/>
          <w:sz w:val="21"/>
          <w:szCs w:val="21"/>
          <w:lang w:val="en-IN"/>
        </w:rPr>
        <w:t>Manju Meena</w:t>
      </w:r>
      <w:r w:rsidR="00C077F6" w:rsidRPr="00C077F6">
        <w:rPr>
          <w:rFonts w:ascii="Book Antiqua" w:hAnsi="Book Antiqua" w:cs="Arial"/>
          <w:b/>
          <w:bCs/>
          <w:sz w:val="21"/>
          <w:szCs w:val="21"/>
          <w:lang w:val="en-IN"/>
        </w:rPr>
        <w:t xml:space="preserve"> </w:t>
      </w:r>
    </w:p>
    <w:p w14:paraId="161BC4D2" w14:textId="4F36F738" w:rsidR="00D555D3" w:rsidRPr="00DB7D2E" w:rsidRDefault="003E10CA" w:rsidP="00AB6B56">
      <w:pPr>
        <w:pStyle w:val="Header"/>
        <w:tabs>
          <w:tab w:val="left" w:pos="7200"/>
        </w:tabs>
        <w:jc w:val="right"/>
        <w:rPr>
          <w:rFonts w:ascii="Book Antiqua" w:hAnsi="Book Antiqua" w:cs="Arial"/>
          <w:b/>
          <w:bCs/>
          <w:sz w:val="21"/>
          <w:szCs w:val="21"/>
          <w:lang w:val="en-IN"/>
        </w:rPr>
      </w:pPr>
      <w:r w:rsidRPr="00C077F6">
        <w:rPr>
          <w:rFonts w:ascii="Book Antiqua" w:hAnsi="Book Antiqua" w:cs="Arial"/>
          <w:b/>
          <w:bCs/>
          <w:sz w:val="21"/>
          <w:szCs w:val="21"/>
          <w:lang w:val="en-IN"/>
        </w:rPr>
        <w:t>Manager</w:t>
      </w:r>
      <w:r w:rsidR="00DC4B15" w:rsidRPr="00C077F6">
        <w:rPr>
          <w:rFonts w:ascii="Book Antiqua" w:hAnsi="Book Antiqua" w:cs="Arial"/>
          <w:b/>
          <w:bCs/>
          <w:sz w:val="21"/>
          <w:szCs w:val="21"/>
          <w:lang w:val="en-IN"/>
        </w:rPr>
        <w:t xml:space="preserve"> </w:t>
      </w:r>
      <w:r w:rsidR="00AB6B56" w:rsidRPr="00C077F6">
        <w:rPr>
          <w:rFonts w:ascii="Book Antiqua" w:hAnsi="Book Antiqua" w:cs="Arial"/>
          <w:b/>
          <w:bCs/>
          <w:sz w:val="21"/>
          <w:szCs w:val="21"/>
          <w:lang w:val="en-IN"/>
        </w:rPr>
        <w:t>(CS-G1)</w:t>
      </w:r>
    </w:p>
    <w:sectPr w:rsidR="00D555D3" w:rsidRPr="00DB7D2E" w:rsidSect="0009001A">
      <w:headerReference w:type="even" r:id="rId10"/>
      <w:headerReference w:type="default" r:id="rId11"/>
      <w:footerReference w:type="default" r:id="rId12"/>
      <w:headerReference w:type="first" r:id="rId13"/>
      <w:footerReference w:type="first" r:id="rId14"/>
      <w:pgSz w:w="12240" w:h="15840"/>
      <w:pgMar w:top="866" w:right="1260" w:bottom="1440" w:left="1440" w:header="720" w:footer="43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F45FB" w14:textId="77777777" w:rsidR="00A22978" w:rsidRDefault="00A22978" w:rsidP="00B07669">
      <w:r>
        <w:separator/>
      </w:r>
    </w:p>
  </w:endnote>
  <w:endnote w:type="continuationSeparator" w:id="0">
    <w:p w14:paraId="4959BB45" w14:textId="77777777" w:rsidR="00A22978" w:rsidRDefault="00A22978" w:rsidP="00B07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102968"/>
      <w:docPartObj>
        <w:docPartGallery w:val="Page Numbers (Bottom of Page)"/>
        <w:docPartUnique/>
      </w:docPartObj>
    </w:sdtPr>
    <w:sdtEndPr/>
    <w:sdtContent>
      <w:sdt>
        <w:sdtPr>
          <w:id w:val="98381352"/>
          <w:docPartObj>
            <w:docPartGallery w:val="Page Numbers (Top of Page)"/>
            <w:docPartUnique/>
          </w:docPartObj>
        </w:sdtPr>
        <w:sdtEndPr/>
        <w:sdtContent>
          <w:p w14:paraId="7646DCAB" w14:textId="63D35876" w:rsidR="004B1AE0" w:rsidRDefault="004B1AE0" w:rsidP="004744F9">
            <w:pPr>
              <w:pStyle w:val="Footer"/>
              <w:jc w:val="right"/>
            </w:pPr>
            <w:r>
              <w:t xml:space="preserve">Page </w:t>
            </w:r>
            <w:r>
              <w:rPr>
                <w:b/>
              </w:rPr>
              <w:fldChar w:fldCharType="begin"/>
            </w:r>
            <w:r>
              <w:rPr>
                <w:b/>
              </w:rPr>
              <w:instrText xml:space="preserve"> PAGE </w:instrText>
            </w:r>
            <w:r>
              <w:rPr>
                <w:b/>
              </w:rPr>
              <w:fldChar w:fldCharType="separate"/>
            </w:r>
            <w:r w:rsidR="009C55D9">
              <w:rPr>
                <w:b/>
                <w:noProof/>
              </w:rPr>
              <w:t>2</w:t>
            </w:r>
            <w:r>
              <w:rPr>
                <w:b/>
              </w:rPr>
              <w:fldChar w:fldCharType="end"/>
            </w:r>
            <w:r>
              <w:t xml:space="preserve"> of </w:t>
            </w:r>
            <w:r>
              <w:rPr>
                <w:b/>
              </w:rPr>
              <w:fldChar w:fldCharType="begin"/>
            </w:r>
            <w:r>
              <w:rPr>
                <w:b/>
              </w:rPr>
              <w:instrText xml:space="preserve"> NUMPAGES  </w:instrText>
            </w:r>
            <w:r>
              <w:rPr>
                <w:b/>
              </w:rPr>
              <w:fldChar w:fldCharType="separate"/>
            </w:r>
            <w:r w:rsidR="00BD350B">
              <w:rPr>
                <w:b/>
                <w:noProof/>
              </w:rPr>
              <w:t>1</w:t>
            </w:r>
            <w:r>
              <w:rPr>
                <w:b/>
              </w:rPr>
              <w:fldChar w:fldCharType="end"/>
            </w:r>
          </w:p>
        </w:sdtContent>
      </w:sdt>
    </w:sdtContent>
  </w:sdt>
  <w:p w14:paraId="178C74A6" w14:textId="77777777" w:rsidR="004B1AE0" w:rsidRDefault="004B1A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B11EB" w14:textId="77777777" w:rsidR="004B1AE0" w:rsidRPr="00955535" w:rsidRDefault="004B1AE0" w:rsidP="00E454D0">
    <w:pPr>
      <w:jc w:val="center"/>
      <w:rPr>
        <w:rFonts w:asciiTheme="minorHAnsi" w:hAnsiTheme="minorHAnsi" w:cstheme="minorHAnsi"/>
      </w:rPr>
    </w:pPr>
    <w:r w:rsidRPr="00955535">
      <w:rPr>
        <w:rFonts w:asciiTheme="minorHAnsi" w:hAnsiTheme="minorHAnsi" w:cstheme="minorHAnsi"/>
        <w:noProof/>
        <w:lang w:val="en-IN" w:eastAsia="en-IN" w:bidi="hi-IN"/>
      </w:rPr>
      <mc:AlternateContent>
        <mc:Choice Requires="wps">
          <w:drawing>
            <wp:anchor distT="0" distB="0" distL="114300" distR="114300" simplePos="0" relativeHeight="251665408" behindDoc="0" locked="0" layoutInCell="1" allowOverlap="1" wp14:anchorId="27C82090" wp14:editId="4395F952">
              <wp:simplePos x="0" y="0"/>
              <wp:positionH relativeFrom="column">
                <wp:posOffset>-930910</wp:posOffset>
              </wp:positionH>
              <wp:positionV relativeFrom="paragraph">
                <wp:posOffset>991870</wp:posOffset>
              </wp:positionV>
              <wp:extent cx="3629025" cy="66675"/>
              <wp:effectExtent l="57150" t="19050" r="66675" b="85725"/>
              <wp:wrapNone/>
              <wp:docPr id="4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66675"/>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12D0B42" id="Rectangle 2" o:spid="_x0000_s1026" style="position:absolute;margin-left:-73.3pt;margin-top:78.1pt;width:285.75pt;height:5.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" fillcolor="#254163 [1636]" strokecolor="#4579b8 [3044]">
              <v:fill color2="#4477b6 [3012]" rotate="t" angle="180" colors="0 #2c5d98;52429f #3c7bc7;1 #3a7ccb" focus="100%" type="gradient">
                <o:fill v:ext="view" type="gradientUnscaled"/>
              </v:fill>
              <v:shadow on="t" color="black" opacity="22937f" origin=",.5" offset="0,.63889mm"/>
              <v:path arrowok="t"/>
            </v:rect>
          </w:pict>
        </mc:Fallback>
      </mc:AlternateContent>
    </w:r>
    <w:r w:rsidRPr="00955535">
      <w:rPr>
        <w:rFonts w:asciiTheme="minorHAnsi" w:hAnsiTheme="minorHAnsi" w:cstheme="minorHAnsi"/>
        <w:noProof/>
        <w:lang w:val="en-IN" w:eastAsia="en-IN" w:bidi="hi-IN"/>
      </w:rPr>
      <mc:AlternateContent>
        <mc:Choice Requires="wps">
          <w:drawing>
            <wp:anchor distT="0" distB="0" distL="114300" distR="114300" simplePos="0" relativeHeight="251666432" behindDoc="0" locked="0" layoutInCell="1" allowOverlap="1" wp14:anchorId="6B8AA3CA" wp14:editId="40BA76E4">
              <wp:simplePos x="0" y="0"/>
              <wp:positionH relativeFrom="column">
                <wp:posOffset>2698115</wp:posOffset>
              </wp:positionH>
              <wp:positionV relativeFrom="paragraph">
                <wp:posOffset>991235</wp:posOffset>
              </wp:positionV>
              <wp:extent cx="4486275" cy="66675"/>
              <wp:effectExtent l="57150" t="19050" r="66675" b="85725"/>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66675"/>
                      </a:xfrm>
                      <a:prstGeom prst="rect">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5C5FA36" id="Rectangle 6" o:spid="_x0000_s1026" style="position:absolute;margin-left:212.45pt;margin-top:78.05pt;width:353.25pt;height:5.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" fillcolor="#506329 [1638]" strokecolor="#94b64e [3046]">
              <v:fill color2="#93b64c [3014]" rotate="t" angle="180" colors="0 #769535;52429f #9bc348;1 #9cc746" focus="100%" type="gradient">
                <o:fill v:ext="view" type="gradientUnscaled"/>
              </v:fill>
              <v:shadow on="t" color="black" opacity="22937f" origin=",.5" offset="0,.63889mm"/>
              <v:path arrowok="t"/>
            </v:rect>
          </w:pict>
        </mc:Fallback>
      </mc:AlternateContent>
    </w:r>
    <w:r w:rsidRPr="00955535">
      <w:rPr>
        <w:rFonts w:asciiTheme="minorHAnsi" w:hAnsiTheme="minorHAnsi" w:cstheme="minorHAnsi"/>
        <w:noProof/>
        <w:lang w:val="en-IN" w:eastAsia="en-IN" w:bidi="hi-IN"/>
      </w:rPr>
      <mc:AlternateContent>
        <mc:Choice Requires="wps">
          <w:drawing>
            <wp:anchor distT="4294967295" distB="4294967295" distL="114300" distR="114300" simplePos="0" relativeHeight="251667456" behindDoc="0" locked="0" layoutInCell="1" allowOverlap="1" wp14:anchorId="4C6FE211" wp14:editId="7B408CD3">
              <wp:simplePos x="0" y="0"/>
              <wp:positionH relativeFrom="column">
                <wp:posOffset>-47625</wp:posOffset>
              </wp:positionH>
              <wp:positionV relativeFrom="paragraph">
                <wp:posOffset>60324</wp:posOffset>
              </wp:positionV>
              <wp:extent cx="5848350" cy="0"/>
              <wp:effectExtent l="0" t="0" r="0" b="0"/>
              <wp:wrapNone/>
              <wp:docPr id="42"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8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C35FB06" id="Straight Connector 9"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75pt,4.75pt" to="456.7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" strokecolor="#4579b8 [3044]">
              <o:lock v:ext="edit" shapetype="f"/>
            </v:line>
          </w:pict>
        </mc:Fallback>
      </mc:AlternateContent>
    </w:r>
    <w:r w:rsidRPr="00955535">
      <w:rPr>
        <w:rFonts w:asciiTheme="minorHAnsi" w:hAnsiTheme="minorHAnsi" w:cstheme="minorHAnsi"/>
        <w:sz w:val="12"/>
        <w:szCs w:val="12"/>
      </w:rPr>
      <w:t xml:space="preserve"> </w:t>
    </w:r>
    <w:r w:rsidRPr="00955535">
      <w:rPr>
        <w:rFonts w:asciiTheme="minorHAnsi" w:hAnsiTheme="minorHAnsi" w:cstheme="minorHAnsi"/>
        <w:sz w:val="12"/>
        <w:szCs w:val="12"/>
      </w:rPr>
      <w:br/>
    </w:r>
    <w:r w:rsidRPr="00955535">
      <w:rPr>
        <w:rFonts w:ascii="Nirmala UI" w:hAnsi="Nirmala UI" w:cs="Nirmala UI" w:hint="cs"/>
        <w:b/>
        <w:bCs/>
        <w:sz w:val="12"/>
        <w:szCs w:val="12"/>
        <w:cs/>
        <w:lang w:bidi="hi-IN"/>
      </w:rPr>
      <w:t>केन्द्रीय</w:t>
    </w:r>
    <w:r w:rsidRPr="00955535">
      <w:rPr>
        <w:rFonts w:asciiTheme="minorHAnsi" w:hAnsiTheme="minorHAnsi" w:cstheme="minorHAnsi"/>
        <w:b/>
        <w:bCs/>
        <w:sz w:val="12"/>
        <w:szCs w:val="12"/>
        <w:cs/>
        <w:lang w:bidi="hi-IN"/>
      </w:rPr>
      <w:t xml:space="preserve"> </w:t>
    </w:r>
    <w:r w:rsidRPr="00955535">
      <w:rPr>
        <w:rFonts w:ascii="Nirmala UI" w:hAnsi="Nirmala UI" w:cs="Nirmala UI" w:hint="cs"/>
        <w:b/>
        <w:bCs/>
        <w:sz w:val="12"/>
        <w:szCs w:val="12"/>
        <w:cs/>
        <w:lang w:bidi="hi-IN"/>
      </w:rPr>
      <w:t>कार्यालय</w:t>
    </w:r>
    <w:r w:rsidRPr="00955535">
      <w:rPr>
        <w:rFonts w:asciiTheme="minorHAnsi" w:hAnsiTheme="minorHAnsi" w:cstheme="minorHAnsi"/>
        <w:b/>
        <w:bCs/>
        <w:sz w:val="12"/>
        <w:szCs w:val="12"/>
        <w:rtl/>
        <w:cs/>
      </w:rPr>
      <w:t>:</w:t>
    </w:r>
    <w:r w:rsidRPr="00955535">
      <w:rPr>
        <w:rFonts w:asciiTheme="minorHAnsi" w:hAnsiTheme="minorHAnsi" w:cstheme="minorHAnsi"/>
        <w:sz w:val="12"/>
        <w:szCs w:val="12"/>
        <w:rtl/>
        <w:cs/>
      </w:rPr>
      <w:t xml:space="preserve"> "</w:t>
    </w:r>
    <w:r w:rsidRPr="00955535">
      <w:rPr>
        <w:rFonts w:ascii="Nirmala UI" w:hAnsi="Nirmala UI" w:cs="Nirmala UI" w:hint="cs"/>
        <w:sz w:val="12"/>
        <w:szCs w:val="12"/>
        <w:rtl/>
        <w:cs/>
        <w:lang w:bidi="hi-IN"/>
      </w:rPr>
      <w:t>सौदामिनी</w:t>
    </w:r>
    <w:r w:rsidRPr="00955535">
      <w:rPr>
        <w:rFonts w:asciiTheme="minorHAnsi" w:hAnsiTheme="minorHAnsi" w:cstheme="minorHAnsi"/>
        <w:sz w:val="12"/>
        <w:szCs w:val="12"/>
        <w:rtl/>
        <w:cs/>
      </w:rPr>
      <w:t>"</w:t>
    </w:r>
    <w:r w:rsidRPr="00955535">
      <w:rPr>
        <w:rFonts w:asciiTheme="minorHAnsi" w:hAnsiTheme="minorHAnsi" w:cstheme="minorHAnsi"/>
        <w:sz w:val="12"/>
        <w:szCs w:val="12"/>
      </w:rPr>
      <w:t xml:space="preserve">, </w:t>
    </w:r>
    <w:r w:rsidRPr="00955535">
      <w:rPr>
        <w:rFonts w:ascii="Nirmala UI" w:hAnsi="Nirmala UI" w:cs="Nirmala UI" w:hint="cs"/>
        <w:sz w:val="12"/>
        <w:szCs w:val="12"/>
        <w:cs/>
        <w:lang w:bidi="hi-IN"/>
      </w:rPr>
      <w:t>प्लॉट</w:t>
    </w:r>
    <w:r w:rsidRPr="00955535">
      <w:rPr>
        <w:rFonts w:asciiTheme="minorHAnsi" w:hAnsiTheme="minorHAnsi" w:cstheme="minorHAnsi"/>
        <w:sz w:val="12"/>
        <w:szCs w:val="12"/>
        <w:cs/>
        <w:lang w:bidi="hi-IN"/>
      </w:rPr>
      <w:t xml:space="preserve"> </w:t>
    </w:r>
    <w:r w:rsidRPr="00955535">
      <w:rPr>
        <w:rFonts w:ascii="Nirmala UI" w:hAnsi="Nirmala UI" w:cs="Nirmala UI" w:hint="cs"/>
        <w:sz w:val="12"/>
        <w:szCs w:val="12"/>
        <w:cs/>
        <w:lang w:bidi="hi-IN"/>
      </w:rPr>
      <w:t>नंबर</w:t>
    </w:r>
    <w:r w:rsidRPr="00955535">
      <w:rPr>
        <w:rFonts w:asciiTheme="minorHAnsi" w:hAnsiTheme="minorHAnsi" w:cstheme="minorHAnsi"/>
        <w:sz w:val="12"/>
        <w:szCs w:val="12"/>
        <w:cs/>
        <w:lang w:bidi="hi-IN"/>
      </w:rPr>
      <w:t xml:space="preserve"> </w:t>
    </w:r>
    <w:r w:rsidRPr="00955535">
      <w:rPr>
        <w:rFonts w:asciiTheme="minorHAnsi" w:hAnsiTheme="minorHAnsi" w:cstheme="minorHAnsi"/>
        <w:sz w:val="12"/>
        <w:szCs w:val="12"/>
      </w:rPr>
      <w:t xml:space="preserve">2, </w:t>
    </w:r>
    <w:r w:rsidRPr="00955535">
      <w:rPr>
        <w:rFonts w:ascii="Nirmala UI" w:hAnsi="Nirmala UI" w:cs="Nirmala UI" w:hint="cs"/>
        <w:sz w:val="12"/>
        <w:szCs w:val="12"/>
        <w:cs/>
        <w:lang w:bidi="hi-IN"/>
      </w:rPr>
      <w:t>सेक्टर</w:t>
    </w:r>
    <w:r w:rsidRPr="00955535">
      <w:rPr>
        <w:rFonts w:asciiTheme="minorHAnsi" w:hAnsiTheme="minorHAnsi" w:cstheme="minorHAnsi"/>
        <w:sz w:val="12"/>
        <w:szCs w:val="12"/>
        <w:cs/>
        <w:lang w:bidi="hi-IN"/>
      </w:rPr>
      <w:t xml:space="preserve"> </w:t>
    </w:r>
    <w:r w:rsidRPr="00955535">
      <w:rPr>
        <w:rFonts w:asciiTheme="minorHAnsi" w:hAnsiTheme="minorHAnsi" w:cstheme="minorHAnsi"/>
        <w:sz w:val="12"/>
        <w:szCs w:val="12"/>
        <w:rtl/>
        <w:cs/>
      </w:rPr>
      <w:t>-</w:t>
    </w:r>
    <w:r w:rsidRPr="00955535">
      <w:rPr>
        <w:rFonts w:asciiTheme="minorHAnsi" w:hAnsiTheme="minorHAnsi" w:cstheme="minorHAnsi"/>
        <w:sz w:val="12"/>
        <w:szCs w:val="12"/>
      </w:rPr>
      <w:t xml:space="preserve">29, </w:t>
    </w:r>
    <w:r w:rsidRPr="00955535">
      <w:rPr>
        <w:rFonts w:ascii="Nirmala UI" w:hAnsi="Nirmala UI" w:cs="Nirmala UI" w:hint="cs"/>
        <w:sz w:val="12"/>
        <w:szCs w:val="12"/>
        <w:cs/>
        <w:lang w:bidi="hi-IN"/>
      </w:rPr>
      <w:t>गुरुग्राम</w:t>
    </w:r>
    <w:r w:rsidRPr="00955535">
      <w:rPr>
        <w:rFonts w:asciiTheme="minorHAnsi" w:hAnsiTheme="minorHAnsi" w:cstheme="minorHAnsi"/>
        <w:sz w:val="12"/>
        <w:szCs w:val="12"/>
        <w:cs/>
        <w:lang w:bidi="hi-IN"/>
      </w:rPr>
      <w:t xml:space="preserve"> </w:t>
    </w:r>
    <w:r w:rsidRPr="00955535">
      <w:rPr>
        <w:rFonts w:asciiTheme="minorHAnsi" w:hAnsiTheme="minorHAnsi" w:cstheme="minorHAnsi"/>
        <w:sz w:val="12"/>
        <w:szCs w:val="12"/>
        <w:rtl/>
        <w:cs/>
      </w:rPr>
      <w:t>-</w:t>
    </w:r>
    <w:r w:rsidRPr="00955535">
      <w:rPr>
        <w:rFonts w:asciiTheme="minorHAnsi" w:hAnsiTheme="minorHAnsi" w:cstheme="minorHAnsi"/>
        <w:sz w:val="12"/>
        <w:szCs w:val="12"/>
      </w:rPr>
      <w:t>122001, (</w:t>
    </w:r>
    <w:r w:rsidRPr="00955535">
      <w:rPr>
        <w:rFonts w:ascii="Nirmala UI" w:hAnsi="Nirmala UI" w:cs="Nirmala UI" w:hint="cs"/>
        <w:sz w:val="12"/>
        <w:szCs w:val="12"/>
        <w:cs/>
        <w:lang w:bidi="hi-IN"/>
      </w:rPr>
      <w:t>हरियाणा</w:t>
    </w:r>
    <w:r w:rsidRPr="00955535">
      <w:rPr>
        <w:rFonts w:asciiTheme="minorHAnsi" w:hAnsiTheme="minorHAnsi" w:cstheme="minorHAnsi"/>
        <w:sz w:val="12"/>
        <w:szCs w:val="12"/>
        <w:rtl/>
        <w:cs/>
      </w:rPr>
      <w:t xml:space="preserve">) </w:t>
    </w:r>
    <w:r w:rsidRPr="00955535">
      <w:rPr>
        <w:rFonts w:ascii="Nirmala UI" w:hAnsi="Nirmala UI" w:cs="Nirmala UI" w:hint="cs"/>
        <w:sz w:val="12"/>
        <w:szCs w:val="12"/>
        <w:rtl/>
        <w:cs/>
        <w:lang w:bidi="hi-IN"/>
      </w:rPr>
      <w:t>दूरभाष</w:t>
    </w:r>
    <w:r w:rsidRPr="00955535">
      <w:rPr>
        <w:rFonts w:asciiTheme="minorHAnsi" w:hAnsiTheme="minorHAnsi" w:cstheme="minorHAnsi"/>
        <w:sz w:val="12"/>
        <w:szCs w:val="12"/>
        <w:rtl/>
        <w:cs/>
      </w:rPr>
      <w:t xml:space="preserve">: </w:t>
    </w:r>
    <w:r w:rsidRPr="00955535">
      <w:rPr>
        <w:rFonts w:asciiTheme="minorHAnsi" w:hAnsiTheme="minorHAnsi" w:cstheme="minorHAnsi"/>
        <w:sz w:val="12"/>
        <w:szCs w:val="12"/>
      </w:rPr>
      <w:t>0124-2571700-719</w:t>
    </w:r>
    <w:r w:rsidRPr="00955535">
      <w:rPr>
        <w:rFonts w:asciiTheme="minorHAnsi" w:hAnsiTheme="minorHAnsi" w:cstheme="minorHAnsi"/>
        <w:sz w:val="12"/>
        <w:szCs w:val="12"/>
      </w:rPr>
      <w:br/>
    </w:r>
    <w:r w:rsidRPr="00955535">
      <w:rPr>
        <w:rFonts w:asciiTheme="minorHAnsi" w:hAnsiTheme="minorHAnsi" w:cstheme="minorHAnsi"/>
        <w:b/>
        <w:bCs/>
        <w:sz w:val="12"/>
        <w:szCs w:val="12"/>
      </w:rPr>
      <w:t>Corporate Office:</w:t>
    </w:r>
    <w:r w:rsidRPr="00955535">
      <w:rPr>
        <w:rFonts w:asciiTheme="minorHAnsi" w:hAnsiTheme="minorHAnsi" w:cstheme="minorHAnsi"/>
        <w:sz w:val="12"/>
        <w:szCs w:val="12"/>
      </w:rPr>
      <w:t xml:space="preserve"> “Saudamini”, Plot No. 2, Sector-29, Gurugram-122001, (Haryana) Tel.: 0124-2571700-719</w:t>
    </w:r>
    <w:r w:rsidRPr="00955535">
      <w:rPr>
        <w:rFonts w:asciiTheme="minorHAnsi" w:hAnsiTheme="minorHAnsi" w:cstheme="minorHAnsi"/>
        <w:sz w:val="18"/>
        <w:szCs w:val="16"/>
      </w:rPr>
      <w:br/>
    </w:r>
    <w:r w:rsidRPr="00955535">
      <w:rPr>
        <w:rFonts w:ascii="Nirmala UI" w:hAnsi="Nirmala UI" w:cs="Nirmala UI" w:hint="cs"/>
        <w:b/>
        <w:bCs/>
        <w:sz w:val="14"/>
        <w:szCs w:val="12"/>
        <w:cs/>
        <w:lang w:bidi="hi-IN"/>
      </w:rPr>
      <w:t>पंजीकृत</w:t>
    </w:r>
    <w:r w:rsidRPr="00955535">
      <w:rPr>
        <w:rFonts w:asciiTheme="minorHAnsi" w:hAnsiTheme="minorHAnsi" w:cstheme="minorHAnsi"/>
        <w:b/>
        <w:bCs/>
        <w:sz w:val="14"/>
        <w:szCs w:val="12"/>
        <w:cs/>
        <w:lang w:bidi="hi-IN"/>
      </w:rPr>
      <w:t xml:space="preserve"> </w:t>
    </w:r>
    <w:r w:rsidRPr="00955535">
      <w:rPr>
        <w:rFonts w:ascii="Nirmala UI" w:hAnsi="Nirmala UI" w:cs="Nirmala UI" w:hint="cs"/>
        <w:b/>
        <w:bCs/>
        <w:sz w:val="14"/>
        <w:szCs w:val="12"/>
        <w:cs/>
        <w:lang w:bidi="hi-IN"/>
      </w:rPr>
      <w:t>कार्यालय</w:t>
    </w:r>
    <w:r w:rsidRPr="00955535">
      <w:rPr>
        <w:rFonts w:asciiTheme="minorHAnsi" w:hAnsiTheme="minorHAnsi" w:cstheme="minorHAnsi"/>
        <w:b/>
        <w:bCs/>
        <w:sz w:val="14"/>
        <w:szCs w:val="12"/>
        <w:rtl/>
        <w:cs/>
      </w:rPr>
      <w:t>:</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बी</w:t>
    </w:r>
    <w:r w:rsidRPr="00955535">
      <w:rPr>
        <w:rFonts w:asciiTheme="minorHAnsi" w:hAnsiTheme="minorHAnsi" w:cstheme="minorHAnsi"/>
        <w:sz w:val="14"/>
        <w:szCs w:val="12"/>
        <w:cs/>
        <w:lang w:bidi="hi-IN"/>
      </w:rPr>
      <w:t xml:space="preserve"> </w:t>
    </w:r>
    <w:r w:rsidRPr="00955535">
      <w:rPr>
        <w:rFonts w:asciiTheme="minorHAnsi" w:hAnsiTheme="minorHAnsi" w:cstheme="minorHAnsi"/>
        <w:sz w:val="14"/>
        <w:szCs w:val="12"/>
        <w:rtl/>
        <w:cs/>
      </w:rPr>
      <w:t>-</w:t>
    </w:r>
    <w:r w:rsidRPr="00955535">
      <w:rPr>
        <w:rFonts w:asciiTheme="minorHAnsi" w:hAnsiTheme="minorHAnsi" w:cstheme="minorHAnsi"/>
        <w:sz w:val="12"/>
        <w:szCs w:val="12"/>
      </w:rPr>
      <w:t>9</w:t>
    </w:r>
    <w:r w:rsidRPr="00955535">
      <w:rPr>
        <w:rFonts w:asciiTheme="minorHAnsi" w:hAnsiTheme="minorHAnsi" w:cstheme="minorHAnsi"/>
        <w:sz w:val="14"/>
        <w:szCs w:val="12"/>
      </w:rPr>
      <w:t xml:space="preserve">, </w:t>
    </w:r>
    <w:r w:rsidRPr="00955535">
      <w:rPr>
        <w:rFonts w:ascii="Nirmala UI" w:hAnsi="Nirmala UI" w:cs="Nirmala UI" w:hint="cs"/>
        <w:sz w:val="14"/>
        <w:szCs w:val="12"/>
        <w:cs/>
        <w:lang w:bidi="hi-IN"/>
      </w:rPr>
      <w:t>कुतुब</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इंस्टीट्यूशनल</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एरिया</w:t>
    </w:r>
    <w:r w:rsidRPr="00955535">
      <w:rPr>
        <w:rFonts w:asciiTheme="minorHAnsi" w:hAnsiTheme="minorHAnsi" w:cstheme="minorHAnsi"/>
        <w:sz w:val="14"/>
        <w:szCs w:val="12"/>
      </w:rPr>
      <w:t xml:space="preserve">, </w:t>
    </w:r>
    <w:r w:rsidRPr="00955535">
      <w:rPr>
        <w:rFonts w:ascii="Nirmala UI" w:hAnsi="Nirmala UI" w:cs="Nirmala UI" w:hint="cs"/>
        <w:sz w:val="14"/>
        <w:szCs w:val="12"/>
        <w:cs/>
        <w:lang w:bidi="hi-IN"/>
      </w:rPr>
      <w:t>कटवारिया</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सराय</w:t>
    </w:r>
    <w:r w:rsidRPr="00955535">
      <w:rPr>
        <w:rFonts w:asciiTheme="minorHAnsi" w:hAnsiTheme="minorHAnsi" w:cstheme="minorHAnsi"/>
        <w:sz w:val="14"/>
        <w:szCs w:val="12"/>
      </w:rPr>
      <w:t xml:space="preserve">, </w:t>
    </w:r>
    <w:r w:rsidRPr="00955535">
      <w:rPr>
        <w:rFonts w:ascii="Nirmala UI" w:hAnsi="Nirmala UI" w:cs="Nirmala UI" w:hint="cs"/>
        <w:sz w:val="14"/>
        <w:szCs w:val="12"/>
        <w:cs/>
        <w:lang w:bidi="hi-IN"/>
      </w:rPr>
      <w:t>नई</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दिल्ली</w:t>
    </w:r>
    <w:r w:rsidRPr="00955535">
      <w:rPr>
        <w:rFonts w:asciiTheme="minorHAnsi" w:hAnsiTheme="minorHAnsi" w:cstheme="minorHAnsi"/>
        <w:sz w:val="14"/>
        <w:szCs w:val="12"/>
        <w:cs/>
        <w:lang w:bidi="hi-IN"/>
      </w:rPr>
      <w:t xml:space="preserve"> </w:t>
    </w:r>
    <w:r w:rsidRPr="00955535">
      <w:rPr>
        <w:rFonts w:asciiTheme="minorHAnsi" w:hAnsiTheme="minorHAnsi" w:cstheme="minorHAnsi"/>
        <w:sz w:val="14"/>
        <w:szCs w:val="12"/>
        <w:rtl/>
        <w:cs/>
      </w:rPr>
      <w:t>-</w:t>
    </w:r>
    <w:r w:rsidRPr="00955535">
      <w:rPr>
        <w:rFonts w:asciiTheme="minorHAnsi" w:hAnsiTheme="minorHAnsi" w:cstheme="minorHAnsi"/>
        <w:sz w:val="14"/>
        <w:szCs w:val="12"/>
      </w:rPr>
      <w:t xml:space="preserve">110 016. </w:t>
    </w:r>
    <w:r w:rsidRPr="00955535">
      <w:rPr>
        <w:rFonts w:ascii="Nirmala UI" w:hAnsi="Nirmala UI" w:cs="Nirmala UI" w:hint="cs"/>
        <w:sz w:val="14"/>
        <w:szCs w:val="12"/>
        <w:cs/>
        <w:lang w:bidi="hi-IN"/>
      </w:rPr>
      <w:t>दूरभाष</w:t>
    </w:r>
    <w:r w:rsidRPr="00955535">
      <w:rPr>
        <w:rFonts w:asciiTheme="minorHAnsi" w:hAnsiTheme="minorHAnsi" w:cstheme="minorHAnsi"/>
        <w:sz w:val="14"/>
        <w:szCs w:val="12"/>
        <w:rtl/>
        <w:cs/>
      </w:rPr>
      <w:t xml:space="preserve">: </w:t>
    </w:r>
    <w:r w:rsidRPr="00955535">
      <w:rPr>
        <w:rFonts w:asciiTheme="minorHAnsi" w:hAnsiTheme="minorHAnsi" w:cstheme="minorHAnsi"/>
        <w:sz w:val="12"/>
        <w:szCs w:val="12"/>
      </w:rPr>
      <w:t>011-26560112, 26560121, 26564812, 26564892, CIN: L40101DL1989GOI038121</w:t>
    </w:r>
    <w:r w:rsidRPr="00955535">
      <w:rPr>
        <w:rFonts w:asciiTheme="minorHAnsi" w:hAnsiTheme="minorHAnsi" w:cstheme="minorHAnsi"/>
        <w:sz w:val="12"/>
        <w:szCs w:val="12"/>
      </w:rPr>
      <w:br/>
    </w:r>
    <w:r w:rsidRPr="00955535">
      <w:rPr>
        <w:rFonts w:asciiTheme="minorHAnsi" w:hAnsiTheme="minorHAnsi" w:cstheme="minorHAnsi"/>
        <w:b/>
        <w:bCs/>
        <w:sz w:val="14"/>
        <w:szCs w:val="12"/>
      </w:rPr>
      <w:t>Registered Office</w:t>
    </w:r>
    <w:r w:rsidRPr="00955535">
      <w:rPr>
        <w:rFonts w:asciiTheme="minorHAnsi" w:hAnsiTheme="minorHAnsi" w:cstheme="minorHAnsi"/>
        <w:sz w:val="14"/>
        <w:szCs w:val="12"/>
      </w:rPr>
      <w:t>: B-</w:t>
    </w:r>
    <w:r w:rsidRPr="00955535">
      <w:rPr>
        <w:rFonts w:asciiTheme="minorHAnsi" w:hAnsiTheme="minorHAnsi" w:cstheme="minorHAnsi"/>
        <w:sz w:val="12"/>
        <w:szCs w:val="12"/>
      </w:rPr>
      <w:t>9</w:t>
    </w:r>
    <w:r w:rsidRPr="00955535">
      <w:rPr>
        <w:rFonts w:asciiTheme="minorHAnsi" w:hAnsiTheme="minorHAnsi" w:cstheme="minorHAnsi"/>
        <w:sz w:val="14"/>
        <w:szCs w:val="12"/>
      </w:rPr>
      <w:t xml:space="preserve">, Qutab Institutional Area, Katwaria Sarai, New Delhi-110 016. Tel: </w:t>
    </w:r>
    <w:r w:rsidRPr="00955535">
      <w:rPr>
        <w:rFonts w:asciiTheme="minorHAnsi" w:hAnsiTheme="minorHAnsi" w:cstheme="minorHAnsi"/>
        <w:sz w:val="12"/>
        <w:szCs w:val="12"/>
      </w:rPr>
      <w:t>011-26560112, 26560121, 26564812, 26564892, CIN : L40101DL1989GOI038121</w:t>
    </w:r>
    <w:r w:rsidRPr="00955535">
      <w:rPr>
        <w:rFonts w:asciiTheme="minorHAnsi" w:hAnsiTheme="minorHAnsi" w:cstheme="minorHAnsi"/>
        <w:sz w:val="16"/>
        <w:szCs w:val="16"/>
      </w:rPr>
      <w:br/>
    </w:r>
    <w:r w:rsidRPr="00955535">
      <w:rPr>
        <w:rFonts w:asciiTheme="minorHAnsi" w:hAnsiTheme="minorHAnsi" w:cstheme="minorHAnsi"/>
        <w:b/>
        <w:bCs/>
        <w:sz w:val="12"/>
        <w:szCs w:val="12"/>
      </w:rPr>
      <w:t>Website:</w:t>
    </w:r>
    <w:r w:rsidRPr="00955535">
      <w:rPr>
        <w:rFonts w:asciiTheme="minorHAnsi" w:hAnsiTheme="minorHAnsi" w:cstheme="minorHAnsi"/>
        <w:sz w:val="12"/>
        <w:szCs w:val="12"/>
      </w:rPr>
      <w:t xml:space="preserve"> www.powergridindia.com</w:t>
    </w:r>
  </w:p>
  <w:p w14:paraId="1B9B68EC" w14:textId="77777777" w:rsidR="004B1AE0" w:rsidRPr="00955535" w:rsidRDefault="004B1AE0" w:rsidP="00E454D0">
    <w:pPr>
      <w:pStyle w:val="Footer"/>
      <w:rPr>
        <w:rFonts w:asciiTheme="minorHAnsi" w:hAnsiTheme="minorHAnsi" w:cstheme="minorHAnsi"/>
        <w:sz w:val="14"/>
        <w:szCs w:val="14"/>
      </w:rPr>
    </w:pPr>
  </w:p>
  <w:p w14:paraId="3414E5A6" w14:textId="77777777" w:rsidR="004B1AE0" w:rsidRPr="00955535" w:rsidRDefault="004B1AE0" w:rsidP="001562BB">
    <w:pPr>
      <w:pStyle w:val="Footer"/>
      <w:jc w:val="right"/>
      <w:rPr>
        <w:rFonts w:asciiTheme="minorHAnsi" w:hAnsiTheme="minorHAnsi" w:cstheme="minorHAnsi"/>
      </w:rPr>
    </w:pPr>
    <w:r w:rsidRPr="00955535">
      <w:rPr>
        <w:rFonts w:asciiTheme="minorHAnsi" w:hAnsiTheme="minorHAnsi" w:cstheme="minorHAnsi"/>
        <w:lang w:val="en-IN"/>
      </w:rPr>
      <w:tab/>
    </w:r>
    <w:r w:rsidRPr="00955535">
      <w:rPr>
        <w:rFonts w:asciiTheme="minorHAnsi" w:hAnsiTheme="minorHAnsi" w:cstheme="minorHAnsi"/>
        <w:lang w:val="en-I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0EE58" w14:textId="77777777" w:rsidR="00A22978" w:rsidRDefault="00A22978" w:rsidP="00B07669">
      <w:r>
        <w:separator/>
      </w:r>
    </w:p>
  </w:footnote>
  <w:footnote w:type="continuationSeparator" w:id="0">
    <w:p w14:paraId="045654FA" w14:textId="77777777" w:rsidR="00A22978" w:rsidRDefault="00A22978" w:rsidP="00B076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83507" w14:textId="09FE6D94" w:rsidR="00C01988" w:rsidRDefault="00C019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44" w:type="dxa"/>
      <w:shd w:val="clear" w:color="auto" w:fill="FFFFFF" w:themeFill="background1"/>
      <w:tblLook w:val="04A0" w:firstRow="1" w:lastRow="0" w:firstColumn="1" w:lastColumn="0" w:noHBand="0" w:noVBand="1"/>
    </w:tblPr>
    <w:tblGrid>
      <w:gridCol w:w="7514"/>
      <w:gridCol w:w="2730"/>
    </w:tblGrid>
    <w:tr w:rsidR="004B1AE0" w14:paraId="3A595237" w14:textId="77777777" w:rsidTr="0009001A">
      <w:tc>
        <w:tcPr>
          <w:tcW w:w="7514" w:type="dxa"/>
          <w:tcBorders>
            <w:top w:val="nil"/>
            <w:left w:val="nil"/>
            <w:bottom w:val="nil"/>
          </w:tcBorders>
          <w:shd w:val="clear" w:color="auto" w:fill="FFFFFF" w:themeFill="background1"/>
        </w:tcPr>
        <w:p w14:paraId="767DE750" w14:textId="02CCE874" w:rsidR="004B1AE0" w:rsidRDefault="004B1AE0" w:rsidP="0009001A">
          <w:pPr>
            <w:pStyle w:val="Header"/>
            <w:spacing w:line="276" w:lineRule="auto"/>
            <w:rPr>
              <w:rFonts w:ascii="Book Antiqua" w:hAnsi="Book Antiqua"/>
              <w:i/>
              <w:iCs/>
              <w:sz w:val="21"/>
              <w:szCs w:val="21"/>
            </w:rPr>
          </w:pPr>
          <w:r>
            <w:rPr>
              <w:rFonts w:ascii="Book Antiqua" w:hAnsi="Book Antiqua"/>
              <w:i/>
              <w:iCs/>
              <w:sz w:val="21"/>
              <w:szCs w:val="21"/>
            </w:rPr>
            <w:t>Power Grid Corporation of India Ltd.</w:t>
          </w:r>
        </w:p>
        <w:p w14:paraId="571FE976" w14:textId="77777777" w:rsidR="004B1AE0" w:rsidRPr="00822F0D" w:rsidRDefault="004B1AE0" w:rsidP="0009001A">
          <w:pPr>
            <w:pStyle w:val="Header"/>
            <w:spacing w:line="276" w:lineRule="auto"/>
            <w:jc w:val="both"/>
            <w:rPr>
              <w:rFonts w:ascii="Book Antiqua" w:hAnsi="Book Antiqua"/>
              <w:i/>
              <w:iCs/>
              <w:sz w:val="17"/>
              <w:szCs w:val="17"/>
            </w:rPr>
          </w:pPr>
          <w:r w:rsidRPr="00822F0D">
            <w:rPr>
              <w:rFonts w:ascii="Book Antiqua" w:hAnsi="Book Antiqua"/>
              <w:i/>
              <w:iCs/>
              <w:sz w:val="17"/>
              <w:szCs w:val="17"/>
            </w:rPr>
            <w:t xml:space="preserve">NOA Ref. No. : </w:t>
          </w:r>
          <w:r w:rsidRPr="004B4960">
            <w:rPr>
              <w:rFonts w:ascii="Book Antiqua" w:hAnsi="Book Antiqua"/>
              <w:i/>
              <w:iCs/>
              <w:sz w:val="17"/>
              <w:szCs w:val="17"/>
            </w:rPr>
            <w:t>CC-CS/945-WR2/TWT-3969/3/G1</w:t>
          </w:r>
          <w:r w:rsidRPr="00822F0D">
            <w:rPr>
              <w:rFonts w:ascii="Book Antiqua" w:hAnsi="Book Antiqua"/>
              <w:i/>
              <w:iCs/>
              <w:sz w:val="17"/>
              <w:szCs w:val="17"/>
            </w:rPr>
            <w:t>/NOA-</w:t>
          </w:r>
          <w:r>
            <w:rPr>
              <w:rFonts w:ascii="Book Antiqua" w:hAnsi="Book Antiqua"/>
              <w:i/>
              <w:iCs/>
              <w:sz w:val="17"/>
              <w:szCs w:val="17"/>
            </w:rPr>
            <w:t>I</w:t>
          </w:r>
          <w:r w:rsidRPr="00822F0D">
            <w:rPr>
              <w:rFonts w:ascii="Book Antiqua" w:hAnsi="Book Antiqua"/>
              <w:i/>
              <w:iCs/>
              <w:sz w:val="17"/>
              <w:szCs w:val="17"/>
            </w:rPr>
            <w:t>/</w:t>
          </w:r>
          <w:r>
            <w:rPr>
              <w:rFonts w:ascii="Book Antiqua" w:hAnsi="Book Antiqua"/>
              <w:i/>
              <w:iCs/>
              <w:sz w:val="17"/>
              <w:szCs w:val="17"/>
            </w:rPr>
            <w:t>8954</w:t>
          </w:r>
          <w:r w:rsidRPr="00822F0D">
            <w:rPr>
              <w:rFonts w:ascii="Book Antiqua" w:hAnsi="Book Antiqua"/>
              <w:i/>
              <w:iCs/>
              <w:sz w:val="17"/>
              <w:szCs w:val="17"/>
            </w:rPr>
            <w:t xml:space="preserve"> Dated </w:t>
          </w:r>
          <w:r>
            <w:rPr>
              <w:rFonts w:ascii="Book Antiqua" w:hAnsi="Book Antiqua"/>
              <w:i/>
              <w:iCs/>
              <w:sz w:val="17"/>
              <w:szCs w:val="17"/>
            </w:rPr>
            <w:t>28.11.2019</w:t>
          </w:r>
        </w:p>
        <w:p w14:paraId="7E4C4861" w14:textId="77777777" w:rsidR="004B1AE0" w:rsidRDefault="004B1AE0" w:rsidP="00D555D3">
          <w:r w:rsidRPr="00822F0D">
            <w:rPr>
              <w:rFonts w:ascii="Book Antiqua" w:hAnsi="Book Antiqua"/>
              <w:i/>
              <w:iCs/>
              <w:sz w:val="17"/>
              <w:szCs w:val="17"/>
            </w:rPr>
            <w:t xml:space="preserve">(Supply of </w:t>
          </w:r>
          <w:r>
            <w:rPr>
              <w:rFonts w:ascii="Book Antiqua" w:hAnsi="Book Antiqua"/>
              <w:i/>
              <w:iCs/>
              <w:sz w:val="17"/>
              <w:szCs w:val="17"/>
            </w:rPr>
            <w:t>Goods</w:t>
          </w:r>
          <w:r w:rsidRPr="00822F0D">
            <w:rPr>
              <w:rFonts w:ascii="Book Antiqua" w:hAnsi="Book Antiqua"/>
              <w:i/>
              <w:iCs/>
              <w:sz w:val="17"/>
              <w:szCs w:val="17"/>
            </w:rPr>
            <w:t xml:space="preserve"> Contract for </w:t>
          </w:r>
          <w:r w:rsidRPr="004B4960">
            <w:rPr>
              <w:rFonts w:ascii="Book Antiqua" w:hAnsi="Book Antiqua"/>
              <w:i/>
              <w:iCs/>
              <w:sz w:val="17"/>
              <w:szCs w:val="17"/>
            </w:rPr>
            <w:t>Diversion/Shifting of POWERGRID’s Transmission Lines for proposed Amelia Coal Block, Singrauli, M.P. being developed by THDC India Limited on Deposit basis as Consultancy Work</w:t>
          </w:r>
          <w:r w:rsidRPr="007265C5">
            <w:rPr>
              <w:rFonts w:ascii="Book Antiqua" w:hAnsi="Book Antiqua"/>
              <w:i/>
              <w:iCs/>
              <w:sz w:val="17"/>
              <w:szCs w:val="17"/>
            </w:rPr>
            <w:t>;</w:t>
          </w:r>
          <w:r>
            <w:rPr>
              <w:rFonts w:ascii="Book Antiqua" w:hAnsi="Book Antiqua"/>
              <w:i/>
              <w:iCs/>
              <w:sz w:val="17"/>
              <w:szCs w:val="17"/>
            </w:rPr>
            <w:t>)</w:t>
          </w:r>
        </w:p>
      </w:tc>
      <w:tc>
        <w:tcPr>
          <w:tcW w:w="2730" w:type="dxa"/>
          <w:tcBorders>
            <w:top w:val="nil"/>
            <w:bottom w:val="nil"/>
            <w:right w:val="nil"/>
          </w:tcBorders>
          <w:shd w:val="clear" w:color="auto" w:fill="FFFFFF" w:themeFill="background1"/>
        </w:tcPr>
        <w:p w14:paraId="4F819C63" w14:textId="77777777" w:rsidR="004B1AE0" w:rsidRDefault="004B1AE0">
          <w:r>
            <w:rPr>
              <w:noProof/>
              <w:lang w:val="en-IN" w:eastAsia="en-IN" w:bidi="hi-IN"/>
            </w:rPr>
            <w:drawing>
              <wp:inline distT="0" distB="0" distL="0" distR="0" wp14:anchorId="5745AB50" wp14:editId="26CA050A">
                <wp:extent cx="1436915" cy="69071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2696" cy="722336"/>
                        </a:xfrm>
                        <a:prstGeom prst="rect">
                          <a:avLst/>
                        </a:prstGeom>
                      </pic:spPr>
                    </pic:pic>
                  </a:graphicData>
                </a:graphic>
              </wp:inline>
            </w:drawing>
          </w:r>
        </w:p>
      </w:tc>
    </w:tr>
  </w:tbl>
  <w:p w14:paraId="0FB3D011" w14:textId="77777777" w:rsidR="004B1AE0" w:rsidRDefault="004B1AE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512A2" w14:textId="3D7669FD" w:rsidR="004B1AE0" w:rsidRDefault="004B1AE0" w:rsidP="0009001A">
    <w:pPr>
      <w:pStyle w:val="Header"/>
      <w:tabs>
        <w:tab w:val="clear" w:pos="9360"/>
        <w:tab w:val="right" w:pos="9540"/>
      </w:tabs>
      <w:rPr>
        <w:noProof/>
      </w:rPr>
    </w:pPr>
    <w:r>
      <w:rPr>
        <w:noProof/>
        <w:lang w:val="en-IN" w:eastAsia="en-IN" w:bidi="hi-IN"/>
      </w:rPr>
      <w:drawing>
        <wp:inline distT="0" distB="0" distL="0" distR="0" wp14:anchorId="2F301678" wp14:editId="62DAB828">
          <wp:extent cx="2402958" cy="691116"/>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69476" cy="710247"/>
                  </a:xfrm>
                  <a:prstGeom prst="rect">
                    <a:avLst/>
                  </a:prstGeom>
                </pic:spPr>
              </pic:pic>
            </a:graphicData>
          </a:graphic>
        </wp:inline>
      </w:drawing>
    </w:r>
    <w:r>
      <w:rPr>
        <w:noProof/>
        <w:lang w:val="en-IN" w:eastAsia="en-IN" w:bidi="hi-IN"/>
      </w:rPr>
      <mc:AlternateContent>
        <mc:Choice Requires="wps">
          <w:drawing>
            <wp:anchor distT="0" distB="0" distL="114300" distR="114300" simplePos="0" relativeHeight="251660288" behindDoc="0" locked="0" layoutInCell="1" allowOverlap="1" wp14:anchorId="7BD7CA11" wp14:editId="206FF1D4">
              <wp:simplePos x="0" y="0"/>
              <wp:positionH relativeFrom="column">
                <wp:posOffset>2625725</wp:posOffset>
              </wp:positionH>
              <wp:positionV relativeFrom="paragraph">
                <wp:posOffset>-295275</wp:posOffset>
              </wp:positionV>
              <wp:extent cx="4486275" cy="66675"/>
              <wp:effectExtent l="57150" t="19050" r="66675" b="85725"/>
              <wp:wrapNone/>
              <wp:docPr id="4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66675"/>
                      </a:xfrm>
                      <a:prstGeom prst="rect">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BCD33BD" id="Rectangle 5" o:spid="_x0000_s1026" style="position:absolute;margin-left:206.75pt;margin-top:-23.25pt;width:353.25pt;height: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" fillcolor="#506329 [1638]" strokecolor="#94b64e [3046]">
              <v:fill color2="#93b64c [3014]" rotate="t" angle="180" colors="0 #769535;52429f #9bc348;1 #9cc746" focus="100%" type="gradient">
                <o:fill v:ext="view" type="gradientUnscaled"/>
              </v:fill>
              <v:shadow on="t" color="black" opacity="22937f" origin=",.5" offset="0,.63889mm"/>
              <v:path arrowok="t"/>
            </v:rect>
          </w:pict>
        </mc:Fallback>
      </mc:AlternateContent>
    </w:r>
    <w:r>
      <w:rPr>
        <w:noProof/>
        <w:lang w:val="en-IN" w:eastAsia="en-IN" w:bidi="hi-IN"/>
      </w:rPr>
      <mc:AlternateContent>
        <mc:Choice Requires="wps">
          <w:drawing>
            <wp:anchor distT="0" distB="0" distL="114300" distR="114300" simplePos="0" relativeHeight="251659264" behindDoc="0" locked="0" layoutInCell="1" allowOverlap="1" wp14:anchorId="019D0B0A" wp14:editId="00BD3AE1">
              <wp:simplePos x="0" y="0"/>
              <wp:positionH relativeFrom="column">
                <wp:posOffset>-1007745</wp:posOffset>
              </wp:positionH>
              <wp:positionV relativeFrom="paragraph">
                <wp:posOffset>-295275</wp:posOffset>
              </wp:positionV>
              <wp:extent cx="3629025" cy="66675"/>
              <wp:effectExtent l="57150" t="19050" r="66675" b="85725"/>
              <wp:wrapNone/>
              <wp:docPr id="4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66675"/>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222CA22" id="Rectangle 2" o:spid="_x0000_s1026" style="position:absolute;margin-left:-79.35pt;margin-top:-23.25pt;width:285.75pt;height: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" fillcolor="#254163 [1636]" strokecolor="#4579b8 [3044]">
              <v:fill color2="#4477b6 [3012]" rotate="t" angle="180" colors="0 #2c5d98;52429f #3c7bc7;1 #3a7ccb" focus="100%" type="gradient">
                <o:fill v:ext="view" type="gradientUnscaled"/>
              </v:fill>
              <v:shadow on="t" color="black" opacity="22937f" origin=",.5" offset="0,.63889mm"/>
              <v:path arrowok="t"/>
            </v:rect>
          </w:pict>
        </mc:Fallback>
      </mc:AlternateContent>
    </w:r>
    <w:r>
      <w:rPr>
        <w:noProof/>
        <w:lang w:val="en-IN" w:eastAsia="en-IN" w:bidi="hi-IN"/>
      </w:rPr>
      <mc:AlternateContent>
        <mc:Choice Requires="wps">
          <w:drawing>
            <wp:anchor distT="0" distB="0" distL="114300" distR="114300" simplePos="0" relativeHeight="251663360" behindDoc="0" locked="0" layoutInCell="1" allowOverlap="1" wp14:anchorId="76887EB6" wp14:editId="6D720190">
              <wp:simplePos x="0" y="0"/>
              <wp:positionH relativeFrom="column">
                <wp:posOffset>2625725</wp:posOffset>
              </wp:positionH>
              <wp:positionV relativeFrom="paragraph">
                <wp:posOffset>-295275</wp:posOffset>
              </wp:positionV>
              <wp:extent cx="4486275" cy="66675"/>
              <wp:effectExtent l="57150" t="19050" r="66675" b="85725"/>
              <wp:wrapNone/>
              <wp:docPr id="4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66675"/>
                      </a:xfrm>
                      <a:prstGeom prst="rect">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B6EC938" id="Rectangle 5" o:spid="_x0000_s1026" style="position:absolute;margin-left:206.75pt;margin-top:-23.25pt;width:353.25pt;height: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" fillcolor="#506329 [1638]" strokecolor="#94b64e [3046]">
              <v:fill color2="#93b64c [3014]" rotate="t" angle="180" colors="0 #769535;52429f #9bc348;1 #9cc746" focus="100%" type="gradient">
                <o:fill v:ext="view" type="gradientUnscaled"/>
              </v:fill>
              <v:shadow on="t" color="black" opacity="22937f" origin=",.5" offset="0,.63889mm"/>
              <v:path arrowok="t"/>
            </v:rect>
          </w:pict>
        </mc:Fallback>
      </mc:AlternateContent>
    </w:r>
    <w:r>
      <w:rPr>
        <w:noProof/>
        <w:lang w:val="en-IN" w:eastAsia="en-IN" w:bidi="hi-IN"/>
      </w:rPr>
      <mc:AlternateContent>
        <mc:Choice Requires="wps">
          <w:drawing>
            <wp:anchor distT="0" distB="0" distL="114300" distR="114300" simplePos="0" relativeHeight="251662336" behindDoc="0" locked="0" layoutInCell="1" allowOverlap="1" wp14:anchorId="49B2E321" wp14:editId="6EC03F87">
              <wp:simplePos x="0" y="0"/>
              <wp:positionH relativeFrom="column">
                <wp:posOffset>-1007745</wp:posOffset>
              </wp:positionH>
              <wp:positionV relativeFrom="paragraph">
                <wp:posOffset>-295275</wp:posOffset>
              </wp:positionV>
              <wp:extent cx="3629025" cy="66675"/>
              <wp:effectExtent l="57150" t="19050" r="66675" b="85725"/>
              <wp:wrapNone/>
              <wp:docPr id="4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66675"/>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2E90067" id="Rectangle 7" o:spid="_x0000_s1026" style="position:absolute;margin-left:-79.35pt;margin-top:-23.25pt;width:285.75pt;height: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" fillcolor="#254163 [1636]" strokecolor="#4579b8 [3044]">
              <v:fill color2="#4477b6 [3012]" rotate="t" angle="180" colors="0 #2c5d98;52429f #3c7bc7;1 #3a7ccb" focus="100%" type="gradient">
                <o:fill v:ext="view" type="gradientUnscaled"/>
              </v:fill>
              <v:shadow on="t" color="black" opacity="22937f" origin=",.5" offset="0,.63889mm"/>
              <v:path arrowok="t"/>
            </v:rect>
          </w:pict>
        </mc:Fallback>
      </mc:AlternateContent>
    </w:r>
    <w:r>
      <w:t xml:space="preserve">                                </w:t>
    </w:r>
    <w:r>
      <w:rPr>
        <w:noProof/>
        <w:lang w:val="en-IN" w:eastAsia="en-IN" w:bidi="hi-IN"/>
      </w:rPr>
      <w:drawing>
        <wp:inline distT="0" distB="0" distL="0" distR="0" wp14:anchorId="60521660" wp14:editId="4831564A">
          <wp:extent cx="2328530" cy="691116"/>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
                  <a:srcRect l="12981" t="27950" r="31090" b="55094"/>
                  <a:stretch/>
                </pic:blipFill>
                <pic:spPr bwMode="auto">
                  <a:xfrm>
                    <a:off x="0" y="0"/>
                    <a:ext cx="2328517" cy="691112"/>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p>
  <w:p w14:paraId="36D8A60C" w14:textId="77777777" w:rsidR="004B1AE0" w:rsidRDefault="004B1AE0">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4302C7"/>
    <w:multiLevelType w:val="hybridMultilevel"/>
    <w:tmpl w:val="B4D27CBE"/>
    <w:lvl w:ilvl="0" w:tplc="D50CB1AC">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51AA25F7"/>
    <w:multiLevelType w:val="hybridMultilevel"/>
    <w:tmpl w:val="FA6E1080"/>
    <w:lvl w:ilvl="0" w:tplc="B5145E10">
      <w:start w:val="1"/>
      <w:numFmt w:val="lowerRoman"/>
      <w:lvlText w:val="%1)"/>
      <w:lvlJc w:val="left"/>
      <w:pPr>
        <w:ind w:left="1080" w:hanging="720"/>
      </w:pPr>
      <w:rPr>
        <w:rFonts w:cs="Times New Roman" w:hint="default"/>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56000100"/>
    <w:multiLevelType w:val="hybridMultilevel"/>
    <w:tmpl w:val="3132A0CE"/>
    <w:lvl w:ilvl="0" w:tplc="786AFD74">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8E72C0"/>
    <w:multiLevelType w:val="multilevel"/>
    <w:tmpl w:val="CE88C746"/>
    <w:lvl w:ilvl="0">
      <w:start w:val="1"/>
      <w:numFmt w:val="lowerLetter"/>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b w:val="0"/>
        <w:bCs w:val="0"/>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 w15:restartNumberingAfterBreak="0">
    <w:nsid w:val="7611410B"/>
    <w:multiLevelType w:val="multilevel"/>
    <w:tmpl w:val="41C0B2E6"/>
    <w:lvl w:ilvl="0">
      <w:start w:val="1"/>
      <w:numFmt w:val="lowerLetter"/>
      <w:lvlText w:val="%1)"/>
      <w:lvlJc w:val="left"/>
      <w:pPr>
        <w:ind w:left="2250" w:hanging="360"/>
      </w:pPr>
      <w:rPr>
        <w:rFonts w:cs="Times New Roman"/>
        <w:b w:val="0"/>
        <w:bCs w:val="0"/>
      </w:rPr>
    </w:lvl>
    <w:lvl w:ilvl="1">
      <w:start w:val="1"/>
      <w:numFmt w:val="lowerLetter"/>
      <w:lvlText w:val="%2)"/>
      <w:lvlJc w:val="left"/>
      <w:pPr>
        <w:ind w:left="2610" w:hanging="360"/>
      </w:pPr>
      <w:rPr>
        <w:rFonts w:cs="Times New Roman"/>
      </w:rPr>
    </w:lvl>
    <w:lvl w:ilvl="2">
      <w:start w:val="1"/>
      <w:numFmt w:val="lowerRoman"/>
      <w:lvlText w:val="%3)"/>
      <w:lvlJc w:val="left"/>
      <w:pPr>
        <w:ind w:left="2970" w:hanging="360"/>
      </w:pPr>
      <w:rPr>
        <w:rFonts w:cs="Times New Roman"/>
      </w:rPr>
    </w:lvl>
    <w:lvl w:ilvl="3">
      <w:start w:val="1"/>
      <w:numFmt w:val="decimal"/>
      <w:lvlText w:val="(%4)"/>
      <w:lvlJc w:val="left"/>
      <w:pPr>
        <w:ind w:left="3330" w:hanging="360"/>
      </w:pPr>
      <w:rPr>
        <w:rFonts w:cs="Times New Roman"/>
      </w:rPr>
    </w:lvl>
    <w:lvl w:ilvl="4">
      <w:start w:val="1"/>
      <w:numFmt w:val="lowerLetter"/>
      <w:lvlText w:val="(%5)"/>
      <w:lvlJc w:val="left"/>
      <w:pPr>
        <w:ind w:left="3690" w:hanging="360"/>
      </w:pPr>
      <w:rPr>
        <w:rFonts w:cs="Times New Roman"/>
      </w:rPr>
    </w:lvl>
    <w:lvl w:ilvl="5">
      <w:start w:val="1"/>
      <w:numFmt w:val="lowerRoman"/>
      <w:lvlText w:val="(%6)"/>
      <w:lvlJc w:val="left"/>
      <w:pPr>
        <w:ind w:left="4050" w:hanging="360"/>
      </w:pPr>
      <w:rPr>
        <w:rFonts w:cs="Times New Roman"/>
      </w:rPr>
    </w:lvl>
    <w:lvl w:ilvl="6">
      <w:start w:val="1"/>
      <w:numFmt w:val="decimal"/>
      <w:lvlText w:val="%7."/>
      <w:lvlJc w:val="left"/>
      <w:pPr>
        <w:ind w:left="4410" w:hanging="360"/>
      </w:pPr>
      <w:rPr>
        <w:rFonts w:cs="Times New Roman"/>
      </w:rPr>
    </w:lvl>
    <w:lvl w:ilvl="7">
      <w:start w:val="1"/>
      <w:numFmt w:val="lowerLetter"/>
      <w:lvlText w:val="%8."/>
      <w:lvlJc w:val="left"/>
      <w:pPr>
        <w:ind w:left="4770" w:hanging="360"/>
      </w:pPr>
      <w:rPr>
        <w:rFonts w:cs="Times New Roman"/>
      </w:rPr>
    </w:lvl>
    <w:lvl w:ilvl="8">
      <w:start w:val="1"/>
      <w:numFmt w:val="lowerRoman"/>
      <w:lvlText w:val="%9."/>
      <w:lvlJc w:val="left"/>
      <w:pPr>
        <w:ind w:left="5130" w:hanging="360"/>
      </w:pPr>
      <w:rPr>
        <w:rFonts w:cs="Times New Roman"/>
      </w:rPr>
    </w:lvl>
  </w:abstractNum>
  <w:num w:numId="1" w16cid:durableId="533545542">
    <w:abstractNumId w:val="3"/>
  </w:num>
  <w:num w:numId="2" w16cid:durableId="2088452116">
    <w:abstractNumId w:val="4"/>
  </w:num>
  <w:num w:numId="3" w16cid:durableId="994381735">
    <w:abstractNumId w:val="0"/>
  </w:num>
  <w:num w:numId="4" w16cid:durableId="1843623266">
    <w:abstractNumId w:val="2"/>
  </w:num>
  <w:num w:numId="5" w16cid:durableId="15012389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085"/>
    <w:rsid w:val="000107E9"/>
    <w:rsid w:val="00012AED"/>
    <w:rsid w:val="00014CF4"/>
    <w:rsid w:val="00020209"/>
    <w:rsid w:val="00023C48"/>
    <w:rsid w:val="00032A18"/>
    <w:rsid w:val="00044F75"/>
    <w:rsid w:val="000514CC"/>
    <w:rsid w:val="00053950"/>
    <w:rsid w:val="00064A90"/>
    <w:rsid w:val="00081604"/>
    <w:rsid w:val="00087A42"/>
    <w:rsid w:val="0009001A"/>
    <w:rsid w:val="0009408F"/>
    <w:rsid w:val="000B6881"/>
    <w:rsid w:val="000C77F5"/>
    <w:rsid w:val="000D0439"/>
    <w:rsid w:val="000D74CF"/>
    <w:rsid w:val="000F107D"/>
    <w:rsid w:val="000F7C05"/>
    <w:rsid w:val="00100C73"/>
    <w:rsid w:val="00107713"/>
    <w:rsid w:val="00125DF2"/>
    <w:rsid w:val="00125F96"/>
    <w:rsid w:val="00126B75"/>
    <w:rsid w:val="00140678"/>
    <w:rsid w:val="00143B26"/>
    <w:rsid w:val="00144ABA"/>
    <w:rsid w:val="0015031B"/>
    <w:rsid w:val="00152E99"/>
    <w:rsid w:val="001562BB"/>
    <w:rsid w:val="001637E5"/>
    <w:rsid w:val="001639EE"/>
    <w:rsid w:val="0016770A"/>
    <w:rsid w:val="001703A9"/>
    <w:rsid w:val="001807CB"/>
    <w:rsid w:val="0019399B"/>
    <w:rsid w:val="00194DB3"/>
    <w:rsid w:val="001A052F"/>
    <w:rsid w:val="001A10B1"/>
    <w:rsid w:val="001C2081"/>
    <w:rsid w:val="001E110E"/>
    <w:rsid w:val="001E2013"/>
    <w:rsid w:val="001F5163"/>
    <w:rsid w:val="0020047C"/>
    <w:rsid w:val="002023C3"/>
    <w:rsid w:val="0020393F"/>
    <w:rsid w:val="00240E26"/>
    <w:rsid w:val="00241C51"/>
    <w:rsid w:val="00250B82"/>
    <w:rsid w:val="0026044A"/>
    <w:rsid w:val="002627AF"/>
    <w:rsid w:val="00264046"/>
    <w:rsid w:val="00265125"/>
    <w:rsid w:val="002705E4"/>
    <w:rsid w:val="00271634"/>
    <w:rsid w:val="00284872"/>
    <w:rsid w:val="00286C95"/>
    <w:rsid w:val="00296E4F"/>
    <w:rsid w:val="002A31AA"/>
    <w:rsid w:val="002B0960"/>
    <w:rsid w:val="002B1CD8"/>
    <w:rsid w:val="002E65DF"/>
    <w:rsid w:val="002F3EAE"/>
    <w:rsid w:val="002F614F"/>
    <w:rsid w:val="002F7034"/>
    <w:rsid w:val="00302DD2"/>
    <w:rsid w:val="00314B8E"/>
    <w:rsid w:val="00317CCB"/>
    <w:rsid w:val="00325FD8"/>
    <w:rsid w:val="00334854"/>
    <w:rsid w:val="003442CD"/>
    <w:rsid w:val="0036674F"/>
    <w:rsid w:val="00372751"/>
    <w:rsid w:val="0037326F"/>
    <w:rsid w:val="00373DDA"/>
    <w:rsid w:val="00387E99"/>
    <w:rsid w:val="00390A5E"/>
    <w:rsid w:val="003942F9"/>
    <w:rsid w:val="003A166D"/>
    <w:rsid w:val="003A265A"/>
    <w:rsid w:val="003B1ECA"/>
    <w:rsid w:val="003B4356"/>
    <w:rsid w:val="003C7973"/>
    <w:rsid w:val="003D4EF8"/>
    <w:rsid w:val="003E0C0A"/>
    <w:rsid w:val="003E10CA"/>
    <w:rsid w:val="003F630A"/>
    <w:rsid w:val="003F78E7"/>
    <w:rsid w:val="004018A2"/>
    <w:rsid w:val="0041230D"/>
    <w:rsid w:val="00415E01"/>
    <w:rsid w:val="004309C3"/>
    <w:rsid w:val="004374FD"/>
    <w:rsid w:val="004577C5"/>
    <w:rsid w:val="00472306"/>
    <w:rsid w:val="004744F9"/>
    <w:rsid w:val="00476676"/>
    <w:rsid w:val="00476E84"/>
    <w:rsid w:val="004851CD"/>
    <w:rsid w:val="00496599"/>
    <w:rsid w:val="00496D3F"/>
    <w:rsid w:val="004A6E20"/>
    <w:rsid w:val="004B1AE0"/>
    <w:rsid w:val="004B28E9"/>
    <w:rsid w:val="004B2970"/>
    <w:rsid w:val="004B4960"/>
    <w:rsid w:val="004D0411"/>
    <w:rsid w:val="004D6611"/>
    <w:rsid w:val="004E7964"/>
    <w:rsid w:val="004F166B"/>
    <w:rsid w:val="0051323B"/>
    <w:rsid w:val="005146B4"/>
    <w:rsid w:val="00517801"/>
    <w:rsid w:val="00527E98"/>
    <w:rsid w:val="0053545A"/>
    <w:rsid w:val="00537FEF"/>
    <w:rsid w:val="00542AE0"/>
    <w:rsid w:val="005443F2"/>
    <w:rsid w:val="005522E7"/>
    <w:rsid w:val="005560D1"/>
    <w:rsid w:val="005562AD"/>
    <w:rsid w:val="00560BAC"/>
    <w:rsid w:val="00566C7B"/>
    <w:rsid w:val="00586E3A"/>
    <w:rsid w:val="005A2088"/>
    <w:rsid w:val="005C2287"/>
    <w:rsid w:val="005C5E12"/>
    <w:rsid w:val="005D2BEF"/>
    <w:rsid w:val="005E24E1"/>
    <w:rsid w:val="005F2101"/>
    <w:rsid w:val="005F3304"/>
    <w:rsid w:val="006035DD"/>
    <w:rsid w:val="00613672"/>
    <w:rsid w:val="00625F29"/>
    <w:rsid w:val="00632124"/>
    <w:rsid w:val="00646851"/>
    <w:rsid w:val="006469A6"/>
    <w:rsid w:val="006477D6"/>
    <w:rsid w:val="006502E7"/>
    <w:rsid w:val="00660E78"/>
    <w:rsid w:val="00665085"/>
    <w:rsid w:val="006862E7"/>
    <w:rsid w:val="006935E1"/>
    <w:rsid w:val="006A57A8"/>
    <w:rsid w:val="006A5EEC"/>
    <w:rsid w:val="006B7579"/>
    <w:rsid w:val="006C3AB2"/>
    <w:rsid w:val="006F034D"/>
    <w:rsid w:val="006F3E1F"/>
    <w:rsid w:val="006F7E91"/>
    <w:rsid w:val="00701D06"/>
    <w:rsid w:val="00705E4E"/>
    <w:rsid w:val="00710E7B"/>
    <w:rsid w:val="00721C34"/>
    <w:rsid w:val="00721E43"/>
    <w:rsid w:val="007265C5"/>
    <w:rsid w:val="007324ED"/>
    <w:rsid w:val="007347C9"/>
    <w:rsid w:val="00735677"/>
    <w:rsid w:val="007364DD"/>
    <w:rsid w:val="00737083"/>
    <w:rsid w:val="00744E71"/>
    <w:rsid w:val="0074579A"/>
    <w:rsid w:val="007468DA"/>
    <w:rsid w:val="007476DE"/>
    <w:rsid w:val="00762F8E"/>
    <w:rsid w:val="00766303"/>
    <w:rsid w:val="00766A0E"/>
    <w:rsid w:val="007775AC"/>
    <w:rsid w:val="00780520"/>
    <w:rsid w:val="007B6D25"/>
    <w:rsid w:val="007C0048"/>
    <w:rsid w:val="007C1D0B"/>
    <w:rsid w:val="007D08ED"/>
    <w:rsid w:val="007D3DBD"/>
    <w:rsid w:val="0081356B"/>
    <w:rsid w:val="00813973"/>
    <w:rsid w:val="00814573"/>
    <w:rsid w:val="00814707"/>
    <w:rsid w:val="00814E28"/>
    <w:rsid w:val="008172C9"/>
    <w:rsid w:val="00822F0D"/>
    <w:rsid w:val="0082307B"/>
    <w:rsid w:val="00825221"/>
    <w:rsid w:val="008253DA"/>
    <w:rsid w:val="0083011B"/>
    <w:rsid w:val="008330E8"/>
    <w:rsid w:val="00851E6F"/>
    <w:rsid w:val="008578E1"/>
    <w:rsid w:val="008617FA"/>
    <w:rsid w:val="0086324D"/>
    <w:rsid w:val="00875587"/>
    <w:rsid w:val="00885199"/>
    <w:rsid w:val="00896DA1"/>
    <w:rsid w:val="00897FD8"/>
    <w:rsid w:val="008A3ECE"/>
    <w:rsid w:val="008A5F84"/>
    <w:rsid w:val="008A6414"/>
    <w:rsid w:val="008B558B"/>
    <w:rsid w:val="008C0A45"/>
    <w:rsid w:val="008C15B3"/>
    <w:rsid w:val="008C3A2B"/>
    <w:rsid w:val="008C7168"/>
    <w:rsid w:val="008D0F63"/>
    <w:rsid w:val="00903EB6"/>
    <w:rsid w:val="00927D85"/>
    <w:rsid w:val="009343B4"/>
    <w:rsid w:val="00937726"/>
    <w:rsid w:val="00942E78"/>
    <w:rsid w:val="00950D63"/>
    <w:rsid w:val="009519D7"/>
    <w:rsid w:val="00955535"/>
    <w:rsid w:val="00957C0A"/>
    <w:rsid w:val="00970837"/>
    <w:rsid w:val="00972638"/>
    <w:rsid w:val="0097737A"/>
    <w:rsid w:val="00982C24"/>
    <w:rsid w:val="009B5824"/>
    <w:rsid w:val="009C0BAF"/>
    <w:rsid w:val="009C55D9"/>
    <w:rsid w:val="009D3657"/>
    <w:rsid w:val="009D52E4"/>
    <w:rsid w:val="009D6347"/>
    <w:rsid w:val="009E0638"/>
    <w:rsid w:val="009E0F5A"/>
    <w:rsid w:val="009E68A9"/>
    <w:rsid w:val="009F0063"/>
    <w:rsid w:val="00A00CA3"/>
    <w:rsid w:val="00A00E7E"/>
    <w:rsid w:val="00A01E55"/>
    <w:rsid w:val="00A01F24"/>
    <w:rsid w:val="00A03600"/>
    <w:rsid w:val="00A11C2D"/>
    <w:rsid w:val="00A17C1C"/>
    <w:rsid w:val="00A20425"/>
    <w:rsid w:val="00A22978"/>
    <w:rsid w:val="00A27694"/>
    <w:rsid w:val="00A33BC5"/>
    <w:rsid w:val="00A345E6"/>
    <w:rsid w:val="00A35278"/>
    <w:rsid w:val="00A4405D"/>
    <w:rsid w:val="00A45732"/>
    <w:rsid w:val="00A71882"/>
    <w:rsid w:val="00A73779"/>
    <w:rsid w:val="00A80B11"/>
    <w:rsid w:val="00A90334"/>
    <w:rsid w:val="00AA0C45"/>
    <w:rsid w:val="00AB25D3"/>
    <w:rsid w:val="00AB6B56"/>
    <w:rsid w:val="00AB759C"/>
    <w:rsid w:val="00AC13D7"/>
    <w:rsid w:val="00AC3238"/>
    <w:rsid w:val="00AC3AEC"/>
    <w:rsid w:val="00AC3E3B"/>
    <w:rsid w:val="00AC7FF4"/>
    <w:rsid w:val="00AD53A1"/>
    <w:rsid w:val="00AE2861"/>
    <w:rsid w:val="00AF1864"/>
    <w:rsid w:val="00AF3CC7"/>
    <w:rsid w:val="00AF5753"/>
    <w:rsid w:val="00AF794F"/>
    <w:rsid w:val="00B03AFD"/>
    <w:rsid w:val="00B07669"/>
    <w:rsid w:val="00B1429F"/>
    <w:rsid w:val="00B20551"/>
    <w:rsid w:val="00B43F24"/>
    <w:rsid w:val="00B46D7B"/>
    <w:rsid w:val="00B61582"/>
    <w:rsid w:val="00B63C40"/>
    <w:rsid w:val="00B71650"/>
    <w:rsid w:val="00B8211E"/>
    <w:rsid w:val="00B82C83"/>
    <w:rsid w:val="00B872CE"/>
    <w:rsid w:val="00B96158"/>
    <w:rsid w:val="00B96EBA"/>
    <w:rsid w:val="00BA042E"/>
    <w:rsid w:val="00BA0B85"/>
    <w:rsid w:val="00BA6396"/>
    <w:rsid w:val="00BB4FAD"/>
    <w:rsid w:val="00BB5578"/>
    <w:rsid w:val="00BC7935"/>
    <w:rsid w:val="00BD350B"/>
    <w:rsid w:val="00BE71BA"/>
    <w:rsid w:val="00BF2863"/>
    <w:rsid w:val="00C00552"/>
    <w:rsid w:val="00C01988"/>
    <w:rsid w:val="00C077F6"/>
    <w:rsid w:val="00C11E1C"/>
    <w:rsid w:val="00C31E6C"/>
    <w:rsid w:val="00C53A91"/>
    <w:rsid w:val="00C5490C"/>
    <w:rsid w:val="00C621C7"/>
    <w:rsid w:val="00C64D07"/>
    <w:rsid w:val="00C67804"/>
    <w:rsid w:val="00C73147"/>
    <w:rsid w:val="00C82660"/>
    <w:rsid w:val="00C94E26"/>
    <w:rsid w:val="00CA0FDE"/>
    <w:rsid w:val="00CA1490"/>
    <w:rsid w:val="00CA1FA3"/>
    <w:rsid w:val="00CA21E3"/>
    <w:rsid w:val="00CA3109"/>
    <w:rsid w:val="00CB0031"/>
    <w:rsid w:val="00CB212F"/>
    <w:rsid w:val="00CB4566"/>
    <w:rsid w:val="00CB533A"/>
    <w:rsid w:val="00CC1F84"/>
    <w:rsid w:val="00CC69CD"/>
    <w:rsid w:val="00CE668D"/>
    <w:rsid w:val="00CF3CD4"/>
    <w:rsid w:val="00D11050"/>
    <w:rsid w:val="00D11ABA"/>
    <w:rsid w:val="00D344FD"/>
    <w:rsid w:val="00D555D3"/>
    <w:rsid w:val="00D56365"/>
    <w:rsid w:val="00D60B36"/>
    <w:rsid w:val="00D81B46"/>
    <w:rsid w:val="00D83B01"/>
    <w:rsid w:val="00D9257B"/>
    <w:rsid w:val="00DA3FBA"/>
    <w:rsid w:val="00DA5E17"/>
    <w:rsid w:val="00DB7D2E"/>
    <w:rsid w:val="00DC4B15"/>
    <w:rsid w:val="00DD3FBE"/>
    <w:rsid w:val="00DE216D"/>
    <w:rsid w:val="00DF2DAE"/>
    <w:rsid w:val="00DF3D7C"/>
    <w:rsid w:val="00DF7CCA"/>
    <w:rsid w:val="00DF7D86"/>
    <w:rsid w:val="00E00E02"/>
    <w:rsid w:val="00E025DB"/>
    <w:rsid w:val="00E04538"/>
    <w:rsid w:val="00E07315"/>
    <w:rsid w:val="00E33D30"/>
    <w:rsid w:val="00E41F74"/>
    <w:rsid w:val="00E43067"/>
    <w:rsid w:val="00E44D6B"/>
    <w:rsid w:val="00E454D0"/>
    <w:rsid w:val="00E53DAE"/>
    <w:rsid w:val="00E71B4D"/>
    <w:rsid w:val="00E936A4"/>
    <w:rsid w:val="00E978F3"/>
    <w:rsid w:val="00EA070F"/>
    <w:rsid w:val="00EA3F66"/>
    <w:rsid w:val="00EA471B"/>
    <w:rsid w:val="00EB1574"/>
    <w:rsid w:val="00EB7AD3"/>
    <w:rsid w:val="00EC08D1"/>
    <w:rsid w:val="00EC51DE"/>
    <w:rsid w:val="00EC5938"/>
    <w:rsid w:val="00EC67E1"/>
    <w:rsid w:val="00ED2E3E"/>
    <w:rsid w:val="00EE236B"/>
    <w:rsid w:val="00EE2A04"/>
    <w:rsid w:val="00EE3507"/>
    <w:rsid w:val="00EF0108"/>
    <w:rsid w:val="00EF7F44"/>
    <w:rsid w:val="00F2777A"/>
    <w:rsid w:val="00F326B2"/>
    <w:rsid w:val="00F34ACB"/>
    <w:rsid w:val="00F3551A"/>
    <w:rsid w:val="00F3611E"/>
    <w:rsid w:val="00F45DD6"/>
    <w:rsid w:val="00F465AC"/>
    <w:rsid w:val="00F557B8"/>
    <w:rsid w:val="00F6516B"/>
    <w:rsid w:val="00F65F45"/>
    <w:rsid w:val="00F854A4"/>
    <w:rsid w:val="00F940DD"/>
    <w:rsid w:val="00F955BC"/>
    <w:rsid w:val="00F96D50"/>
    <w:rsid w:val="00FC3296"/>
    <w:rsid w:val="00FD1401"/>
    <w:rsid w:val="00FD59FD"/>
    <w:rsid w:val="00FE18D6"/>
    <w:rsid w:val="00FE3A9D"/>
    <w:rsid w:val="00FE46C7"/>
    <w:rsid w:val="00FE5A96"/>
    <w:rsid w:val="00FE7C0A"/>
    <w:rsid w:val="00FF35ED"/>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00BF64"/>
  <w15:docId w15:val="{FFE63F4D-5AD8-4F1A-B29A-712CBF404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08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semiHidden/>
    <w:unhideWhenUsed/>
    <w:rsid w:val="00665085"/>
    <w:pPr>
      <w:snapToGrid w:val="0"/>
      <w:ind w:left="720" w:hanging="720"/>
    </w:pPr>
  </w:style>
  <w:style w:type="character" w:customStyle="1" w:styleId="BodyTextIndent2Char">
    <w:name w:val="Body Text Indent 2 Char"/>
    <w:basedOn w:val="DefaultParagraphFont"/>
    <w:link w:val="BodyTextIndent2"/>
    <w:semiHidden/>
    <w:rsid w:val="00665085"/>
    <w:rPr>
      <w:rFonts w:ascii="Times New Roman" w:eastAsia="Times New Roman" w:hAnsi="Times New Roman" w:cs="Times New Roman"/>
      <w:sz w:val="24"/>
      <w:szCs w:val="24"/>
    </w:rPr>
  </w:style>
  <w:style w:type="paragraph" w:styleId="BlockText">
    <w:name w:val="Block Text"/>
    <w:basedOn w:val="Normal"/>
    <w:semiHidden/>
    <w:unhideWhenUsed/>
    <w:rsid w:val="00665085"/>
    <w:pPr>
      <w:ind w:left="720" w:right="-15"/>
      <w:jc w:val="both"/>
    </w:pPr>
    <w:rPr>
      <w:rFonts w:ascii="Book Antiqua" w:hAnsi="Book Antiqua" w:cs="Arial"/>
      <w:szCs w:val="22"/>
    </w:rPr>
  </w:style>
  <w:style w:type="character" w:styleId="Hyperlink">
    <w:name w:val="Hyperlink"/>
    <w:basedOn w:val="DefaultParagraphFont"/>
    <w:rsid w:val="00665085"/>
    <w:rPr>
      <w:color w:val="0000FF"/>
      <w:u w:val="single"/>
    </w:rPr>
  </w:style>
  <w:style w:type="paragraph" w:styleId="PlainText">
    <w:name w:val="Plain Text"/>
    <w:aliases w:val="Char,Char Char Char Char Char Char Char Char Char Char Char Char Char Char Char Char Char Char Char Char,Char Char Char Char Char Char Char Char Char Char,Char Char Char Char Char Char Char Char Char, Char, Char Char"/>
    <w:basedOn w:val="Normal"/>
    <w:link w:val="PlainTextChar1"/>
    <w:rsid w:val="004309C3"/>
    <w:rPr>
      <w:rFonts w:ascii="Courier New" w:hAnsi="Courier New" w:cs="Courier New"/>
      <w:sz w:val="20"/>
      <w:szCs w:val="20"/>
      <w:lang w:val="en-GB"/>
    </w:rPr>
  </w:style>
  <w:style w:type="character" w:customStyle="1" w:styleId="PlainTextChar">
    <w:name w:val="Plain Text Char"/>
    <w:basedOn w:val="DefaultParagraphFont"/>
    <w:uiPriority w:val="99"/>
    <w:semiHidden/>
    <w:rsid w:val="004309C3"/>
    <w:rPr>
      <w:rFonts w:ascii="Consolas" w:eastAsia="Times New Roman" w:hAnsi="Consolas" w:cs="Times New Roman"/>
      <w:sz w:val="21"/>
      <w:szCs w:val="21"/>
    </w:rPr>
  </w:style>
  <w:style w:type="character" w:customStyle="1" w:styleId="PlainTextChar1">
    <w:name w:val="Plain Text Char1"/>
    <w:aliases w:val="Char Char,Char Char Char Char Char Char Char Char Char Char Char Char Char Char Char Char Char Char Char Char Char,Char Char Char Char Char Char Char Char Char Char Char,Char Char Char Char Char Char Char Char Char Char1, Char Char1"/>
    <w:basedOn w:val="DefaultParagraphFont"/>
    <w:link w:val="PlainText"/>
    <w:locked/>
    <w:rsid w:val="004309C3"/>
    <w:rPr>
      <w:rFonts w:ascii="Courier New" w:eastAsia="Times New Roman" w:hAnsi="Courier New" w:cs="Courier New"/>
      <w:sz w:val="20"/>
      <w:szCs w:val="20"/>
      <w:lang w:val="en-GB"/>
    </w:rPr>
  </w:style>
  <w:style w:type="paragraph" w:styleId="Header">
    <w:name w:val="header"/>
    <w:basedOn w:val="Normal"/>
    <w:link w:val="HeaderChar"/>
    <w:uiPriority w:val="99"/>
    <w:unhideWhenUsed/>
    <w:rsid w:val="00B07669"/>
    <w:pPr>
      <w:tabs>
        <w:tab w:val="center" w:pos="4680"/>
        <w:tab w:val="right" w:pos="9360"/>
      </w:tabs>
    </w:pPr>
  </w:style>
  <w:style w:type="character" w:customStyle="1" w:styleId="HeaderChar">
    <w:name w:val="Header Char"/>
    <w:basedOn w:val="DefaultParagraphFont"/>
    <w:link w:val="Header"/>
    <w:uiPriority w:val="99"/>
    <w:rsid w:val="00B0766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07669"/>
    <w:pPr>
      <w:tabs>
        <w:tab w:val="center" w:pos="4680"/>
        <w:tab w:val="right" w:pos="9360"/>
      </w:tabs>
    </w:pPr>
  </w:style>
  <w:style w:type="character" w:customStyle="1" w:styleId="FooterChar">
    <w:name w:val="Footer Char"/>
    <w:basedOn w:val="DefaultParagraphFont"/>
    <w:link w:val="Footer"/>
    <w:uiPriority w:val="99"/>
    <w:rsid w:val="00B0766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07669"/>
    <w:rPr>
      <w:rFonts w:ascii="Tahoma" w:hAnsi="Tahoma" w:cs="Tahoma"/>
      <w:sz w:val="16"/>
      <w:szCs w:val="16"/>
    </w:rPr>
  </w:style>
  <w:style w:type="character" w:customStyle="1" w:styleId="BalloonTextChar">
    <w:name w:val="Balloon Text Char"/>
    <w:basedOn w:val="DefaultParagraphFont"/>
    <w:link w:val="BalloonText"/>
    <w:uiPriority w:val="99"/>
    <w:semiHidden/>
    <w:rsid w:val="00B07669"/>
    <w:rPr>
      <w:rFonts w:ascii="Tahoma" w:eastAsia="Times New Roman" w:hAnsi="Tahoma" w:cs="Tahoma"/>
      <w:sz w:val="16"/>
      <w:szCs w:val="16"/>
    </w:rPr>
  </w:style>
  <w:style w:type="paragraph" w:styleId="BodyTextIndent">
    <w:name w:val="Body Text Indent"/>
    <w:basedOn w:val="Normal"/>
    <w:link w:val="BodyTextIndentChar"/>
    <w:uiPriority w:val="99"/>
    <w:semiHidden/>
    <w:unhideWhenUsed/>
    <w:rsid w:val="007265C5"/>
    <w:pPr>
      <w:spacing w:after="120"/>
      <w:ind w:left="360"/>
    </w:pPr>
  </w:style>
  <w:style w:type="character" w:customStyle="1" w:styleId="BodyTextIndentChar">
    <w:name w:val="Body Text Indent Char"/>
    <w:basedOn w:val="DefaultParagraphFont"/>
    <w:link w:val="BodyTextIndent"/>
    <w:uiPriority w:val="99"/>
    <w:semiHidden/>
    <w:rsid w:val="007265C5"/>
    <w:rPr>
      <w:rFonts w:ascii="Times New Roman" w:eastAsia="Times New Roman" w:hAnsi="Times New Roman" w:cs="Times New Roman"/>
      <w:sz w:val="24"/>
      <w:szCs w:val="24"/>
    </w:rPr>
  </w:style>
  <w:style w:type="paragraph" w:styleId="ListParagraph">
    <w:name w:val="List Paragraph"/>
    <w:basedOn w:val="Normal"/>
    <w:uiPriority w:val="34"/>
    <w:qFormat/>
    <w:rsid w:val="00AD53A1"/>
    <w:pPr>
      <w:ind w:left="720"/>
      <w:contextualSpacing/>
    </w:pPr>
  </w:style>
  <w:style w:type="table" w:styleId="TableGrid">
    <w:name w:val="Table Grid"/>
    <w:basedOn w:val="TableNormal"/>
    <w:uiPriority w:val="59"/>
    <w:rsid w:val="000900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AB6B56"/>
    <w:pPr>
      <w:spacing w:after="120"/>
    </w:pPr>
  </w:style>
  <w:style w:type="character" w:customStyle="1" w:styleId="BodyTextChar">
    <w:name w:val="Body Text Char"/>
    <w:basedOn w:val="DefaultParagraphFont"/>
    <w:link w:val="BodyText"/>
    <w:uiPriority w:val="99"/>
    <w:semiHidden/>
    <w:rsid w:val="00AB6B56"/>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A63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895215">
      <w:bodyDiv w:val="1"/>
      <w:marLeft w:val="0"/>
      <w:marRight w:val="0"/>
      <w:marTop w:val="0"/>
      <w:marBottom w:val="0"/>
      <w:divBdr>
        <w:top w:val="none" w:sz="0" w:space="0" w:color="auto"/>
        <w:left w:val="none" w:sz="0" w:space="0" w:color="auto"/>
        <w:bottom w:val="none" w:sz="0" w:space="0" w:color="auto"/>
        <w:right w:val="none" w:sz="0" w:space="0" w:color="auto"/>
      </w:divBdr>
    </w:div>
    <w:div w:id="618994951">
      <w:bodyDiv w:val="1"/>
      <w:marLeft w:val="0"/>
      <w:marRight w:val="0"/>
      <w:marTop w:val="0"/>
      <w:marBottom w:val="0"/>
      <w:divBdr>
        <w:top w:val="none" w:sz="0" w:space="0" w:color="auto"/>
        <w:left w:val="none" w:sz="0" w:space="0" w:color="auto"/>
        <w:bottom w:val="none" w:sz="0" w:space="0" w:color="auto"/>
        <w:right w:val="none" w:sz="0" w:space="0" w:color="auto"/>
      </w:divBdr>
    </w:div>
    <w:div w:id="1328824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ender.powergrid.in/"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iWZ/FP5a/e5wOAemgMoj+tsLTM8aiwHqlPkhvIrnEHw=</DigestValue>
    </Reference>
    <Reference Type="http://www.w3.org/2000/09/xmldsig#Object" URI="#idOfficeObject">
      <DigestMethod Algorithm="http://www.w3.org/2001/04/xmlenc#sha256"/>
      <DigestValue>BJrsb/AQJrIIDTv6KQN2qSZ15rR7QL+VHMf+pADNP+s=</DigestValue>
    </Reference>
    <Reference Type="http://uri.etsi.org/01903#SignedProperties" URI="#idSignedProperties">
      <Transforms>
        <Transform Algorithm="http://www.w3.org/TR/2001/REC-xml-c14n-20010315"/>
      </Transforms>
      <DigestMethod Algorithm="http://www.w3.org/2001/04/xmlenc#sha256"/>
      <DigestValue>PJvp6bW5vWiXUq44LCjlwEsOPTSt08zh9AvGR4ZPJdA=</DigestValue>
    </Reference>
    <Reference Type="http://www.w3.org/2000/09/xmldsig#Object" URI="#idValidSigLnImg">
      <DigestMethod Algorithm="http://www.w3.org/2001/04/xmlenc#sha256"/>
      <DigestValue>Ja+tNFVhrWZqGKMDpjclu+IlXJsmSkq64UMIOq7UHIQ=</DigestValue>
    </Reference>
    <Reference Type="http://www.w3.org/2000/09/xmldsig#Object" URI="#idInvalidSigLnImg">
      <DigestMethod Algorithm="http://www.w3.org/2001/04/xmlenc#sha256"/>
      <DigestValue>izqWPg+2GAGYXBjJ3SCKzHuG1+zqdU4T8sPrfL2Vc8c=</DigestValue>
    </Reference>
  </SignedInfo>
  <SignatureValue>UXN/9bAW77UK2B5Qlid/Ji0L7g/ScFD6SyKf8DA9O92ygdRu6YEv/gGjqeVcquFQNKOb8LJNfHOp
cIzr3qcoaEoG5Ren/rmQjjCEwEAJLVBPqkNHpOq7qEZtQ1H2XkqDRv8taWHL/Ipb7cKbZg76pMJE
LKzVH7Ee86TNLd1/Oha8w5s7iz4lkarevA4U7hyduqo0SSU1QTQEO91RrlQYSWbnQ428QYJlM5Xh
qSFKaFtwJsRgTNiJ8kDyb6ShsSrZ+giXkRbZ09/o/bk8nmKG5vZdXhut6kGnuGIrZTMrqGY86Xht
KbYRq4/ZgpF9wphDqv3BSISsc8n5ZOa7grOBYw==</SignatureValue>
  <KeyInfo>
    <X509Data>
      <X509Certificate>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</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Transform>
          <Transform Algorithm="http://www.w3.org/TR/2001/REC-xml-c14n-20010315"/>
        </Transforms>
        <DigestMethod Algorithm="http://www.w3.org/2001/04/xmlenc#sha256"/>
        <DigestValue>qbOwttsXQSPzSF6FkynSi2ulKM6k8II6yUfqd4Si6NQ=</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8FX62eLvQrwN2CF8HuwXTPcTxuPot3isldQYqTkZviw=</DigestValue>
      </Reference>
      <Reference URI="/word/_rels/header3.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2"/>
          </Transform>
          <Transform Algorithm="http://www.w3.org/TR/2001/REC-xml-c14n-20010315"/>
        </Transforms>
        <DigestMethod Algorithm="http://www.w3.org/2001/04/xmlenc#sha256"/>
        <DigestValue>8CpEt8WOGO7ZBco0oAng0ClKjBXc4q7iiO37TaS6Cv0=</DigestValue>
      </Reference>
      <Reference URI="/word/document.xml?ContentType=application/vnd.openxmlformats-officedocument.wordprocessingml.document.main+xml">
        <DigestMethod Algorithm="http://www.w3.org/2001/04/xmlenc#sha256"/>
        <DigestValue>rlVus8AjYP4RlnCOdXUNs9iDn3B43LCf3ZgOGW1RYKU=</DigestValue>
      </Reference>
      <Reference URI="/word/endnotes.xml?ContentType=application/vnd.openxmlformats-officedocument.wordprocessingml.endnotes+xml">
        <DigestMethod Algorithm="http://www.w3.org/2001/04/xmlenc#sha256"/>
        <DigestValue>Sdl9E5pTK1znZvVdswNBDj1IWEXwYRxTZ0kckw5ZqZU=</DigestValue>
      </Reference>
      <Reference URI="/word/fontTable.xml?ContentType=application/vnd.openxmlformats-officedocument.wordprocessingml.fontTable+xml">
        <DigestMethod Algorithm="http://www.w3.org/2001/04/xmlenc#sha256"/>
        <DigestValue>dK7wNEFNShlN0sP0hjmc7WUSO7bLwrWRfvLFUKJ1oSs=</DigestValue>
      </Reference>
      <Reference URI="/word/footer1.xml?ContentType=application/vnd.openxmlformats-officedocument.wordprocessingml.footer+xml">
        <DigestMethod Algorithm="http://www.w3.org/2001/04/xmlenc#sha256"/>
        <DigestValue>EBEbsD//vD30nevJDtyksF1w17vnRa10JkkX9Hft5Z4=</DigestValue>
      </Reference>
      <Reference URI="/word/footer2.xml?ContentType=application/vnd.openxmlformats-officedocument.wordprocessingml.footer+xml">
        <DigestMethod Algorithm="http://www.w3.org/2001/04/xmlenc#sha256"/>
        <DigestValue>1L0Okqp1kjLGjIekioZ/nTXzpfjVhYDIi1B7GecEykw=</DigestValue>
      </Reference>
      <Reference URI="/word/footnotes.xml?ContentType=application/vnd.openxmlformats-officedocument.wordprocessingml.footnotes+xml">
        <DigestMethod Algorithm="http://www.w3.org/2001/04/xmlenc#sha256"/>
        <DigestValue>wju5H4MCOQ7L5T+kc6iBcUnsss5J9ZU3hqLCvHXzjBA=</DigestValue>
      </Reference>
      <Reference URI="/word/header1.xml?ContentType=application/vnd.openxmlformats-officedocument.wordprocessingml.header+xml">
        <DigestMethod Algorithm="http://www.w3.org/2001/04/xmlenc#sha256"/>
        <DigestValue>IWTtZTHTU54NihEcfMumSQCJ4HVFpBJUhxiPxIb8sIY=</DigestValue>
      </Reference>
      <Reference URI="/word/header2.xml?ContentType=application/vnd.openxmlformats-officedocument.wordprocessingml.header+xml">
        <DigestMethod Algorithm="http://www.w3.org/2001/04/xmlenc#sha256"/>
        <DigestValue>7zVFYTN24MwrGlOaUlAvII5aJUsUjDBhMQVh1tA4bPc=</DigestValue>
      </Reference>
      <Reference URI="/word/header3.xml?ContentType=application/vnd.openxmlformats-officedocument.wordprocessingml.header+xml">
        <DigestMethod Algorithm="http://www.w3.org/2001/04/xmlenc#sha256"/>
        <DigestValue>4+PMJ4BGagW85cxsqZX2LiD/Vi66GjJlLHwkhV0fMrU=</DigestValue>
      </Reference>
      <Reference URI="/word/media/image1.emf?ContentType=image/x-emf">
        <DigestMethod Algorithm="http://www.w3.org/2001/04/xmlenc#sha256"/>
        <DigestValue>qEqGTgelfiIeMqGtpC7O2FrsWhgEyYMbAsTRC7mO+bk=</DigestValue>
      </Reference>
      <Reference URI="/word/media/image2.png?ContentType=image/png">
        <DigestMethod Algorithm="http://www.w3.org/2001/04/xmlenc#sha256"/>
        <DigestValue>YgPKuzv2Bm4IjGHodbSRblCWro164sVhkJqinhTJ6II=</DigestValue>
      </Reference>
      <Reference URI="/word/media/image3.png?ContentType=image/png">
        <DigestMethod Algorithm="http://www.w3.org/2001/04/xmlenc#sha256"/>
        <DigestValue>QOtxCNppXqMls+u/L2cflyZiDW28Yo/C71hMtFO5h9I=</DigestValue>
      </Reference>
      <Reference URI="/word/numbering.xml?ContentType=application/vnd.openxmlformats-officedocument.wordprocessingml.numbering+xml">
        <DigestMethod Algorithm="http://www.w3.org/2001/04/xmlenc#sha256"/>
        <DigestValue>2ccc0E7coOJf0YHGE7PmOGjb9aeKwXjkExQR3sEQ8kA=</DigestValue>
      </Reference>
      <Reference URI="/word/settings.xml?ContentType=application/vnd.openxmlformats-officedocument.wordprocessingml.settings+xml">
        <DigestMethod Algorithm="http://www.w3.org/2001/04/xmlenc#sha256"/>
        <DigestValue>uzguNskyi6hSX8wOOYHfuye9QAmg1B1DPNGN6PaW3oQ=</DigestValue>
      </Reference>
      <Reference URI="/word/styles.xml?ContentType=application/vnd.openxmlformats-officedocument.wordprocessingml.styles+xml">
        <DigestMethod Algorithm="http://www.w3.org/2001/04/xmlenc#sha256"/>
        <DigestValue>aOXf/SOXq/+VXSebpDA12F9DPGI42dwslX3TVjrR+GI=</DigestValue>
      </Reference>
      <Reference URI="/word/theme/theme1.xml?ContentType=application/vnd.openxmlformats-officedocument.theme+xml">
        <DigestMethod Algorithm="http://www.w3.org/2001/04/xmlenc#sha256"/>
        <DigestValue>v0mS4/p4MuXGj9vE7FGJyOXTR/7wPFuiUirXBL3lB48=</DigestValue>
      </Reference>
      <Reference URI="/word/webSettings.xml?ContentType=application/vnd.openxmlformats-officedocument.wordprocessingml.webSettings+xml">
        <DigestMethod Algorithm="http://www.w3.org/2001/04/xmlenc#sha256"/>
        <DigestValue>VlWBX7t57qPvZpX6XeHw0zCVcBBiKWsuv+5ZhnoTfZ4=</DigestValue>
      </Reference>
    </Manifest>
    <SignatureProperties>
      <SignatureProperty Id="idSignatureTime" Target="#idPackageSignature">
        <mdssi:SignatureTime xmlns:mdssi="http://schemas.openxmlformats.org/package/2006/digital-signature">
          <mdssi:Format>YYYY-MM-DDThh:mm:ssTZD</mdssi:Format>
          <mdssi:Value>2026-06-08T05:25:07Z</mdssi:Value>
        </mdssi:SignatureTime>
      </SignatureProperty>
    </SignatureProperties>
  </Object>
  <Object Id="idOfficeObject">
    <SignatureProperties>
      <SignatureProperty Id="idOfficeV1Details" Target="#idPackageSignature">
        <SignatureInfoV1 xmlns="http://schemas.microsoft.com/office/2006/digsig">
          <SetupID>{D7FE6D25-808A-4FDC-A01B-E2129270BB20}</SetupID>
          <SignatureText>Manju Meena</SignatureText>
          <SignatureImage/>
          <SignatureComments/>
          <WindowsVersion>10.0</WindowsVersion>
          <OfficeVersion>16.0.20026/27</OfficeVersion>
          <ApplicationVersion>16.0.20026</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2026-06-08T05:25:07Z</xd:SigningTime>
          <xd:SigningCertificate>
            <xd:Cert>
              <xd:CertDigest>
                <DigestMethod Algorithm="http://www.w3.org/2001/04/xmlenc#sha256"/>
                <DigestValue>YzATBdFbXDJTCfF33uBvgnTze+owzGONLx2l4XTL/8Y=</DigestValue>
              </xd:CertDigest>
              <xd:IssuerSerial>
                <X509IssuerName>DC=net + DC=windows + CN=MS-Organization-Access + OU=82dbaca4-3e81-46ca-9c73-0950c1eaca97</X509IssuerName>
                <X509SerialNumber>174194615029867437462016479076548058174</X509SerialNumber>
              </xd:IssuerSerial>
            </xd:Cert>
          </xd:SigningCertificate>
          <xd:SignaturePolicyIdentifier>
            <xd:SignaturePolicyImplied/>
          </xd:SignaturePolicyIdentifier>
        </xd:SignedSignatureProperties>
      </xd:SignedProperties>
    </xd:QualifyingProperties>
  </Object>
  <Object Id="idValidSigLnImg">AQAAAGwAAAAAAAAAAAAAABwBAAB/AAAAAAAAAAAAAACPHgAAtQ0AACBFTUYAAAEAlBsAAKoAAAAG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cAQAAfwAAAAAAAAAAAAAAHQEAAIAAAAAhAPAAAAAAAAAAAAAAAIA/AAAAAAAAAAAAAIA/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0AAAAEAAAA9gAAABAAAAC9AAAABAAAADo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AAAABAAAAAoAAABMAAAAAAAAAAAAAAAAAAAA//////////9gAAAAMAA4AC0AMAA2AC0AMgAwADIANgAGAAAABgAAAAQAAAAGAAAABgAAAAQAAAAGAAAABgAAAAYAAAAGAAAASwAAAEAAAAAwAAAABQAAACAAAAABAAAAAQAAABAAAAAAAAAAAAAAAB0BAACAAAAAAAAAAAAAAAAd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CJAAAARwAAACkAAAAzAAAAYQ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</Object>
  <Object Id="idInvalidSigLnImg">AQAAAGwAAAAAAAAAAAAAABwBAAB/AAAAAAAAAAAAAACPHgAAtQ0AACBFTUYAAAEADCEAALEAAAAG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cAQAAfwAAAAAAAAAAAAAAHQEAAIAAAAAhAPAAAAAAAAAAAAAAAIA/AAAAAAAAAAAAAIA/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FQAAAAwAAAADAAAAcgAAAKAEAAAKAAAAAwAAABcAAAAQAAAACgAAAAMAAAAOAAAADgAAAAAA/wEAAAAAAAAAAAAAgD8AAAAAAAAAAAAAgD8AAAAAAAAAAP///wAAAAAAbAAAADQAAACgAAAAAAQAAA4AAAAOAAAAKAAAABAAAAAQAAAAAQAgAAMAAAAABAAAAAAAAAAAAAAAAAAAAAAAAAAA/wAA/wAA/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9wAAAASQBuAHYAYQBsAGkAZAAgAHMAaQBnAG4AYQB0AHUAcgBlAAAAAwAAAAcAAAAFAAAABgAAAAMAAAADAAAABwAAAAMAAAAFAAAAAwAAAAcAAAAHAAAABgAAAAQAAAAHAAAABAAAAAYAAABLAAAAQAAAADAAAAAFAAAAIAAAAAEAAAABAAAAEAAAAAAAAAAAAAAAHQEAAIAAAAAAAAAAAAAAAB0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IkAAABHAAAAKQAAADMAAABhAAAAFQAAACEA8AAAAAAAAAAAAAAAgD8AAAAAAAAAAAAAgD8AAAAAAAAAAAAAAAAAAAAAAAAAAAAAAAAAAAAAAAAAACUAAAAMAAAAAAAAgCgAAAAMAAAABAAAAFIAAABwAQAABAAAAPD///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3EDA7-007F-4121-AE63-ED91FC86D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230</Words>
  <Characters>1311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01192</dc:creator>
  <cp:lastModifiedBy>Manju Meena {मंजू मीना}</cp:lastModifiedBy>
  <cp:revision>96</cp:revision>
  <cp:lastPrinted>2025-06-16T04:58:00Z</cp:lastPrinted>
  <dcterms:created xsi:type="dcterms:W3CDTF">2022-03-21T05:12:00Z</dcterms:created>
  <dcterms:modified xsi:type="dcterms:W3CDTF">2026-06-08T05:24:00Z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30f7a04-6a83-4344-ab32-77c336beebec_Enabled">
    <vt:lpwstr>true</vt:lpwstr>
  </property>
  <property fmtid="{D5CDD505-2E9C-101B-9397-08002B2CF9AE}" pid="3" name="MSIP_Label_530f7a04-6a83-4344-ab32-77c336beebec_SetDate">
    <vt:lpwstr>2026-05-04T05:05:28Z</vt:lpwstr>
  </property>
  <property fmtid="{D5CDD505-2E9C-101B-9397-08002B2CF9AE}" pid="4" name="MSIP_Label_530f7a04-6a83-4344-ab32-77c336beebec_Method">
    <vt:lpwstr>Privileged</vt:lpwstr>
  </property>
  <property fmtid="{D5CDD505-2E9C-101B-9397-08002B2CF9AE}" pid="5" name="MSIP_Label_530f7a04-6a83-4344-ab32-77c336beebec_Name">
    <vt:lpwstr>Public-IT</vt:lpwstr>
  </property>
  <property fmtid="{D5CDD505-2E9C-101B-9397-08002B2CF9AE}" pid="6" name="MSIP_Label_530f7a04-6a83-4344-ab32-77c336beebec_SiteId">
    <vt:lpwstr>7048075c-52c2-4a40-8e7c-5c5a5573c87f</vt:lpwstr>
  </property>
  <property fmtid="{D5CDD505-2E9C-101B-9397-08002B2CF9AE}" pid="7" name="MSIP_Label_530f7a04-6a83-4344-ab32-77c336beebec_ActionId">
    <vt:lpwstr>2a0b9ae8-39e8-455e-af40-206ea7e45712</vt:lpwstr>
  </property>
  <property fmtid="{D5CDD505-2E9C-101B-9397-08002B2CF9AE}" pid="8" name="MSIP_Label_530f7a04-6a83-4344-ab32-77c336beebec_ContentBits">
    <vt:lpwstr>0</vt:lpwstr>
  </property>
  <property fmtid="{D5CDD505-2E9C-101B-9397-08002B2CF9AE}" pid="9" name="MSIP_Label_530f7a04-6a83-4344-ab32-77c336beebec_Tag">
    <vt:lpwstr>10, 0, 1, 1</vt:lpwstr>
  </property>
</Properties>
</file>