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igs" ContentType="application/vnd.openxmlformats-package.digital-signature-origin"/>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_xmlsignatures/sig1.xml" ContentType="application/vnd.openxmlformats-package.digital-signature-xmlsignature+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package/2006/relationships/digital-signature/origin" Target="_xmlsignatures/origin.sigs"/><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D3AF82" w14:textId="56846E4A" w:rsidR="00AB6B56" w:rsidRPr="000B43CB" w:rsidRDefault="00AB6B56" w:rsidP="0026044A">
      <w:pPr>
        <w:pStyle w:val="Header"/>
        <w:tabs>
          <w:tab w:val="left" w:pos="1141"/>
        </w:tabs>
        <w:spacing w:after="120"/>
        <w:rPr>
          <w:rFonts w:ascii="Book Antiqua" w:hAnsi="Book Antiqua" w:cs="Arial"/>
          <w:sz w:val="21"/>
          <w:szCs w:val="21"/>
          <w:lang w:val="en-IN"/>
        </w:rPr>
      </w:pPr>
      <w:r w:rsidRPr="000B43CB">
        <w:rPr>
          <w:rFonts w:ascii="Book Antiqua" w:hAnsi="Book Antiqua" w:cs="Arial"/>
          <w:b/>
          <w:bCs/>
          <w:sz w:val="21"/>
          <w:szCs w:val="21"/>
        </w:rPr>
        <w:t xml:space="preserve">Ref. No.: </w:t>
      </w:r>
      <w:r w:rsidR="000B43CB" w:rsidRPr="000B43CB">
        <w:rPr>
          <w:rFonts w:ascii="Book Antiqua" w:hAnsi="Book Antiqua"/>
          <w:b/>
          <w:bCs/>
          <w:sz w:val="22"/>
          <w:szCs w:val="22"/>
        </w:rPr>
        <w:t>CC/NT/W-TW/DOM/A00/26/10885</w:t>
      </w:r>
      <w:r w:rsidR="00EE2A04" w:rsidRPr="000B43CB">
        <w:rPr>
          <w:rFonts w:ascii="Book Antiqua" w:hAnsi="Book Antiqua" w:cs="Arial"/>
          <w:b/>
          <w:bCs/>
          <w:sz w:val="21"/>
          <w:szCs w:val="21"/>
          <w:lang w:val="en-IN"/>
        </w:rPr>
        <w:t>/</w:t>
      </w:r>
      <w:r w:rsidR="00EE2A04" w:rsidRPr="000B43CB">
        <w:rPr>
          <w:rFonts w:ascii="Book Antiqua" w:hAnsi="Book Antiqua" w:cs="Arial"/>
          <w:b/>
          <w:bCs/>
          <w:sz w:val="21"/>
          <w:szCs w:val="21"/>
        </w:rPr>
        <w:t>OBDE-I</w:t>
      </w:r>
      <w:r w:rsidRPr="000B43CB">
        <w:rPr>
          <w:rFonts w:ascii="Book Antiqua" w:hAnsi="Book Antiqua" w:cs="Arial"/>
          <w:b/>
          <w:bCs/>
          <w:sz w:val="21"/>
          <w:szCs w:val="21"/>
        </w:rPr>
        <w:t xml:space="preserve">                      </w:t>
      </w:r>
      <w:r w:rsidRPr="000B43CB">
        <w:rPr>
          <w:rFonts w:ascii="Book Antiqua" w:hAnsi="Book Antiqua" w:cs="Arial"/>
          <w:b/>
          <w:bCs/>
          <w:sz w:val="21"/>
          <w:szCs w:val="21"/>
        </w:rPr>
        <w:tab/>
        <w:t xml:space="preserve"> Date: </w:t>
      </w:r>
      <w:r w:rsidR="000B43CB" w:rsidRPr="000B43CB">
        <w:rPr>
          <w:rFonts w:ascii="Book Antiqua" w:hAnsi="Book Antiqua" w:cs="Arial"/>
          <w:b/>
          <w:bCs/>
          <w:sz w:val="21"/>
          <w:szCs w:val="21"/>
        </w:rPr>
        <w:t>31</w:t>
      </w:r>
      <w:r w:rsidR="00EA070F" w:rsidRPr="000B43CB">
        <w:rPr>
          <w:rFonts w:ascii="Book Antiqua" w:hAnsi="Book Antiqua" w:cs="Arial"/>
          <w:b/>
          <w:bCs/>
          <w:sz w:val="21"/>
          <w:szCs w:val="21"/>
        </w:rPr>
        <w:t>/0</w:t>
      </w:r>
      <w:r w:rsidR="000B43CB" w:rsidRPr="000B43CB">
        <w:rPr>
          <w:rFonts w:ascii="Book Antiqua" w:hAnsi="Book Antiqua" w:cs="Arial"/>
          <w:b/>
          <w:bCs/>
          <w:sz w:val="21"/>
          <w:szCs w:val="21"/>
        </w:rPr>
        <w:t>8</w:t>
      </w:r>
      <w:r w:rsidR="00EA070F" w:rsidRPr="000B43CB">
        <w:rPr>
          <w:rFonts w:ascii="Book Antiqua" w:hAnsi="Book Antiqua" w:cs="Arial"/>
          <w:b/>
          <w:bCs/>
          <w:sz w:val="21"/>
          <w:szCs w:val="21"/>
        </w:rPr>
        <w:t>/2026</w:t>
      </w:r>
    </w:p>
    <w:p w14:paraId="26D017F0" w14:textId="38205063" w:rsidR="00AB6B56" w:rsidRPr="000B43CB" w:rsidRDefault="00AB6B56" w:rsidP="0026044A">
      <w:pPr>
        <w:spacing w:after="120"/>
        <w:jc w:val="both"/>
        <w:rPr>
          <w:rFonts w:ascii="Book Antiqua" w:hAnsi="Book Antiqua" w:cs="Calibri"/>
          <w:b/>
          <w:bCs/>
          <w:sz w:val="21"/>
          <w:szCs w:val="21"/>
        </w:rPr>
      </w:pPr>
      <w:r w:rsidRPr="000B43CB">
        <w:rPr>
          <w:rFonts w:ascii="Book Antiqua" w:hAnsi="Book Antiqua" w:cs="Calibri"/>
          <w:b/>
          <w:bCs/>
          <w:color w:val="000000"/>
          <w:sz w:val="21"/>
          <w:szCs w:val="21"/>
        </w:rPr>
        <w:t>&lt;&lt;</w:t>
      </w:r>
      <w:r w:rsidRPr="000B43CB">
        <w:rPr>
          <w:rFonts w:ascii="Book Antiqua" w:hAnsi="Book Antiqua" w:cs="Calibri"/>
          <w:b/>
          <w:color w:val="000000"/>
          <w:sz w:val="21"/>
          <w:szCs w:val="21"/>
        </w:rPr>
        <w:t xml:space="preserve"> Issued to all bidders through portal </w:t>
      </w:r>
      <w:r w:rsidR="00BA6396" w:rsidRPr="000B43CB">
        <w:rPr>
          <w:rStyle w:val="Hyperlink"/>
          <w:rFonts w:ascii="Book Antiqua" w:hAnsi="Book Antiqua" w:cs="Arial"/>
          <w:i/>
          <w:iCs/>
          <w:sz w:val="21"/>
          <w:szCs w:val="21"/>
        </w:rPr>
        <w:t>https://etender.powergrid.in/</w:t>
      </w:r>
      <w:r w:rsidRPr="000B43CB">
        <w:rPr>
          <w:rFonts w:ascii="Book Antiqua" w:hAnsi="Book Antiqua" w:cs="Calibri"/>
          <w:b/>
          <w:color w:val="000000"/>
          <w:sz w:val="21"/>
          <w:szCs w:val="21"/>
        </w:rPr>
        <w:t>&gt;&gt;</w:t>
      </w:r>
    </w:p>
    <w:p w14:paraId="0FFF3A46" w14:textId="6D08913D" w:rsidR="00D56365" w:rsidRPr="000B43CB" w:rsidRDefault="00AB6B56" w:rsidP="0026044A">
      <w:pPr>
        <w:spacing w:after="120"/>
        <w:ind w:left="629" w:hanging="629"/>
        <w:jc w:val="both"/>
        <w:rPr>
          <w:rFonts w:ascii="Book Antiqua" w:hAnsi="Book Antiqua"/>
          <w:b/>
          <w:sz w:val="21"/>
          <w:szCs w:val="21"/>
          <w:lang w:val="en-GB"/>
        </w:rPr>
      </w:pPr>
      <w:r w:rsidRPr="000B43CB">
        <w:rPr>
          <w:rFonts w:ascii="Book Antiqua" w:hAnsi="Book Antiqua" w:cs="Arial"/>
          <w:b/>
          <w:bCs/>
          <w:sz w:val="21"/>
          <w:szCs w:val="21"/>
        </w:rPr>
        <w:t>Sub</w:t>
      </w:r>
      <w:r w:rsidR="000B43CB" w:rsidRPr="000B43CB">
        <w:rPr>
          <w:rFonts w:ascii="Book Antiqua" w:hAnsi="Book Antiqua" w:cs="Arial"/>
          <w:b/>
          <w:bCs/>
          <w:sz w:val="21"/>
          <w:szCs w:val="21"/>
        </w:rPr>
        <w:t>: Extension</w:t>
      </w:r>
      <w:r w:rsidR="008578E1" w:rsidRPr="000B43CB">
        <w:rPr>
          <w:rFonts w:ascii="Book Antiqua" w:hAnsi="Book Antiqua"/>
          <w:b/>
          <w:sz w:val="21"/>
          <w:szCs w:val="21"/>
          <w:lang w:val="en-GB"/>
        </w:rPr>
        <w:t xml:space="preserve"> of Bid submission &amp; Opening Date for</w:t>
      </w:r>
      <w:r w:rsidR="00D56365" w:rsidRPr="000B43CB">
        <w:rPr>
          <w:rFonts w:ascii="Book Antiqua" w:hAnsi="Book Antiqua"/>
          <w:b/>
          <w:sz w:val="21"/>
          <w:szCs w:val="21"/>
          <w:lang w:val="en-GB"/>
        </w:rPr>
        <w:t xml:space="preserve"> the package:</w:t>
      </w:r>
    </w:p>
    <w:p w14:paraId="6FFC10AD" w14:textId="1367BC88" w:rsidR="00AB6B56" w:rsidRPr="000B43CB" w:rsidRDefault="000B43CB" w:rsidP="003A166D">
      <w:pPr>
        <w:spacing w:after="120"/>
        <w:ind w:left="629"/>
        <w:jc w:val="both"/>
        <w:rPr>
          <w:rFonts w:ascii="Book Antiqua" w:hAnsi="Book Antiqua" w:cs="Arial"/>
          <w:b/>
          <w:bCs/>
          <w:sz w:val="21"/>
          <w:szCs w:val="21"/>
          <w:highlight w:val="yellow"/>
        </w:rPr>
      </w:pPr>
      <w:bookmarkStart w:id="0" w:name="_Hlk132818639"/>
      <w:r w:rsidRPr="000B43CB">
        <w:rPr>
          <w:rFonts w:ascii="Book Antiqua" w:hAnsi="Book Antiqua" w:cs="Arial"/>
          <w:b/>
          <w:bCs/>
          <w:sz w:val="21"/>
          <w:szCs w:val="21"/>
        </w:rPr>
        <w:t>Transmission Line Package: TL-01 for A) Construction of lines 1. Singrauli-III - Vindhyachal PS 400kV S/C (Quad) Line on D/C &amp; Multi Circuit Towers and 2. Shifting and termination of existing Vindhyachal-V to Vindhyachal-IV 400kV D/C Twin line at Singrauli-III under Singrauli-Stage-III project and for B) Construction of 765KV S/C interconnection Transmission Line from GT (Generator Transformer) Gantry to the existing NTPC 765KV Sipat Generation Switchyard under consultancy services to NTPC Ltd.</w:t>
      </w:r>
      <w:bookmarkEnd w:id="0"/>
      <w:r w:rsidR="00F465AC" w:rsidRPr="000B43CB">
        <w:rPr>
          <w:rFonts w:ascii="Book Antiqua" w:hAnsi="Book Antiqua" w:cs="Arial"/>
          <w:b/>
          <w:bCs/>
          <w:sz w:val="21"/>
          <w:szCs w:val="21"/>
        </w:rPr>
        <w:t xml:space="preserve"> </w:t>
      </w:r>
      <w:r w:rsidR="006F034D" w:rsidRPr="000B43CB">
        <w:rPr>
          <w:rFonts w:ascii="Book Antiqua" w:hAnsi="Book Antiqua" w:cs="Arial"/>
          <w:b/>
          <w:bCs/>
          <w:sz w:val="21"/>
          <w:szCs w:val="21"/>
        </w:rPr>
        <w:t xml:space="preserve">Specification No.: </w:t>
      </w:r>
      <w:r w:rsidRPr="000B43CB">
        <w:rPr>
          <w:rFonts w:ascii="Book Antiqua" w:hAnsi="Book Antiqua"/>
          <w:b/>
          <w:bCs/>
          <w:sz w:val="22"/>
          <w:szCs w:val="22"/>
        </w:rPr>
        <w:t>CC/NT/W-TW/DOM/A00/26/10885</w:t>
      </w:r>
    </w:p>
    <w:p w14:paraId="3418B87B" w14:textId="77777777" w:rsidR="00AB6B56" w:rsidRPr="000B43CB" w:rsidRDefault="00AB6B56" w:rsidP="0026044A">
      <w:pPr>
        <w:spacing w:after="120"/>
        <w:ind w:firstLine="630"/>
        <w:jc w:val="center"/>
        <w:rPr>
          <w:rFonts w:ascii="Book Antiqua" w:hAnsi="Book Antiqua" w:cs="Arial"/>
          <w:b/>
          <w:sz w:val="21"/>
          <w:szCs w:val="21"/>
        </w:rPr>
      </w:pPr>
      <w:r w:rsidRPr="000B43CB">
        <w:rPr>
          <w:rFonts w:ascii="Book Antiqua" w:hAnsi="Book Antiqua" w:cs="Arial"/>
          <w:b/>
          <w:bCs/>
          <w:sz w:val="21"/>
          <w:szCs w:val="21"/>
        </w:rPr>
        <w:t>(Domestic</w:t>
      </w:r>
      <w:r w:rsidRPr="000B43CB">
        <w:rPr>
          <w:rFonts w:ascii="Book Antiqua" w:eastAsia="MS Mincho" w:hAnsi="Book Antiqua" w:cs="Arial"/>
          <w:b/>
          <w:bCs/>
          <w:sz w:val="21"/>
          <w:szCs w:val="21"/>
        </w:rPr>
        <w:t xml:space="preserve"> Competitive Bidding; Funding: Domestic</w:t>
      </w:r>
      <w:r w:rsidRPr="000B43CB">
        <w:rPr>
          <w:rFonts w:ascii="Book Antiqua" w:hAnsi="Book Antiqua" w:cs="Arial"/>
          <w:b/>
          <w:bCs/>
          <w:sz w:val="21"/>
          <w:szCs w:val="21"/>
        </w:rPr>
        <w:t>)</w:t>
      </w:r>
    </w:p>
    <w:p w14:paraId="336A156F" w14:textId="77777777" w:rsidR="00AB6B56" w:rsidRPr="000B43CB" w:rsidRDefault="00AB6B56" w:rsidP="0026044A">
      <w:pPr>
        <w:spacing w:after="120"/>
        <w:jc w:val="center"/>
        <w:rPr>
          <w:rFonts w:ascii="Book Antiqua" w:hAnsi="Book Antiqua" w:cs="Arial"/>
          <w:b/>
          <w:sz w:val="21"/>
          <w:szCs w:val="21"/>
        </w:rPr>
      </w:pPr>
      <w:r w:rsidRPr="000B43CB">
        <w:rPr>
          <w:rFonts w:ascii="Book Antiqua" w:hAnsi="Book Antiqua" w:cs="Arial"/>
          <w:b/>
          <w:sz w:val="21"/>
          <w:szCs w:val="21"/>
        </w:rPr>
        <w:t>[Single Stage Two Envelope System (under e-Procurement)]</w:t>
      </w:r>
    </w:p>
    <w:p w14:paraId="2F6FCC45" w14:textId="6B8D094B" w:rsidR="00AB6B56" w:rsidRPr="000B43CB" w:rsidRDefault="00AB6B56" w:rsidP="0026044A">
      <w:pPr>
        <w:pBdr>
          <w:bottom w:val="single" w:sz="4" w:space="0" w:color="auto"/>
        </w:pBdr>
        <w:spacing w:after="120"/>
        <w:rPr>
          <w:rFonts w:ascii="Book Antiqua" w:hAnsi="Book Antiqua" w:cs="Arial"/>
          <w:b/>
          <w:bCs/>
          <w:sz w:val="21"/>
          <w:szCs w:val="21"/>
        </w:rPr>
      </w:pPr>
      <w:r w:rsidRPr="000B43CB">
        <w:rPr>
          <w:rFonts w:ascii="Book Antiqua" w:hAnsi="Book Antiqua" w:cs="Arial"/>
          <w:b/>
          <w:bCs/>
          <w:i/>
          <w:iCs/>
          <w:sz w:val="21"/>
          <w:szCs w:val="21"/>
        </w:rPr>
        <w:t xml:space="preserve">...Reg. Extension of </w:t>
      </w:r>
      <w:r w:rsidR="0026044A" w:rsidRPr="000B43CB">
        <w:rPr>
          <w:rFonts w:ascii="Book Antiqua" w:hAnsi="Book Antiqua" w:cs="Arial"/>
          <w:b/>
          <w:bCs/>
          <w:i/>
          <w:iCs/>
          <w:sz w:val="21"/>
          <w:szCs w:val="21"/>
        </w:rPr>
        <w:t>Bidding Schedule for the subject package</w:t>
      </w:r>
    </w:p>
    <w:p w14:paraId="5BD2437C" w14:textId="77777777" w:rsidR="00AB6B56" w:rsidRPr="000B43CB" w:rsidRDefault="00AB6B56" w:rsidP="0026044A">
      <w:pPr>
        <w:pStyle w:val="Header"/>
        <w:tabs>
          <w:tab w:val="left" w:pos="7200"/>
        </w:tabs>
        <w:spacing w:after="120"/>
        <w:rPr>
          <w:rFonts w:ascii="Book Antiqua" w:hAnsi="Book Antiqua" w:cs="Arial"/>
          <w:sz w:val="21"/>
          <w:szCs w:val="21"/>
        </w:rPr>
      </w:pPr>
      <w:r w:rsidRPr="000B43CB">
        <w:rPr>
          <w:rFonts w:ascii="Book Antiqua" w:hAnsi="Book Antiqua" w:cs="Arial"/>
          <w:sz w:val="21"/>
          <w:szCs w:val="21"/>
        </w:rPr>
        <w:t>Dear Sir(s),</w:t>
      </w:r>
    </w:p>
    <w:p w14:paraId="713EDE57" w14:textId="305FD408" w:rsidR="00AB6B56" w:rsidRPr="000B43CB" w:rsidRDefault="00AB6B56" w:rsidP="0026044A">
      <w:pPr>
        <w:pStyle w:val="BodyText"/>
        <w:tabs>
          <w:tab w:val="left" w:pos="1080"/>
          <w:tab w:val="left" w:pos="1620"/>
        </w:tabs>
        <w:ind w:left="720" w:hanging="720"/>
        <w:jc w:val="both"/>
        <w:rPr>
          <w:rFonts w:ascii="Book Antiqua" w:hAnsi="Book Antiqua" w:cs="Arial"/>
          <w:sz w:val="21"/>
          <w:szCs w:val="21"/>
        </w:rPr>
      </w:pPr>
      <w:r w:rsidRPr="000B43CB">
        <w:rPr>
          <w:rFonts w:ascii="Book Antiqua" w:hAnsi="Book Antiqua" w:cs="Arial"/>
          <w:sz w:val="21"/>
          <w:szCs w:val="21"/>
        </w:rPr>
        <w:t>1.0</w:t>
      </w:r>
      <w:r w:rsidRPr="000B43CB">
        <w:rPr>
          <w:rFonts w:ascii="Book Antiqua" w:hAnsi="Book Antiqua" w:cs="Arial"/>
          <w:sz w:val="21"/>
          <w:szCs w:val="21"/>
        </w:rPr>
        <w:tab/>
        <w:t xml:space="preserve">This has reference to the bid document for the subject package </w:t>
      </w:r>
      <w:r w:rsidR="008D0F63" w:rsidRPr="000B43CB">
        <w:rPr>
          <w:rFonts w:ascii="Book Antiqua" w:hAnsi="Book Antiqua" w:cs="Arial"/>
          <w:sz w:val="21"/>
          <w:szCs w:val="21"/>
        </w:rPr>
        <w:t>published on the</w:t>
      </w:r>
      <w:r w:rsidRPr="000B43CB">
        <w:rPr>
          <w:rFonts w:ascii="Book Antiqua" w:hAnsi="Book Antiqua" w:cs="Arial"/>
          <w:sz w:val="21"/>
          <w:szCs w:val="21"/>
        </w:rPr>
        <w:t xml:space="preserve"> portal </w:t>
      </w:r>
      <w:hyperlink r:id="rId8" w:history="1">
        <w:r w:rsidR="00BA6396" w:rsidRPr="000B43CB">
          <w:rPr>
            <w:rStyle w:val="Hyperlink"/>
            <w:i/>
            <w:iCs/>
            <w:sz w:val="21"/>
            <w:szCs w:val="21"/>
          </w:rPr>
          <w:t>https://etender.powergrid.in/</w:t>
        </w:r>
      </w:hyperlink>
      <w:r w:rsidRPr="000B43CB">
        <w:rPr>
          <w:rFonts w:ascii="Book Antiqua" w:hAnsi="Book Antiqua" w:cs="Arial"/>
          <w:sz w:val="21"/>
          <w:szCs w:val="21"/>
        </w:rPr>
        <w:t>.</w:t>
      </w:r>
      <w:r w:rsidR="006862E7" w:rsidRPr="000B43CB">
        <w:rPr>
          <w:rFonts w:ascii="Book Antiqua" w:hAnsi="Book Antiqua" w:cs="Arial"/>
          <w:sz w:val="21"/>
          <w:szCs w:val="21"/>
        </w:rPr>
        <w:t xml:space="preserve"> </w:t>
      </w:r>
    </w:p>
    <w:p w14:paraId="13E4A3AC" w14:textId="0029AB2A" w:rsidR="00AB6B56" w:rsidRPr="000B43CB" w:rsidRDefault="00AB6B56" w:rsidP="0026044A">
      <w:pPr>
        <w:pStyle w:val="BodyText"/>
        <w:tabs>
          <w:tab w:val="left" w:pos="1080"/>
          <w:tab w:val="left" w:pos="1620"/>
        </w:tabs>
        <w:ind w:left="720" w:hanging="720"/>
        <w:jc w:val="both"/>
        <w:rPr>
          <w:rFonts w:ascii="Book Antiqua" w:hAnsi="Book Antiqua" w:cs="Arial"/>
          <w:sz w:val="21"/>
          <w:szCs w:val="21"/>
        </w:rPr>
      </w:pPr>
      <w:r w:rsidRPr="000B43CB">
        <w:rPr>
          <w:rFonts w:ascii="Book Antiqua" w:hAnsi="Book Antiqua" w:cs="Arial"/>
          <w:sz w:val="21"/>
          <w:szCs w:val="21"/>
        </w:rPr>
        <w:t>1.1</w:t>
      </w:r>
      <w:r w:rsidRPr="000B43CB">
        <w:rPr>
          <w:rFonts w:ascii="Book Antiqua" w:hAnsi="Book Antiqua" w:cs="Arial"/>
          <w:sz w:val="21"/>
          <w:szCs w:val="21"/>
        </w:rPr>
        <w:tab/>
        <w:t xml:space="preserve">The </w:t>
      </w:r>
      <w:r w:rsidR="008A3ECE" w:rsidRPr="000B43CB">
        <w:rPr>
          <w:rFonts w:ascii="Book Antiqua" w:hAnsi="Book Antiqua" w:cs="Arial"/>
          <w:sz w:val="21"/>
          <w:szCs w:val="21"/>
        </w:rPr>
        <w:t xml:space="preserve">deadline for submission and opening of Bids </w:t>
      </w:r>
      <w:r w:rsidR="008A3ECE" w:rsidRPr="000B43CB">
        <w:rPr>
          <w:rFonts w:ascii="Book Antiqua" w:hAnsi="Book Antiqua" w:cs="Arial"/>
          <w:b/>
          <w:bCs/>
          <w:sz w:val="21"/>
          <w:szCs w:val="21"/>
        </w:rPr>
        <w:t>are hereby extended</w:t>
      </w:r>
      <w:r w:rsidR="008A3ECE" w:rsidRPr="000B43CB">
        <w:rPr>
          <w:rFonts w:ascii="Book Antiqua" w:hAnsi="Book Antiqua" w:cs="Arial"/>
          <w:sz w:val="21"/>
          <w:szCs w:val="21"/>
        </w:rPr>
        <w:t xml:space="preserve"> and rescheduled as per the following program</w:t>
      </w:r>
      <w:r w:rsidRPr="000B43CB">
        <w:rPr>
          <w:rFonts w:ascii="Book Antiqua" w:hAnsi="Book Antiqua" w:cs="Arial"/>
          <w:sz w:val="21"/>
          <w:szCs w:val="21"/>
        </w:rPr>
        <w:t>:</w:t>
      </w:r>
    </w:p>
    <w:tbl>
      <w:tblPr>
        <w:tblW w:w="9011" w:type="dxa"/>
        <w:tblInd w:w="699" w:type="dxa"/>
        <w:tblCellMar>
          <w:left w:w="0" w:type="dxa"/>
          <w:right w:w="0" w:type="dxa"/>
        </w:tblCellMar>
        <w:tblLook w:val="04A0" w:firstRow="1" w:lastRow="0" w:firstColumn="1" w:lastColumn="0" w:noHBand="0" w:noVBand="1"/>
      </w:tblPr>
      <w:tblGrid>
        <w:gridCol w:w="1985"/>
        <w:gridCol w:w="3516"/>
        <w:gridCol w:w="3510"/>
      </w:tblGrid>
      <w:tr w:rsidR="00E07315" w:rsidRPr="000B43CB" w14:paraId="7A867702" w14:textId="77777777" w:rsidTr="00542AE0">
        <w:trPr>
          <w:trHeight w:val="290"/>
        </w:trPr>
        <w:tc>
          <w:tcPr>
            <w:tcW w:w="198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7A8387D" w14:textId="77777777" w:rsidR="00E07315" w:rsidRPr="000B43CB" w:rsidRDefault="00E07315" w:rsidP="008A3ECE">
            <w:pPr>
              <w:jc w:val="center"/>
              <w:rPr>
                <w:rFonts w:ascii="Book Antiqua" w:eastAsia="Calibri" w:hAnsi="Book Antiqua"/>
                <w:b/>
                <w:bCs/>
                <w:sz w:val="21"/>
                <w:szCs w:val="21"/>
              </w:rPr>
            </w:pPr>
            <w:r w:rsidRPr="000B43CB">
              <w:rPr>
                <w:rFonts w:ascii="Book Antiqua" w:hAnsi="Book Antiqua"/>
                <w:b/>
                <w:bCs/>
                <w:sz w:val="21"/>
                <w:szCs w:val="21"/>
              </w:rPr>
              <w:t>Activities</w:t>
            </w:r>
          </w:p>
        </w:tc>
        <w:tc>
          <w:tcPr>
            <w:tcW w:w="351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B8BFC76" w14:textId="77777777" w:rsidR="00E07315" w:rsidRPr="000B43CB" w:rsidRDefault="00E07315" w:rsidP="008A3ECE">
            <w:pPr>
              <w:jc w:val="center"/>
              <w:rPr>
                <w:rFonts w:ascii="Book Antiqua" w:eastAsia="Calibri" w:hAnsi="Book Antiqua"/>
                <w:b/>
                <w:bCs/>
                <w:sz w:val="21"/>
                <w:szCs w:val="21"/>
              </w:rPr>
            </w:pPr>
            <w:r w:rsidRPr="000B43CB">
              <w:rPr>
                <w:rFonts w:ascii="Book Antiqua" w:hAnsi="Book Antiqua"/>
                <w:b/>
                <w:bCs/>
                <w:sz w:val="21"/>
                <w:szCs w:val="21"/>
              </w:rPr>
              <w:t>Existing schedule (IST)</w:t>
            </w:r>
          </w:p>
        </w:tc>
        <w:tc>
          <w:tcPr>
            <w:tcW w:w="351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9700BEE" w14:textId="0509D77B" w:rsidR="00E07315" w:rsidRPr="000B43CB" w:rsidRDefault="00E07315" w:rsidP="00542AE0">
            <w:pPr>
              <w:jc w:val="center"/>
              <w:rPr>
                <w:rFonts w:ascii="Book Antiqua" w:hAnsi="Book Antiqua"/>
                <w:b/>
                <w:bCs/>
                <w:sz w:val="21"/>
                <w:szCs w:val="21"/>
              </w:rPr>
            </w:pPr>
            <w:r w:rsidRPr="000B43CB">
              <w:rPr>
                <w:rFonts w:ascii="Book Antiqua" w:hAnsi="Book Antiqua"/>
                <w:b/>
                <w:bCs/>
                <w:sz w:val="21"/>
                <w:szCs w:val="21"/>
              </w:rPr>
              <w:t>Revised schedule (IST)</w:t>
            </w:r>
          </w:p>
        </w:tc>
      </w:tr>
      <w:tr w:rsidR="003442CD" w:rsidRPr="000B43CB" w14:paraId="0A0658B0" w14:textId="77777777" w:rsidTr="00A20425">
        <w:trPr>
          <w:trHeight w:val="473"/>
        </w:trPr>
        <w:tc>
          <w:tcPr>
            <w:tcW w:w="1985" w:type="dxa"/>
            <w:tcBorders>
              <w:top w:val="nil"/>
              <w:left w:val="single" w:sz="8" w:space="0" w:color="auto"/>
              <w:bottom w:val="single" w:sz="4" w:space="0" w:color="auto"/>
              <w:right w:val="single" w:sz="8" w:space="0" w:color="auto"/>
            </w:tcBorders>
            <w:hideMark/>
          </w:tcPr>
          <w:p w14:paraId="0BC63567" w14:textId="0DE04466" w:rsidR="003442CD" w:rsidRPr="000B43CB" w:rsidRDefault="003442CD" w:rsidP="003442CD">
            <w:pPr>
              <w:ind w:left="4" w:right="133"/>
              <w:jc w:val="both"/>
              <w:rPr>
                <w:rFonts w:ascii="Book Antiqua" w:hAnsi="Book Antiqua"/>
                <w:sz w:val="21"/>
                <w:szCs w:val="21"/>
              </w:rPr>
            </w:pPr>
            <w:r w:rsidRPr="000B43CB">
              <w:rPr>
                <w:rFonts w:ascii="Book Antiqua" w:hAnsi="Book Antiqua"/>
                <w:sz w:val="21"/>
                <w:szCs w:val="21"/>
              </w:rPr>
              <w:t>Scheduled Date of Submission of Bids</w:t>
            </w:r>
          </w:p>
        </w:tc>
        <w:tc>
          <w:tcPr>
            <w:tcW w:w="3516" w:type="dxa"/>
            <w:tcBorders>
              <w:top w:val="nil"/>
              <w:left w:val="nil"/>
              <w:bottom w:val="single" w:sz="4" w:space="0" w:color="auto"/>
              <w:right w:val="single" w:sz="8" w:space="0" w:color="auto"/>
            </w:tcBorders>
            <w:tcMar>
              <w:top w:w="0" w:type="dxa"/>
              <w:left w:w="108" w:type="dxa"/>
              <w:bottom w:w="0" w:type="dxa"/>
              <w:right w:w="108" w:type="dxa"/>
            </w:tcMar>
            <w:hideMark/>
          </w:tcPr>
          <w:p w14:paraId="4D8773E4" w14:textId="77777777" w:rsidR="003442CD" w:rsidRPr="000B43CB" w:rsidRDefault="003442CD" w:rsidP="003442CD">
            <w:pPr>
              <w:spacing w:after="120"/>
              <w:contextualSpacing/>
              <w:jc w:val="both"/>
              <w:rPr>
                <w:rFonts w:ascii="Book Antiqua" w:hAnsi="Book Antiqua"/>
                <w:b/>
                <w:bCs/>
                <w:sz w:val="21"/>
                <w:szCs w:val="21"/>
              </w:rPr>
            </w:pPr>
            <w:r w:rsidRPr="000B43CB">
              <w:rPr>
                <w:rFonts w:ascii="Book Antiqua" w:hAnsi="Book Antiqua"/>
                <w:b/>
                <w:bCs/>
                <w:sz w:val="21"/>
                <w:szCs w:val="21"/>
              </w:rPr>
              <w:t>Bid Submission:</w:t>
            </w:r>
          </w:p>
          <w:p w14:paraId="52F1388C" w14:textId="77777777" w:rsidR="003442CD" w:rsidRPr="000B43CB" w:rsidRDefault="003442CD" w:rsidP="003442CD">
            <w:pPr>
              <w:spacing w:after="120"/>
              <w:contextualSpacing/>
              <w:jc w:val="both"/>
              <w:rPr>
                <w:rFonts w:ascii="Book Antiqua" w:hAnsi="Book Antiqua"/>
                <w:b/>
                <w:bCs/>
                <w:sz w:val="10"/>
                <w:szCs w:val="10"/>
              </w:rPr>
            </w:pPr>
          </w:p>
          <w:p w14:paraId="21CE33E6" w14:textId="448C3C47" w:rsidR="003442CD" w:rsidRPr="000B43CB" w:rsidRDefault="003442CD" w:rsidP="003442CD">
            <w:pPr>
              <w:spacing w:after="120"/>
              <w:contextualSpacing/>
              <w:jc w:val="both"/>
              <w:rPr>
                <w:rFonts w:ascii="Book Antiqua" w:hAnsi="Book Antiqua"/>
                <w:b/>
                <w:bCs/>
                <w:sz w:val="21"/>
                <w:szCs w:val="21"/>
              </w:rPr>
            </w:pPr>
            <w:r w:rsidRPr="000B43CB">
              <w:rPr>
                <w:rFonts w:ascii="Book Antiqua" w:hAnsi="Book Antiqua"/>
                <w:b/>
                <w:bCs/>
                <w:sz w:val="21"/>
                <w:szCs w:val="21"/>
              </w:rPr>
              <w:t>Soft Copy part of Bid:</w:t>
            </w:r>
          </w:p>
          <w:p w14:paraId="52393FB7" w14:textId="351E48DC" w:rsidR="003442CD" w:rsidRPr="000B43CB" w:rsidRDefault="000B43CB" w:rsidP="003442CD">
            <w:pPr>
              <w:spacing w:after="120"/>
              <w:contextualSpacing/>
              <w:jc w:val="both"/>
              <w:rPr>
                <w:rFonts w:ascii="Book Antiqua" w:hAnsi="Book Antiqua"/>
                <w:b/>
                <w:bCs/>
                <w:sz w:val="21"/>
                <w:szCs w:val="21"/>
              </w:rPr>
            </w:pPr>
            <w:r w:rsidRPr="000B43CB">
              <w:rPr>
                <w:rFonts w:ascii="Book Antiqua" w:hAnsi="Book Antiqua"/>
                <w:b/>
                <w:bCs/>
                <w:color w:val="0000CC"/>
                <w:sz w:val="21"/>
                <w:szCs w:val="21"/>
              </w:rPr>
              <w:t>31</w:t>
            </w:r>
            <w:r w:rsidR="0041230D" w:rsidRPr="000B43CB">
              <w:rPr>
                <w:rFonts w:ascii="Book Antiqua" w:hAnsi="Book Antiqua"/>
                <w:b/>
                <w:bCs/>
                <w:color w:val="0000CC"/>
                <w:sz w:val="21"/>
                <w:szCs w:val="21"/>
              </w:rPr>
              <w:t>/0</w:t>
            </w:r>
            <w:r w:rsidRPr="000B43CB">
              <w:rPr>
                <w:rFonts w:ascii="Book Antiqua" w:hAnsi="Book Antiqua"/>
                <w:b/>
                <w:bCs/>
                <w:color w:val="0000CC"/>
                <w:sz w:val="21"/>
                <w:szCs w:val="21"/>
              </w:rPr>
              <w:t>8</w:t>
            </w:r>
            <w:r w:rsidR="0041230D" w:rsidRPr="000B43CB">
              <w:rPr>
                <w:rFonts w:ascii="Book Antiqua" w:hAnsi="Book Antiqua"/>
                <w:b/>
                <w:bCs/>
                <w:color w:val="0000CC"/>
                <w:sz w:val="21"/>
                <w:szCs w:val="21"/>
              </w:rPr>
              <w:t xml:space="preserve">/2026 </w:t>
            </w:r>
            <w:r w:rsidR="003442CD" w:rsidRPr="000B43CB">
              <w:rPr>
                <w:rFonts w:ascii="Book Antiqua" w:hAnsi="Book Antiqua"/>
                <w:b/>
                <w:bCs/>
                <w:sz w:val="21"/>
                <w:szCs w:val="21"/>
              </w:rPr>
              <w:t>upto 1100 Hrs.</w:t>
            </w:r>
          </w:p>
          <w:p w14:paraId="142A9155" w14:textId="7E05B47D" w:rsidR="003442CD" w:rsidRPr="000B43CB" w:rsidRDefault="003442CD" w:rsidP="003442CD">
            <w:pPr>
              <w:spacing w:after="120"/>
              <w:contextualSpacing/>
              <w:jc w:val="both"/>
              <w:rPr>
                <w:rFonts w:ascii="Book Antiqua" w:hAnsi="Book Antiqua"/>
                <w:b/>
                <w:bCs/>
                <w:sz w:val="21"/>
                <w:szCs w:val="21"/>
              </w:rPr>
            </w:pPr>
          </w:p>
        </w:tc>
        <w:tc>
          <w:tcPr>
            <w:tcW w:w="3510" w:type="dxa"/>
            <w:tcBorders>
              <w:top w:val="nil"/>
              <w:left w:val="nil"/>
              <w:bottom w:val="single" w:sz="4" w:space="0" w:color="auto"/>
              <w:right w:val="single" w:sz="8" w:space="0" w:color="auto"/>
            </w:tcBorders>
            <w:tcMar>
              <w:top w:w="0" w:type="dxa"/>
              <w:left w:w="108" w:type="dxa"/>
              <w:bottom w:w="0" w:type="dxa"/>
              <w:right w:w="108" w:type="dxa"/>
            </w:tcMar>
            <w:hideMark/>
          </w:tcPr>
          <w:p w14:paraId="6D239B4D" w14:textId="77777777" w:rsidR="003442CD" w:rsidRPr="000B43CB" w:rsidRDefault="003442CD" w:rsidP="003442CD">
            <w:pPr>
              <w:spacing w:after="120"/>
              <w:contextualSpacing/>
              <w:jc w:val="both"/>
              <w:rPr>
                <w:rFonts w:ascii="Book Antiqua" w:hAnsi="Book Antiqua"/>
                <w:b/>
                <w:bCs/>
                <w:sz w:val="21"/>
                <w:szCs w:val="21"/>
              </w:rPr>
            </w:pPr>
            <w:r w:rsidRPr="000B43CB">
              <w:rPr>
                <w:rFonts w:ascii="Book Antiqua" w:hAnsi="Book Antiqua"/>
                <w:b/>
                <w:bCs/>
                <w:sz w:val="21"/>
                <w:szCs w:val="21"/>
              </w:rPr>
              <w:t>Bid Submission:</w:t>
            </w:r>
          </w:p>
          <w:p w14:paraId="0A09CD57" w14:textId="77777777" w:rsidR="003442CD" w:rsidRPr="000B43CB" w:rsidRDefault="003442CD" w:rsidP="003442CD">
            <w:pPr>
              <w:spacing w:after="120"/>
              <w:contextualSpacing/>
              <w:jc w:val="both"/>
              <w:rPr>
                <w:rFonts w:ascii="Book Antiqua" w:hAnsi="Book Antiqua"/>
                <w:b/>
                <w:bCs/>
                <w:sz w:val="10"/>
                <w:szCs w:val="10"/>
              </w:rPr>
            </w:pPr>
          </w:p>
          <w:p w14:paraId="35173987" w14:textId="77777777" w:rsidR="003442CD" w:rsidRPr="000B43CB" w:rsidRDefault="003442CD" w:rsidP="003442CD">
            <w:pPr>
              <w:spacing w:after="120"/>
              <w:contextualSpacing/>
              <w:jc w:val="both"/>
              <w:rPr>
                <w:rFonts w:ascii="Book Antiqua" w:hAnsi="Book Antiqua"/>
                <w:b/>
                <w:bCs/>
                <w:sz w:val="21"/>
                <w:szCs w:val="21"/>
              </w:rPr>
            </w:pPr>
            <w:r w:rsidRPr="000B43CB">
              <w:rPr>
                <w:rFonts w:ascii="Book Antiqua" w:hAnsi="Book Antiqua"/>
                <w:b/>
                <w:bCs/>
                <w:sz w:val="21"/>
                <w:szCs w:val="21"/>
              </w:rPr>
              <w:t>Soft Copy part of Bid:</w:t>
            </w:r>
          </w:p>
          <w:p w14:paraId="5706CF5A" w14:textId="458092B7" w:rsidR="003442CD" w:rsidRPr="000B43CB" w:rsidRDefault="000B43CB" w:rsidP="003442CD">
            <w:pPr>
              <w:spacing w:after="120"/>
              <w:contextualSpacing/>
              <w:jc w:val="both"/>
              <w:rPr>
                <w:rFonts w:ascii="Book Antiqua" w:hAnsi="Book Antiqua"/>
                <w:b/>
                <w:bCs/>
                <w:sz w:val="21"/>
                <w:szCs w:val="21"/>
              </w:rPr>
            </w:pPr>
            <w:r w:rsidRPr="000B43CB">
              <w:rPr>
                <w:rFonts w:ascii="Book Antiqua" w:hAnsi="Book Antiqua"/>
                <w:b/>
                <w:bCs/>
                <w:color w:val="0000CC"/>
                <w:sz w:val="21"/>
                <w:szCs w:val="21"/>
              </w:rPr>
              <w:t>10</w:t>
            </w:r>
            <w:r w:rsidR="008C3A2B" w:rsidRPr="000B43CB">
              <w:rPr>
                <w:rFonts w:ascii="Book Antiqua" w:hAnsi="Book Antiqua"/>
                <w:b/>
                <w:bCs/>
                <w:color w:val="0000CC"/>
                <w:sz w:val="21"/>
                <w:szCs w:val="21"/>
              </w:rPr>
              <w:t>/0</w:t>
            </w:r>
            <w:r w:rsidRPr="000B43CB">
              <w:rPr>
                <w:rFonts w:ascii="Book Antiqua" w:hAnsi="Book Antiqua"/>
                <w:b/>
                <w:bCs/>
                <w:color w:val="0000CC"/>
                <w:sz w:val="21"/>
                <w:szCs w:val="21"/>
              </w:rPr>
              <w:t>9</w:t>
            </w:r>
            <w:r w:rsidR="008C3A2B" w:rsidRPr="000B43CB">
              <w:rPr>
                <w:rFonts w:ascii="Book Antiqua" w:hAnsi="Book Antiqua"/>
                <w:b/>
                <w:bCs/>
                <w:color w:val="0000CC"/>
                <w:sz w:val="21"/>
                <w:szCs w:val="21"/>
              </w:rPr>
              <w:t>/2026</w:t>
            </w:r>
            <w:r w:rsidR="008C3A2B" w:rsidRPr="000B43CB">
              <w:rPr>
                <w:rFonts w:ascii="Book Antiqua" w:hAnsi="Book Antiqua"/>
                <w:b/>
                <w:bCs/>
                <w:sz w:val="21"/>
                <w:szCs w:val="21"/>
              </w:rPr>
              <w:t xml:space="preserve"> </w:t>
            </w:r>
            <w:r w:rsidR="003442CD" w:rsidRPr="000B43CB">
              <w:rPr>
                <w:rFonts w:ascii="Book Antiqua" w:hAnsi="Book Antiqua"/>
                <w:b/>
                <w:bCs/>
                <w:sz w:val="21"/>
                <w:szCs w:val="21"/>
              </w:rPr>
              <w:t>upto 1100 Hrs.</w:t>
            </w:r>
          </w:p>
          <w:p w14:paraId="04B40A93" w14:textId="42A262C0" w:rsidR="003442CD" w:rsidRPr="000B43CB" w:rsidRDefault="003442CD" w:rsidP="003442CD">
            <w:pPr>
              <w:spacing w:after="120"/>
              <w:contextualSpacing/>
              <w:rPr>
                <w:rFonts w:ascii="Book Antiqua" w:eastAsia="Calibri" w:hAnsi="Book Antiqua"/>
                <w:sz w:val="21"/>
                <w:szCs w:val="21"/>
              </w:rPr>
            </w:pPr>
          </w:p>
        </w:tc>
      </w:tr>
      <w:tr w:rsidR="003442CD" w:rsidRPr="000B43CB" w14:paraId="10558CBB" w14:textId="77777777" w:rsidTr="00A20425">
        <w:trPr>
          <w:trHeight w:val="305"/>
        </w:trPr>
        <w:tc>
          <w:tcPr>
            <w:tcW w:w="1985" w:type="dxa"/>
            <w:tcBorders>
              <w:top w:val="single" w:sz="4" w:space="0" w:color="auto"/>
              <w:left w:val="single" w:sz="4" w:space="0" w:color="auto"/>
              <w:bottom w:val="single" w:sz="4" w:space="0" w:color="auto"/>
              <w:right w:val="single" w:sz="4" w:space="0" w:color="auto"/>
            </w:tcBorders>
            <w:vAlign w:val="center"/>
          </w:tcPr>
          <w:p w14:paraId="3084FCA7" w14:textId="30CAF5DE" w:rsidR="003442CD" w:rsidRPr="000B43CB" w:rsidRDefault="003442CD" w:rsidP="003442CD">
            <w:pPr>
              <w:jc w:val="both"/>
              <w:rPr>
                <w:rFonts w:ascii="Book Antiqua" w:hAnsi="Book Antiqua"/>
                <w:sz w:val="21"/>
                <w:szCs w:val="21"/>
              </w:rPr>
            </w:pPr>
            <w:r w:rsidRPr="000B43CB">
              <w:rPr>
                <w:rFonts w:ascii="Book Antiqua" w:hAnsi="Book Antiqua"/>
                <w:sz w:val="21"/>
                <w:szCs w:val="21"/>
              </w:rPr>
              <w:t>Opening</w:t>
            </w:r>
            <w:r w:rsidRPr="000B43CB">
              <w:rPr>
                <w:rFonts w:ascii="Book Antiqua" w:eastAsia="Calibri" w:hAnsi="Book Antiqua"/>
                <w:sz w:val="21"/>
                <w:szCs w:val="21"/>
              </w:rPr>
              <w:t xml:space="preserve"> of Bids</w:t>
            </w:r>
          </w:p>
        </w:tc>
        <w:tc>
          <w:tcPr>
            <w:tcW w:w="35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8DD6CA7" w14:textId="74D16287" w:rsidR="003442CD" w:rsidRPr="000B43CB" w:rsidRDefault="003442CD" w:rsidP="003442CD">
            <w:pPr>
              <w:rPr>
                <w:rFonts w:ascii="Book Antiqua" w:hAnsi="Book Antiqua"/>
                <w:sz w:val="21"/>
                <w:szCs w:val="21"/>
              </w:rPr>
            </w:pPr>
            <w:r w:rsidRPr="000B43CB">
              <w:rPr>
                <w:rFonts w:ascii="Book Antiqua" w:hAnsi="Book Antiqua"/>
                <w:b/>
                <w:bCs/>
                <w:sz w:val="21"/>
                <w:szCs w:val="21"/>
              </w:rPr>
              <w:t xml:space="preserve">Date: </w:t>
            </w:r>
            <w:r w:rsidR="000B43CB" w:rsidRPr="000B43CB">
              <w:rPr>
                <w:rFonts w:ascii="Book Antiqua" w:hAnsi="Book Antiqua"/>
                <w:b/>
                <w:bCs/>
                <w:sz w:val="21"/>
                <w:szCs w:val="21"/>
              </w:rPr>
              <w:t>31</w:t>
            </w:r>
            <w:r w:rsidR="0041230D" w:rsidRPr="000B43CB">
              <w:rPr>
                <w:rFonts w:ascii="Book Antiqua" w:hAnsi="Book Antiqua"/>
                <w:b/>
                <w:bCs/>
                <w:color w:val="0000CC"/>
                <w:sz w:val="21"/>
                <w:szCs w:val="21"/>
              </w:rPr>
              <w:t>/0</w:t>
            </w:r>
            <w:r w:rsidR="000B43CB" w:rsidRPr="000B43CB">
              <w:rPr>
                <w:rFonts w:ascii="Book Antiqua" w:hAnsi="Book Antiqua"/>
                <w:b/>
                <w:bCs/>
                <w:color w:val="0000CC"/>
                <w:sz w:val="21"/>
                <w:szCs w:val="21"/>
              </w:rPr>
              <w:t>8</w:t>
            </w:r>
            <w:r w:rsidR="0041230D" w:rsidRPr="000B43CB">
              <w:rPr>
                <w:rFonts w:ascii="Book Antiqua" w:hAnsi="Book Antiqua"/>
                <w:b/>
                <w:bCs/>
                <w:color w:val="0000CC"/>
                <w:sz w:val="21"/>
                <w:szCs w:val="21"/>
              </w:rPr>
              <w:t>/2026</w:t>
            </w:r>
            <w:r w:rsidRPr="000B43CB">
              <w:rPr>
                <w:rFonts w:ascii="Book Antiqua" w:hAnsi="Book Antiqua"/>
                <w:b/>
                <w:bCs/>
                <w:sz w:val="21"/>
                <w:szCs w:val="21"/>
              </w:rPr>
              <w:t>; 1130Hrs onwards</w:t>
            </w:r>
          </w:p>
        </w:tc>
        <w:tc>
          <w:tcPr>
            <w:tcW w:w="35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19E48A3" w14:textId="7EB625A1" w:rsidR="003442CD" w:rsidRPr="000B43CB" w:rsidRDefault="003442CD" w:rsidP="003442CD">
            <w:pPr>
              <w:rPr>
                <w:rFonts w:ascii="Book Antiqua" w:hAnsi="Book Antiqua"/>
                <w:sz w:val="21"/>
                <w:szCs w:val="21"/>
              </w:rPr>
            </w:pPr>
            <w:r w:rsidRPr="000B43CB">
              <w:rPr>
                <w:rFonts w:ascii="Book Antiqua" w:hAnsi="Book Antiqua"/>
                <w:b/>
                <w:bCs/>
                <w:sz w:val="21"/>
                <w:szCs w:val="21"/>
              </w:rPr>
              <w:t xml:space="preserve">Date: </w:t>
            </w:r>
            <w:r w:rsidR="000B43CB" w:rsidRPr="000B43CB">
              <w:rPr>
                <w:rFonts w:ascii="Book Antiqua" w:hAnsi="Book Antiqua"/>
                <w:b/>
                <w:bCs/>
                <w:color w:val="0000CC"/>
                <w:sz w:val="21"/>
                <w:szCs w:val="21"/>
              </w:rPr>
              <w:t>10/09/2026</w:t>
            </w:r>
            <w:r w:rsidRPr="000B43CB">
              <w:rPr>
                <w:rFonts w:ascii="Book Antiqua" w:hAnsi="Book Antiqua"/>
                <w:b/>
                <w:bCs/>
                <w:sz w:val="21"/>
                <w:szCs w:val="21"/>
              </w:rPr>
              <w:t>; 1130Hrs onwards</w:t>
            </w:r>
          </w:p>
        </w:tc>
      </w:tr>
    </w:tbl>
    <w:p w14:paraId="3D048A8C" w14:textId="77777777" w:rsidR="00E07315" w:rsidRPr="000B43CB" w:rsidRDefault="00E07315" w:rsidP="00E07315">
      <w:pPr>
        <w:ind w:left="450" w:hanging="450"/>
        <w:jc w:val="both"/>
        <w:rPr>
          <w:rFonts w:ascii="Book Antiqua" w:hAnsi="Book Antiqua"/>
          <w:i/>
          <w:iCs/>
          <w:sz w:val="10"/>
          <w:szCs w:val="10"/>
          <w:highlight w:val="yellow"/>
        </w:rPr>
      </w:pPr>
      <w:r w:rsidRPr="000B43CB">
        <w:rPr>
          <w:rFonts w:ascii="Book Antiqua" w:hAnsi="Book Antiqua"/>
          <w:sz w:val="21"/>
          <w:szCs w:val="21"/>
          <w:highlight w:val="yellow"/>
        </w:rPr>
        <w:t xml:space="preserve">     </w:t>
      </w:r>
    </w:p>
    <w:p w14:paraId="4B5CCB88" w14:textId="5345B7E2" w:rsidR="00AB6B56" w:rsidRPr="000B43CB" w:rsidRDefault="00AB6B56" w:rsidP="00FC3296">
      <w:pPr>
        <w:pStyle w:val="BodyText"/>
        <w:tabs>
          <w:tab w:val="left" w:pos="1080"/>
          <w:tab w:val="left" w:pos="1620"/>
        </w:tabs>
        <w:spacing w:line="235" w:lineRule="auto"/>
        <w:ind w:left="720" w:hanging="720"/>
        <w:jc w:val="both"/>
        <w:rPr>
          <w:rFonts w:ascii="Book Antiqua" w:hAnsi="Book Antiqua" w:cs="Arial"/>
          <w:sz w:val="21"/>
          <w:szCs w:val="21"/>
        </w:rPr>
      </w:pPr>
      <w:r w:rsidRPr="000B43CB">
        <w:rPr>
          <w:rFonts w:ascii="Book Antiqua" w:hAnsi="Book Antiqua" w:cs="Arial"/>
          <w:sz w:val="21"/>
          <w:szCs w:val="21"/>
        </w:rPr>
        <w:t xml:space="preserve">1.2 </w:t>
      </w:r>
      <w:r w:rsidRPr="000B43CB">
        <w:rPr>
          <w:rFonts w:ascii="Book Antiqua" w:hAnsi="Book Antiqua" w:cs="Arial"/>
          <w:sz w:val="21"/>
          <w:szCs w:val="21"/>
        </w:rPr>
        <w:tab/>
        <w:t xml:space="preserve">You are requested to ensure </w:t>
      </w:r>
      <w:r w:rsidR="00A20425" w:rsidRPr="000B43CB">
        <w:rPr>
          <w:rFonts w:ascii="Book Antiqua" w:hAnsi="Book Antiqua" w:cs="Arial"/>
          <w:sz w:val="21"/>
          <w:szCs w:val="21"/>
        </w:rPr>
        <w:t>the validity</w:t>
      </w:r>
      <w:r w:rsidRPr="000B43CB">
        <w:rPr>
          <w:rFonts w:ascii="Book Antiqua" w:hAnsi="Book Antiqua" w:cs="Arial"/>
          <w:sz w:val="21"/>
          <w:szCs w:val="21"/>
        </w:rPr>
        <w:t xml:space="preserve"> of </w:t>
      </w:r>
      <w:r w:rsidR="008A3ECE" w:rsidRPr="000B43CB">
        <w:rPr>
          <w:rFonts w:ascii="Book Antiqua" w:hAnsi="Book Antiqua" w:cs="Arial"/>
          <w:sz w:val="21"/>
          <w:szCs w:val="21"/>
        </w:rPr>
        <w:t>your</w:t>
      </w:r>
      <w:r w:rsidR="00927D85" w:rsidRPr="000B43CB">
        <w:rPr>
          <w:rFonts w:ascii="Book Antiqua" w:hAnsi="Book Antiqua" w:cs="Arial"/>
          <w:sz w:val="21"/>
          <w:szCs w:val="21"/>
        </w:rPr>
        <w:t xml:space="preserve"> </w:t>
      </w:r>
      <w:r w:rsidRPr="000B43CB">
        <w:rPr>
          <w:rFonts w:ascii="Book Antiqua" w:hAnsi="Book Antiqua" w:cs="Arial"/>
          <w:sz w:val="21"/>
          <w:szCs w:val="21"/>
        </w:rPr>
        <w:t>Bid, to be submitted by you, based on the above revised dates.</w:t>
      </w:r>
    </w:p>
    <w:p w14:paraId="41F90808" w14:textId="77777777" w:rsidR="00AB6B56" w:rsidRPr="000B43CB" w:rsidRDefault="00AB6B56" w:rsidP="00AB6B56">
      <w:pPr>
        <w:spacing w:line="235" w:lineRule="auto"/>
        <w:ind w:left="720" w:hanging="720"/>
        <w:jc w:val="both"/>
        <w:rPr>
          <w:rFonts w:ascii="Book Antiqua" w:hAnsi="Book Antiqua" w:cs="Arial"/>
          <w:sz w:val="21"/>
          <w:szCs w:val="21"/>
        </w:rPr>
      </w:pPr>
      <w:r w:rsidRPr="000B43CB">
        <w:rPr>
          <w:rFonts w:ascii="Book Antiqua" w:hAnsi="Book Antiqua" w:cs="Arial"/>
          <w:sz w:val="21"/>
          <w:szCs w:val="21"/>
        </w:rPr>
        <w:t>2.0</w:t>
      </w:r>
      <w:r w:rsidRPr="000B43CB">
        <w:rPr>
          <w:rFonts w:ascii="Book Antiqua" w:hAnsi="Book Antiqua" w:cs="Arial"/>
          <w:sz w:val="21"/>
          <w:szCs w:val="21"/>
        </w:rPr>
        <w:tab/>
        <w:t>Except for the above, all other terms and conditions of the Bidding Documents thereof remain unchanged.</w:t>
      </w:r>
    </w:p>
    <w:p w14:paraId="4D9F0D58" w14:textId="77777777" w:rsidR="00542AE0" w:rsidRPr="000B43CB" w:rsidRDefault="00542AE0" w:rsidP="00AB6B56">
      <w:pPr>
        <w:spacing w:line="235" w:lineRule="auto"/>
        <w:ind w:left="720" w:hanging="720"/>
        <w:jc w:val="both"/>
        <w:rPr>
          <w:rFonts w:ascii="Book Antiqua" w:hAnsi="Book Antiqua" w:cs="Arial"/>
          <w:sz w:val="21"/>
          <w:szCs w:val="21"/>
        </w:rPr>
      </w:pPr>
    </w:p>
    <w:p w14:paraId="09B5FCC4" w14:textId="77777777" w:rsidR="00AB6B56" w:rsidRPr="000B43CB" w:rsidRDefault="00AB6B56" w:rsidP="00AB6B56">
      <w:pPr>
        <w:ind w:left="18" w:firstLine="702"/>
        <w:jc w:val="both"/>
        <w:rPr>
          <w:rFonts w:ascii="Book Antiqua" w:hAnsi="Book Antiqua" w:cs="Arial"/>
          <w:sz w:val="21"/>
          <w:szCs w:val="21"/>
        </w:rPr>
      </w:pPr>
      <w:r w:rsidRPr="000B43CB">
        <w:rPr>
          <w:rFonts w:ascii="Book Antiqua" w:hAnsi="Book Antiqua" w:cs="Arial"/>
          <w:sz w:val="21"/>
          <w:szCs w:val="21"/>
        </w:rPr>
        <w:t>Thanking you,</w:t>
      </w:r>
    </w:p>
    <w:p w14:paraId="25AEA739" w14:textId="77777777" w:rsidR="00AB6B56" w:rsidRPr="000B43CB" w:rsidRDefault="00AB6B56" w:rsidP="00AB6B56">
      <w:pPr>
        <w:pStyle w:val="Header"/>
        <w:tabs>
          <w:tab w:val="left" w:pos="7200"/>
        </w:tabs>
        <w:jc w:val="right"/>
        <w:rPr>
          <w:rFonts w:ascii="Book Antiqua" w:hAnsi="Book Antiqua" w:cs="Arial"/>
          <w:b/>
          <w:bCs/>
          <w:sz w:val="21"/>
          <w:szCs w:val="21"/>
          <w:lang w:val="en-IN"/>
        </w:rPr>
      </w:pPr>
      <w:r w:rsidRPr="000B43CB">
        <w:rPr>
          <w:rFonts w:ascii="Book Antiqua" w:hAnsi="Book Antiqua" w:cs="Arial"/>
          <w:b/>
          <w:bCs/>
          <w:sz w:val="21"/>
          <w:szCs w:val="21"/>
          <w:lang w:val="en-IN"/>
        </w:rPr>
        <w:t>For and On behalf of</w:t>
      </w:r>
    </w:p>
    <w:p w14:paraId="3C42C107" w14:textId="7E6A5DDC" w:rsidR="00AB6B56" w:rsidRPr="000B43CB" w:rsidRDefault="00AB6B56" w:rsidP="00927D85">
      <w:pPr>
        <w:pStyle w:val="Header"/>
        <w:tabs>
          <w:tab w:val="left" w:pos="7200"/>
        </w:tabs>
        <w:jc w:val="right"/>
        <w:rPr>
          <w:rFonts w:ascii="Book Antiqua" w:hAnsi="Book Antiqua" w:cs="Arial"/>
          <w:b/>
          <w:bCs/>
          <w:sz w:val="21"/>
          <w:szCs w:val="21"/>
          <w:lang w:val="en-IN"/>
        </w:rPr>
      </w:pPr>
      <w:r w:rsidRPr="000B43CB">
        <w:rPr>
          <w:rFonts w:ascii="Book Antiqua" w:hAnsi="Book Antiqua" w:cs="Arial"/>
          <w:b/>
          <w:bCs/>
          <w:sz w:val="21"/>
          <w:szCs w:val="21"/>
          <w:lang w:val="en-IN"/>
        </w:rPr>
        <w:t>Power Grid Corporation of India Limited</w:t>
      </w:r>
    </w:p>
    <w:p w14:paraId="5C7E44AF" w14:textId="58068B4D" w:rsidR="009343B4" w:rsidRPr="000B43CB" w:rsidRDefault="00F34C25" w:rsidP="00AB6B56">
      <w:pPr>
        <w:pStyle w:val="Header"/>
        <w:tabs>
          <w:tab w:val="left" w:pos="7200"/>
        </w:tabs>
        <w:jc w:val="right"/>
        <w:rPr>
          <w:rFonts w:ascii="Book Antiqua" w:hAnsi="Book Antiqua" w:cs="Arial"/>
          <w:b/>
          <w:bCs/>
          <w:sz w:val="21"/>
          <w:szCs w:val="21"/>
          <w:lang w:val="en-IN"/>
        </w:rPr>
      </w:pPr>
      <w:r w:rsidRPr="000B43CB">
        <w:rPr>
          <w:rFonts w:ascii="Book Antiqua" w:hAnsi="Book Antiqua" w:cs="Arial"/>
          <w:b/>
          <w:bCs/>
          <w:sz w:val="21"/>
          <w:szCs w:val="21"/>
          <w:lang w:val="en-IN"/>
        </w:rPr>
        <w:pict w14:anchorId="0A05EFC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ignature Line, Unsigned" style="width:103.5pt;height:51.85pt">
            <v:imagedata r:id="rId9" o:title=""/>
            <o:lock v:ext="edit" ungrouping="t" rotation="t" cropping="t" verticies="t" text="t" grouping="t"/>
            <o:signatureline v:ext="edit" id="{4A356D14-9168-4614-823C-9476569EB0D4}" provid="{00000000-0000-0000-0000-000000000000}" o:suggestedsigner="Manju Meena" o:suggestedsigner2="Manager " issignatureline="t"/>
          </v:shape>
        </w:pict>
      </w:r>
    </w:p>
    <w:p w14:paraId="67F3FC1D" w14:textId="7C540DDE" w:rsidR="00AB6B56" w:rsidRPr="000B43CB" w:rsidRDefault="00542AE0" w:rsidP="00AB6B56">
      <w:pPr>
        <w:pStyle w:val="Header"/>
        <w:tabs>
          <w:tab w:val="left" w:pos="7200"/>
        </w:tabs>
        <w:jc w:val="right"/>
        <w:rPr>
          <w:rFonts w:ascii="Book Antiqua" w:hAnsi="Book Antiqua" w:cs="Arial"/>
          <w:b/>
          <w:bCs/>
          <w:sz w:val="21"/>
          <w:szCs w:val="21"/>
          <w:lang w:val="en-IN"/>
        </w:rPr>
      </w:pPr>
      <w:r w:rsidRPr="000B43CB">
        <w:rPr>
          <w:rFonts w:ascii="Book Antiqua" w:hAnsi="Book Antiqua" w:cs="Arial"/>
          <w:b/>
          <w:bCs/>
          <w:sz w:val="21"/>
          <w:szCs w:val="21"/>
          <w:lang w:val="en-IN"/>
        </w:rPr>
        <w:t>Manju Meena</w:t>
      </w:r>
    </w:p>
    <w:p w14:paraId="161BC4D2" w14:textId="7C999323" w:rsidR="00D555D3" w:rsidRPr="00DB7D2E" w:rsidRDefault="003E10CA" w:rsidP="00AB6B56">
      <w:pPr>
        <w:pStyle w:val="Header"/>
        <w:tabs>
          <w:tab w:val="left" w:pos="7200"/>
        </w:tabs>
        <w:jc w:val="right"/>
        <w:rPr>
          <w:rFonts w:ascii="Book Antiqua" w:hAnsi="Book Antiqua" w:cs="Arial"/>
          <w:b/>
          <w:bCs/>
          <w:sz w:val="21"/>
          <w:szCs w:val="21"/>
          <w:lang w:val="en-IN"/>
        </w:rPr>
      </w:pPr>
      <w:r w:rsidRPr="000B43CB">
        <w:rPr>
          <w:rFonts w:ascii="Book Antiqua" w:hAnsi="Book Antiqua" w:cs="Arial"/>
          <w:b/>
          <w:bCs/>
          <w:sz w:val="21"/>
          <w:szCs w:val="21"/>
          <w:lang w:val="en-IN"/>
        </w:rPr>
        <w:t>Manager</w:t>
      </w:r>
      <w:r w:rsidR="00DC4B15" w:rsidRPr="000B43CB">
        <w:rPr>
          <w:rFonts w:ascii="Book Antiqua" w:hAnsi="Book Antiqua" w:cs="Arial"/>
          <w:b/>
          <w:bCs/>
          <w:sz w:val="21"/>
          <w:szCs w:val="21"/>
          <w:lang w:val="en-IN"/>
        </w:rPr>
        <w:t xml:space="preserve"> </w:t>
      </w:r>
      <w:r w:rsidR="00AB6B56" w:rsidRPr="000B43CB">
        <w:rPr>
          <w:rFonts w:ascii="Book Antiqua" w:hAnsi="Book Antiqua" w:cs="Arial"/>
          <w:b/>
          <w:bCs/>
          <w:sz w:val="21"/>
          <w:szCs w:val="21"/>
          <w:lang w:val="en-IN"/>
        </w:rPr>
        <w:t>(CS-G1)</w:t>
      </w:r>
    </w:p>
    <w:sectPr w:rsidR="00D555D3" w:rsidRPr="00DB7D2E" w:rsidSect="0009001A">
      <w:headerReference w:type="even" r:id="rId10"/>
      <w:headerReference w:type="default" r:id="rId11"/>
      <w:footerReference w:type="default" r:id="rId12"/>
      <w:headerReference w:type="first" r:id="rId13"/>
      <w:footerReference w:type="first" r:id="rId14"/>
      <w:pgSz w:w="12240" w:h="15840"/>
      <w:pgMar w:top="866" w:right="1260" w:bottom="1440" w:left="1440" w:header="720" w:footer="43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1654E9" w14:textId="77777777" w:rsidR="00F34C25" w:rsidRDefault="00F34C25" w:rsidP="00B07669">
      <w:r>
        <w:separator/>
      </w:r>
    </w:p>
  </w:endnote>
  <w:endnote w:type="continuationSeparator" w:id="0">
    <w:p w14:paraId="61FD9945" w14:textId="77777777" w:rsidR="00F34C25" w:rsidRDefault="00F34C25" w:rsidP="00B076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Nirmala UI">
    <w:panose1 w:val="020B0502040204020203"/>
    <w:charset w:val="00"/>
    <w:family w:val="swiss"/>
    <w:pitch w:val="variable"/>
    <w:sig w:usb0="80FF8023" w:usb1="0200004A" w:usb2="000002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102968"/>
      <w:docPartObj>
        <w:docPartGallery w:val="Page Numbers (Bottom of Page)"/>
        <w:docPartUnique/>
      </w:docPartObj>
    </w:sdtPr>
    <w:sdtEndPr/>
    <w:sdtContent>
      <w:sdt>
        <w:sdtPr>
          <w:id w:val="98381352"/>
          <w:docPartObj>
            <w:docPartGallery w:val="Page Numbers (Top of Page)"/>
            <w:docPartUnique/>
          </w:docPartObj>
        </w:sdtPr>
        <w:sdtEndPr/>
        <w:sdtContent>
          <w:p w14:paraId="7646DCAB" w14:textId="63D35876" w:rsidR="004B1AE0" w:rsidRDefault="004B1AE0" w:rsidP="004744F9">
            <w:pPr>
              <w:pStyle w:val="Footer"/>
              <w:jc w:val="right"/>
            </w:pPr>
            <w:r>
              <w:t xml:space="preserve">Page </w:t>
            </w:r>
            <w:r>
              <w:rPr>
                <w:b/>
              </w:rPr>
              <w:fldChar w:fldCharType="begin"/>
            </w:r>
            <w:r>
              <w:rPr>
                <w:b/>
              </w:rPr>
              <w:instrText xml:space="preserve"> PAGE </w:instrText>
            </w:r>
            <w:r>
              <w:rPr>
                <w:b/>
              </w:rPr>
              <w:fldChar w:fldCharType="separate"/>
            </w:r>
            <w:r w:rsidR="009C55D9">
              <w:rPr>
                <w:b/>
                <w:noProof/>
              </w:rPr>
              <w:t>2</w:t>
            </w:r>
            <w:r>
              <w:rPr>
                <w:b/>
              </w:rPr>
              <w:fldChar w:fldCharType="end"/>
            </w:r>
            <w:r>
              <w:t xml:space="preserve"> of </w:t>
            </w:r>
            <w:r>
              <w:rPr>
                <w:b/>
              </w:rPr>
              <w:fldChar w:fldCharType="begin"/>
            </w:r>
            <w:r>
              <w:rPr>
                <w:b/>
              </w:rPr>
              <w:instrText xml:space="preserve"> NUMPAGES  </w:instrText>
            </w:r>
            <w:r>
              <w:rPr>
                <w:b/>
              </w:rPr>
              <w:fldChar w:fldCharType="separate"/>
            </w:r>
            <w:r w:rsidR="00BD350B">
              <w:rPr>
                <w:b/>
                <w:noProof/>
              </w:rPr>
              <w:t>1</w:t>
            </w:r>
            <w:r>
              <w:rPr>
                <w:b/>
              </w:rPr>
              <w:fldChar w:fldCharType="end"/>
            </w:r>
          </w:p>
        </w:sdtContent>
      </w:sdt>
    </w:sdtContent>
  </w:sdt>
  <w:p w14:paraId="178C74A6" w14:textId="77777777" w:rsidR="004B1AE0" w:rsidRDefault="004B1AE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B11EB" w14:textId="77777777" w:rsidR="004B1AE0" w:rsidRPr="00955535" w:rsidRDefault="004B1AE0" w:rsidP="00E454D0">
    <w:pPr>
      <w:jc w:val="center"/>
      <w:rPr>
        <w:rFonts w:asciiTheme="minorHAnsi" w:hAnsiTheme="minorHAnsi" w:cstheme="minorHAnsi"/>
      </w:rPr>
    </w:pPr>
    <w:r w:rsidRPr="00955535">
      <w:rPr>
        <w:rFonts w:asciiTheme="minorHAnsi" w:hAnsiTheme="minorHAnsi" w:cstheme="minorHAnsi"/>
        <w:noProof/>
        <w:lang w:val="en-IN" w:eastAsia="en-IN" w:bidi="hi-IN"/>
      </w:rPr>
      <mc:AlternateContent>
        <mc:Choice Requires="wps">
          <w:drawing>
            <wp:anchor distT="0" distB="0" distL="114300" distR="114300" simplePos="0" relativeHeight="251665408" behindDoc="0" locked="0" layoutInCell="1" allowOverlap="1" wp14:anchorId="27C82090" wp14:editId="4395F952">
              <wp:simplePos x="0" y="0"/>
              <wp:positionH relativeFrom="column">
                <wp:posOffset>-930910</wp:posOffset>
              </wp:positionH>
              <wp:positionV relativeFrom="paragraph">
                <wp:posOffset>991870</wp:posOffset>
              </wp:positionV>
              <wp:extent cx="3629025" cy="66675"/>
              <wp:effectExtent l="57150" t="19050" r="66675" b="85725"/>
              <wp:wrapNone/>
              <wp:docPr id="4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29025" cy="66675"/>
                      </a:xfrm>
                      <a:prstGeom prst="rect">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12D0B42" id="Rectangle 2" o:spid="_x0000_s1026" style="position:absolute;margin-left:-73.3pt;margin-top:78.1pt;width:285.75pt;height:5.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" fillcolor="#254163 [1636]" strokecolor="#4579b8 [3044]">
              <v:fill color2="#4477b6 [3012]" rotate="t" angle="180" colors="0 #2c5d98;52429f #3c7bc7;1 #3a7ccb" focus="100%" type="gradient">
                <o:fill v:ext="view" type="gradientUnscaled"/>
              </v:fill>
              <v:shadow on="t" color="black" opacity="22937f" origin=",.5" offset="0,.63889mm"/>
              <v:path arrowok="t"/>
            </v:rect>
          </w:pict>
        </mc:Fallback>
      </mc:AlternateContent>
    </w:r>
    <w:r w:rsidRPr="00955535">
      <w:rPr>
        <w:rFonts w:asciiTheme="minorHAnsi" w:hAnsiTheme="minorHAnsi" w:cstheme="minorHAnsi"/>
        <w:noProof/>
        <w:lang w:val="en-IN" w:eastAsia="en-IN" w:bidi="hi-IN"/>
      </w:rPr>
      <mc:AlternateContent>
        <mc:Choice Requires="wps">
          <w:drawing>
            <wp:anchor distT="0" distB="0" distL="114300" distR="114300" simplePos="0" relativeHeight="251666432" behindDoc="0" locked="0" layoutInCell="1" allowOverlap="1" wp14:anchorId="6B8AA3CA" wp14:editId="40BA76E4">
              <wp:simplePos x="0" y="0"/>
              <wp:positionH relativeFrom="column">
                <wp:posOffset>2698115</wp:posOffset>
              </wp:positionH>
              <wp:positionV relativeFrom="paragraph">
                <wp:posOffset>991235</wp:posOffset>
              </wp:positionV>
              <wp:extent cx="4486275" cy="66675"/>
              <wp:effectExtent l="57150" t="19050" r="66675" b="85725"/>
              <wp:wrapNone/>
              <wp:docPr id="4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86275" cy="66675"/>
                      </a:xfrm>
                      <a:prstGeom prst="rect">
                        <a:avLst/>
                      </a:prstGeom>
                    </wps:spPr>
                    <wps:style>
                      <a:lnRef idx="1">
                        <a:schemeClr val="accent3"/>
                      </a:lnRef>
                      <a:fillRef idx="3">
                        <a:schemeClr val="accent3"/>
                      </a:fillRef>
                      <a:effectRef idx="2">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35C5FA36" id="Rectangle 6" o:spid="_x0000_s1026" style="position:absolute;margin-left:212.45pt;margin-top:78.05pt;width:353.25pt;height:5.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" fillcolor="#506329 [1638]" strokecolor="#94b64e [3046]">
              <v:fill color2="#93b64c [3014]" rotate="t" angle="180" colors="0 #769535;52429f #9bc348;1 #9cc746" focus="100%" type="gradient">
                <o:fill v:ext="view" type="gradientUnscaled"/>
              </v:fill>
              <v:shadow on="t" color="black" opacity="22937f" origin=",.5" offset="0,.63889mm"/>
              <v:path arrowok="t"/>
            </v:rect>
          </w:pict>
        </mc:Fallback>
      </mc:AlternateContent>
    </w:r>
    <w:r w:rsidRPr="00955535">
      <w:rPr>
        <w:rFonts w:asciiTheme="minorHAnsi" w:hAnsiTheme="minorHAnsi" w:cstheme="minorHAnsi"/>
        <w:noProof/>
        <w:lang w:val="en-IN" w:eastAsia="en-IN" w:bidi="hi-IN"/>
      </w:rPr>
      <mc:AlternateContent>
        <mc:Choice Requires="wps">
          <w:drawing>
            <wp:anchor distT="4294967295" distB="4294967295" distL="114300" distR="114300" simplePos="0" relativeHeight="251667456" behindDoc="0" locked="0" layoutInCell="1" allowOverlap="1" wp14:anchorId="4C6FE211" wp14:editId="7B408CD3">
              <wp:simplePos x="0" y="0"/>
              <wp:positionH relativeFrom="column">
                <wp:posOffset>-47625</wp:posOffset>
              </wp:positionH>
              <wp:positionV relativeFrom="paragraph">
                <wp:posOffset>60324</wp:posOffset>
              </wp:positionV>
              <wp:extent cx="5848350" cy="0"/>
              <wp:effectExtent l="0" t="0" r="0" b="0"/>
              <wp:wrapNone/>
              <wp:docPr id="42"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483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5C35FB06" id="Straight Connector 9" o:spid="_x0000_s1026" style="position:absolute;z-index:2516674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75pt,4.75pt" to="456.7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" strokecolor="#4579b8 [3044]">
              <o:lock v:ext="edit" shapetype="f"/>
            </v:line>
          </w:pict>
        </mc:Fallback>
      </mc:AlternateContent>
    </w:r>
    <w:r w:rsidRPr="00955535">
      <w:rPr>
        <w:rFonts w:asciiTheme="minorHAnsi" w:hAnsiTheme="minorHAnsi" w:cstheme="minorHAnsi"/>
        <w:sz w:val="12"/>
        <w:szCs w:val="12"/>
      </w:rPr>
      <w:t xml:space="preserve"> </w:t>
    </w:r>
    <w:r w:rsidRPr="00955535">
      <w:rPr>
        <w:rFonts w:asciiTheme="minorHAnsi" w:hAnsiTheme="minorHAnsi" w:cstheme="minorHAnsi"/>
        <w:sz w:val="12"/>
        <w:szCs w:val="12"/>
      </w:rPr>
      <w:br/>
    </w:r>
    <w:r w:rsidRPr="00955535">
      <w:rPr>
        <w:rFonts w:ascii="Nirmala UI" w:hAnsi="Nirmala UI" w:cs="Nirmala UI" w:hint="cs"/>
        <w:b/>
        <w:bCs/>
        <w:sz w:val="12"/>
        <w:szCs w:val="12"/>
        <w:cs/>
        <w:lang w:bidi="hi-IN"/>
      </w:rPr>
      <w:t>केन्द्रीय</w:t>
    </w:r>
    <w:r w:rsidRPr="00955535">
      <w:rPr>
        <w:rFonts w:asciiTheme="minorHAnsi" w:hAnsiTheme="minorHAnsi" w:cstheme="minorHAnsi"/>
        <w:b/>
        <w:bCs/>
        <w:sz w:val="12"/>
        <w:szCs w:val="12"/>
        <w:cs/>
        <w:lang w:bidi="hi-IN"/>
      </w:rPr>
      <w:t xml:space="preserve"> </w:t>
    </w:r>
    <w:r w:rsidRPr="00955535">
      <w:rPr>
        <w:rFonts w:ascii="Nirmala UI" w:hAnsi="Nirmala UI" w:cs="Nirmala UI" w:hint="cs"/>
        <w:b/>
        <w:bCs/>
        <w:sz w:val="12"/>
        <w:szCs w:val="12"/>
        <w:cs/>
        <w:lang w:bidi="hi-IN"/>
      </w:rPr>
      <w:t>कार्यालय</w:t>
    </w:r>
    <w:r w:rsidRPr="00955535">
      <w:rPr>
        <w:rFonts w:asciiTheme="minorHAnsi" w:hAnsiTheme="minorHAnsi" w:cstheme="minorHAnsi"/>
        <w:b/>
        <w:bCs/>
        <w:sz w:val="12"/>
        <w:szCs w:val="12"/>
        <w:rtl/>
        <w:cs/>
      </w:rPr>
      <w:t>:</w:t>
    </w:r>
    <w:r w:rsidRPr="00955535">
      <w:rPr>
        <w:rFonts w:asciiTheme="minorHAnsi" w:hAnsiTheme="minorHAnsi" w:cstheme="minorHAnsi"/>
        <w:sz w:val="12"/>
        <w:szCs w:val="12"/>
        <w:rtl/>
        <w:cs/>
      </w:rPr>
      <w:t xml:space="preserve"> "</w:t>
    </w:r>
    <w:r w:rsidRPr="00955535">
      <w:rPr>
        <w:rFonts w:ascii="Nirmala UI" w:hAnsi="Nirmala UI" w:cs="Nirmala UI" w:hint="cs"/>
        <w:sz w:val="12"/>
        <w:szCs w:val="12"/>
        <w:rtl/>
        <w:cs/>
        <w:lang w:bidi="hi-IN"/>
      </w:rPr>
      <w:t>सौदामिनी</w:t>
    </w:r>
    <w:r w:rsidRPr="00955535">
      <w:rPr>
        <w:rFonts w:asciiTheme="minorHAnsi" w:hAnsiTheme="minorHAnsi" w:cstheme="minorHAnsi"/>
        <w:sz w:val="12"/>
        <w:szCs w:val="12"/>
        <w:rtl/>
        <w:cs/>
      </w:rPr>
      <w:t>"</w:t>
    </w:r>
    <w:r w:rsidRPr="00955535">
      <w:rPr>
        <w:rFonts w:asciiTheme="minorHAnsi" w:hAnsiTheme="minorHAnsi" w:cstheme="minorHAnsi"/>
        <w:sz w:val="12"/>
        <w:szCs w:val="12"/>
      </w:rPr>
      <w:t xml:space="preserve">, </w:t>
    </w:r>
    <w:r w:rsidRPr="00955535">
      <w:rPr>
        <w:rFonts w:ascii="Nirmala UI" w:hAnsi="Nirmala UI" w:cs="Nirmala UI" w:hint="cs"/>
        <w:sz w:val="12"/>
        <w:szCs w:val="12"/>
        <w:cs/>
        <w:lang w:bidi="hi-IN"/>
      </w:rPr>
      <w:t>प्लॉट</w:t>
    </w:r>
    <w:r w:rsidRPr="00955535">
      <w:rPr>
        <w:rFonts w:asciiTheme="minorHAnsi" w:hAnsiTheme="minorHAnsi" w:cstheme="minorHAnsi"/>
        <w:sz w:val="12"/>
        <w:szCs w:val="12"/>
        <w:cs/>
        <w:lang w:bidi="hi-IN"/>
      </w:rPr>
      <w:t xml:space="preserve"> </w:t>
    </w:r>
    <w:r w:rsidRPr="00955535">
      <w:rPr>
        <w:rFonts w:ascii="Nirmala UI" w:hAnsi="Nirmala UI" w:cs="Nirmala UI" w:hint="cs"/>
        <w:sz w:val="12"/>
        <w:szCs w:val="12"/>
        <w:cs/>
        <w:lang w:bidi="hi-IN"/>
      </w:rPr>
      <w:t>नंबर</w:t>
    </w:r>
    <w:r w:rsidRPr="00955535">
      <w:rPr>
        <w:rFonts w:asciiTheme="minorHAnsi" w:hAnsiTheme="minorHAnsi" w:cstheme="minorHAnsi"/>
        <w:sz w:val="12"/>
        <w:szCs w:val="12"/>
        <w:cs/>
        <w:lang w:bidi="hi-IN"/>
      </w:rPr>
      <w:t xml:space="preserve"> </w:t>
    </w:r>
    <w:r w:rsidRPr="00955535">
      <w:rPr>
        <w:rFonts w:asciiTheme="minorHAnsi" w:hAnsiTheme="minorHAnsi" w:cstheme="minorHAnsi"/>
        <w:sz w:val="12"/>
        <w:szCs w:val="12"/>
      </w:rPr>
      <w:t xml:space="preserve">2, </w:t>
    </w:r>
    <w:r w:rsidRPr="00955535">
      <w:rPr>
        <w:rFonts w:ascii="Nirmala UI" w:hAnsi="Nirmala UI" w:cs="Nirmala UI" w:hint="cs"/>
        <w:sz w:val="12"/>
        <w:szCs w:val="12"/>
        <w:cs/>
        <w:lang w:bidi="hi-IN"/>
      </w:rPr>
      <w:t>सेक्टर</w:t>
    </w:r>
    <w:r w:rsidRPr="00955535">
      <w:rPr>
        <w:rFonts w:asciiTheme="minorHAnsi" w:hAnsiTheme="minorHAnsi" w:cstheme="minorHAnsi"/>
        <w:sz w:val="12"/>
        <w:szCs w:val="12"/>
        <w:cs/>
        <w:lang w:bidi="hi-IN"/>
      </w:rPr>
      <w:t xml:space="preserve"> </w:t>
    </w:r>
    <w:r w:rsidRPr="00955535">
      <w:rPr>
        <w:rFonts w:asciiTheme="minorHAnsi" w:hAnsiTheme="minorHAnsi" w:cstheme="minorHAnsi"/>
        <w:sz w:val="12"/>
        <w:szCs w:val="12"/>
        <w:rtl/>
        <w:cs/>
      </w:rPr>
      <w:t>-</w:t>
    </w:r>
    <w:r w:rsidRPr="00955535">
      <w:rPr>
        <w:rFonts w:asciiTheme="minorHAnsi" w:hAnsiTheme="minorHAnsi" w:cstheme="minorHAnsi"/>
        <w:sz w:val="12"/>
        <w:szCs w:val="12"/>
      </w:rPr>
      <w:t xml:space="preserve">29, </w:t>
    </w:r>
    <w:r w:rsidRPr="00955535">
      <w:rPr>
        <w:rFonts w:ascii="Nirmala UI" w:hAnsi="Nirmala UI" w:cs="Nirmala UI" w:hint="cs"/>
        <w:sz w:val="12"/>
        <w:szCs w:val="12"/>
        <w:cs/>
        <w:lang w:bidi="hi-IN"/>
      </w:rPr>
      <w:t>गुरुग्राम</w:t>
    </w:r>
    <w:r w:rsidRPr="00955535">
      <w:rPr>
        <w:rFonts w:asciiTheme="minorHAnsi" w:hAnsiTheme="minorHAnsi" w:cstheme="minorHAnsi"/>
        <w:sz w:val="12"/>
        <w:szCs w:val="12"/>
        <w:cs/>
        <w:lang w:bidi="hi-IN"/>
      </w:rPr>
      <w:t xml:space="preserve"> </w:t>
    </w:r>
    <w:r w:rsidRPr="00955535">
      <w:rPr>
        <w:rFonts w:asciiTheme="minorHAnsi" w:hAnsiTheme="minorHAnsi" w:cstheme="minorHAnsi"/>
        <w:sz w:val="12"/>
        <w:szCs w:val="12"/>
        <w:rtl/>
        <w:cs/>
      </w:rPr>
      <w:t>-</w:t>
    </w:r>
    <w:r w:rsidRPr="00955535">
      <w:rPr>
        <w:rFonts w:asciiTheme="minorHAnsi" w:hAnsiTheme="minorHAnsi" w:cstheme="minorHAnsi"/>
        <w:sz w:val="12"/>
        <w:szCs w:val="12"/>
      </w:rPr>
      <w:t>122001, (</w:t>
    </w:r>
    <w:r w:rsidRPr="00955535">
      <w:rPr>
        <w:rFonts w:ascii="Nirmala UI" w:hAnsi="Nirmala UI" w:cs="Nirmala UI" w:hint="cs"/>
        <w:sz w:val="12"/>
        <w:szCs w:val="12"/>
        <w:cs/>
        <w:lang w:bidi="hi-IN"/>
      </w:rPr>
      <w:t>हरियाणा</w:t>
    </w:r>
    <w:r w:rsidRPr="00955535">
      <w:rPr>
        <w:rFonts w:asciiTheme="minorHAnsi" w:hAnsiTheme="minorHAnsi" w:cstheme="minorHAnsi"/>
        <w:sz w:val="12"/>
        <w:szCs w:val="12"/>
        <w:rtl/>
        <w:cs/>
      </w:rPr>
      <w:t xml:space="preserve">) </w:t>
    </w:r>
    <w:r w:rsidRPr="00955535">
      <w:rPr>
        <w:rFonts w:ascii="Nirmala UI" w:hAnsi="Nirmala UI" w:cs="Nirmala UI" w:hint="cs"/>
        <w:sz w:val="12"/>
        <w:szCs w:val="12"/>
        <w:rtl/>
        <w:cs/>
        <w:lang w:bidi="hi-IN"/>
      </w:rPr>
      <w:t>दूरभाष</w:t>
    </w:r>
    <w:r w:rsidRPr="00955535">
      <w:rPr>
        <w:rFonts w:asciiTheme="minorHAnsi" w:hAnsiTheme="minorHAnsi" w:cstheme="minorHAnsi"/>
        <w:sz w:val="12"/>
        <w:szCs w:val="12"/>
        <w:rtl/>
        <w:cs/>
      </w:rPr>
      <w:t xml:space="preserve">: </w:t>
    </w:r>
    <w:r w:rsidRPr="00955535">
      <w:rPr>
        <w:rFonts w:asciiTheme="minorHAnsi" w:hAnsiTheme="minorHAnsi" w:cstheme="minorHAnsi"/>
        <w:sz w:val="12"/>
        <w:szCs w:val="12"/>
      </w:rPr>
      <w:t>0124-2571700-719</w:t>
    </w:r>
    <w:r w:rsidRPr="00955535">
      <w:rPr>
        <w:rFonts w:asciiTheme="minorHAnsi" w:hAnsiTheme="minorHAnsi" w:cstheme="minorHAnsi"/>
        <w:sz w:val="12"/>
        <w:szCs w:val="12"/>
      </w:rPr>
      <w:br/>
    </w:r>
    <w:r w:rsidRPr="00955535">
      <w:rPr>
        <w:rFonts w:asciiTheme="minorHAnsi" w:hAnsiTheme="minorHAnsi" w:cstheme="minorHAnsi"/>
        <w:b/>
        <w:bCs/>
        <w:sz w:val="12"/>
        <w:szCs w:val="12"/>
      </w:rPr>
      <w:t>Corporate Office:</w:t>
    </w:r>
    <w:r w:rsidRPr="00955535">
      <w:rPr>
        <w:rFonts w:asciiTheme="minorHAnsi" w:hAnsiTheme="minorHAnsi" w:cstheme="minorHAnsi"/>
        <w:sz w:val="12"/>
        <w:szCs w:val="12"/>
      </w:rPr>
      <w:t xml:space="preserve"> “Saudamini”, Plot No. 2, Sector-29, Gurugram-122001, (Haryana) Tel.: 0124-2571700-719</w:t>
    </w:r>
    <w:r w:rsidRPr="00955535">
      <w:rPr>
        <w:rFonts w:asciiTheme="minorHAnsi" w:hAnsiTheme="minorHAnsi" w:cstheme="minorHAnsi"/>
        <w:sz w:val="18"/>
        <w:szCs w:val="16"/>
      </w:rPr>
      <w:br/>
    </w:r>
    <w:r w:rsidRPr="00955535">
      <w:rPr>
        <w:rFonts w:ascii="Nirmala UI" w:hAnsi="Nirmala UI" w:cs="Nirmala UI" w:hint="cs"/>
        <w:b/>
        <w:bCs/>
        <w:sz w:val="14"/>
        <w:szCs w:val="12"/>
        <w:cs/>
        <w:lang w:bidi="hi-IN"/>
      </w:rPr>
      <w:t>पंजीकृत</w:t>
    </w:r>
    <w:r w:rsidRPr="00955535">
      <w:rPr>
        <w:rFonts w:asciiTheme="minorHAnsi" w:hAnsiTheme="minorHAnsi" w:cstheme="minorHAnsi"/>
        <w:b/>
        <w:bCs/>
        <w:sz w:val="14"/>
        <w:szCs w:val="12"/>
        <w:cs/>
        <w:lang w:bidi="hi-IN"/>
      </w:rPr>
      <w:t xml:space="preserve"> </w:t>
    </w:r>
    <w:r w:rsidRPr="00955535">
      <w:rPr>
        <w:rFonts w:ascii="Nirmala UI" w:hAnsi="Nirmala UI" w:cs="Nirmala UI" w:hint="cs"/>
        <w:b/>
        <w:bCs/>
        <w:sz w:val="14"/>
        <w:szCs w:val="12"/>
        <w:cs/>
        <w:lang w:bidi="hi-IN"/>
      </w:rPr>
      <w:t>कार्यालय</w:t>
    </w:r>
    <w:r w:rsidRPr="00955535">
      <w:rPr>
        <w:rFonts w:asciiTheme="minorHAnsi" w:hAnsiTheme="minorHAnsi" w:cstheme="minorHAnsi"/>
        <w:b/>
        <w:bCs/>
        <w:sz w:val="14"/>
        <w:szCs w:val="12"/>
        <w:rtl/>
        <w:cs/>
      </w:rPr>
      <w:t>:</w:t>
    </w:r>
    <w:r w:rsidRPr="00955535">
      <w:rPr>
        <w:rFonts w:asciiTheme="minorHAnsi" w:hAnsiTheme="minorHAnsi" w:cstheme="minorHAnsi"/>
        <w:sz w:val="14"/>
        <w:szCs w:val="12"/>
        <w:cs/>
        <w:lang w:bidi="hi-IN"/>
      </w:rPr>
      <w:t xml:space="preserve"> </w:t>
    </w:r>
    <w:r w:rsidRPr="00955535">
      <w:rPr>
        <w:rFonts w:ascii="Nirmala UI" w:hAnsi="Nirmala UI" w:cs="Nirmala UI" w:hint="cs"/>
        <w:sz w:val="14"/>
        <w:szCs w:val="12"/>
        <w:cs/>
        <w:lang w:bidi="hi-IN"/>
      </w:rPr>
      <w:t>बी</w:t>
    </w:r>
    <w:r w:rsidRPr="00955535">
      <w:rPr>
        <w:rFonts w:asciiTheme="minorHAnsi" w:hAnsiTheme="minorHAnsi" w:cstheme="minorHAnsi"/>
        <w:sz w:val="14"/>
        <w:szCs w:val="12"/>
        <w:cs/>
        <w:lang w:bidi="hi-IN"/>
      </w:rPr>
      <w:t xml:space="preserve"> </w:t>
    </w:r>
    <w:r w:rsidRPr="00955535">
      <w:rPr>
        <w:rFonts w:asciiTheme="minorHAnsi" w:hAnsiTheme="minorHAnsi" w:cstheme="minorHAnsi"/>
        <w:sz w:val="14"/>
        <w:szCs w:val="12"/>
        <w:rtl/>
        <w:cs/>
      </w:rPr>
      <w:t>-</w:t>
    </w:r>
    <w:r w:rsidRPr="00955535">
      <w:rPr>
        <w:rFonts w:asciiTheme="minorHAnsi" w:hAnsiTheme="minorHAnsi" w:cstheme="minorHAnsi"/>
        <w:sz w:val="12"/>
        <w:szCs w:val="12"/>
      </w:rPr>
      <w:t>9</w:t>
    </w:r>
    <w:r w:rsidRPr="00955535">
      <w:rPr>
        <w:rFonts w:asciiTheme="minorHAnsi" w:hAnsiTheme="minorHAnsi" w:cstheme="minorHAnsi"/>
        <w:sz w:val="14"/>
        <w:szCs w:val="12"/>
      </w:rPr>
      <w:t xml:space="preserve">, </w:t>
    </w:r>
    <w:r w:rsidRPr="00955535">
      <w:rPr>
        <w:rFonts w:ascii="Nirmala UI" w:hAnsi="Nirmala UI" w:cs="Nirmala UI" w:hint="cs"/>
        <w:sz w:val="14"/>
        <w:szCs w:val="12"/>
        <w:cs/>
        <w:lang w:bidi="hi-IN"/>
      </w:rPr>
      <w:t>कुतुब</w:t>
    </w:r>
    <w:r w:rsidRPr="00955535">
      <w:rPr>
        <w:rFonts w:asciiTheme="minorHAnsi" w:hAnsiTheme="minorHAnsi" w:cstheme="minorHAnsi"/>
        <w:sz w:val="14"/>
        <w:szCs w:val="12"/>
        <w:cs/>
        <w:lang w:bidi="hi-IN"/>
      </w:rPr>
      <w:t xml:space="preserve"> </w:t>
    </w:r>
    <w:r w:rsidRPr="00955535">
      <w:rPr>
        <w:rFonts w:ascii="Nirmala UI" w:hAnsi="Nirmala UI" w:cs="Nirmala UI" w:hint="cs"/>
        <w:sz w:val="14"/>
        <w:szCs w:val="12"/>
        <w:cs/>
        <w:lang w:bidi="hi-IN"/>
      </w:rPr>
      <w:t>इंस्टीट्यूशनल</w:t>
    </w:r>
    <w:r w:rsidRPr="00955535">
      <w:rPr>
        <w:rFonts w:asciiTheme="minorHAnsi" w:hAnsiTheme="minorHAnsi" w:cstheme="minorHAnsi"/>
        <w:sz w:val="14"/>
        <w:szCs w:val="12"/>
        <w:cs/>
        <w:lang w:bidi="hi-IN"/>
      </w:rPr>
      <w:t xml:space="preserve"> </w:t>
    </w:r>
    <w:r w:rsidRPr="00955535">
      <w:rPr>
        <w:rFonts w:ascii="Nirmala UI" w:hAnsi="Nirmala UI" w:cs="Nirmala UI" w:hint="cs"/>
        <w:sz w:val="14"/>
        <w:szCs w:val="12"/>
        <w:cs/>
        <w:lang w:bidi="hi-IN"/>
      </w:rPr>
      <w:t>एरिया</w:t>
    </w:r>
    <w:r w:rsidRPr="00955535">
      <w:rPr>
        <w:rFonts w:asciiTheme="minorHAnsi" w:hAnsiTheme="minorHAnsi" w:cstheme="minorHAnsi"/>
        <w:sz w:val="14"/>
        <w:szCs w:val="12"/>
      </w:rPr>
      <w:t xml:space="preserve">, </w:t>
    </w:r>
    <w:r w:rsidRPr="00955535">
      <w:rPr>
        <w:rFonts w:ascii="Nirmala UI" w:hAnsi="Nirmala UI" w:cs="Nirmala UI" w:hint="cs"/>
        <w:sz w:val="14"/>
        <w:szCs w:val="12"/>
        <w:cs/>
        <w:lang w:bidi="hi-IN"/>
      </w:rPr>
      <w:t>कटवारिया</w:t>
    </w:r>
    <w:r w:rsidRPr="00955535">
      <w:rPr>
        <w:rFonts w:asciiTheme="minorHAnsi" w:hAnsiTheme="minorHAnsi" w:cstheme="minorHAnsi"/>
        <w:sz w:val="14"/>
        <w:szCs w:val="12"/>
        <w:cs/>
        <w:lang w:bidi="hi-IN"/>
      </w:rPr>
      <w:t xml:space="preserve"> </w:t>
    </w:r>
    <w:r w:rsidRPr="00955535">
      <w:rPr>
        <w:rFonts w:ascii="Nirmala UI" w:hAnsi="Nirmala UI" w:cs="Nirmala UI" w:hint="cs"/>
        <w:sz w:val="14"/>
        <w:szCs w:val="12"/>
        <w:cs/>
        <w:lang w:bidi="hi-IN"/>
      </w:rPr>
      <w:t>सराय</w:t>
    </w:r>
    <w:r w:rsidRPr="00955535">
      <w:rPr>
        <w:rFonts w:asciiTheme="minorHAnsi" w:hAnsiTheme="minorHAnsi" w:cstheme="minorHAnsi"/>
        <w:sz w:val="14"/>
        <w:szCs w:val="12"/>
      </w:rPr>
      <w:t xml:space="preserve">, </w:t>
    </w:r>
    <w:r w:rsidRPr="00955535">
      <w:rPr>
        <w:rFonts w:ascii="Nirmala UI" w:hAnsi="Nirmala UI" w:cs="Nirmala UI" w:hint="cs"/>
        <w:sz w:val="14"/>
        <w:szCs w:val="12"/>
        <w:cs/>
        <w:lang w:bidi="hi-IN"/>
      </w:rPr>
      <w:t>नई</w:t>
    </w:r>
    <w:r w:rsidRPr="00955535">
      <w:rPr>
        <w:rFonts w:asciiTheme="minorHAnsi" w:hAnsiTheme="minorHAnsi" w:cstheme="minorHAnsi"/>
        <w:sz w:val="14"/>
        <w:szCs w:val="12"/>
        <w:cs/>
        <w:lang w:bidi="hi-IN"/>
      </w:rPr>
      <w:t xml:space="preserve"> </w:t>
    </w:r>
    <w:r w:rsidRPr="00955535">
      <w:rPr>
        <w:rFonts w:ascii="Nirmala UI" w:hAnsi="Nirmala UI" w:cs="Nirmala UI" w:hint="cs"/>
        <w:sz w:val="14"/>
        <w:szCs w:val="12"/>
        <w:cs/>
        <w:lang w:bidi="hi-IN"/>
      </w:rPr>
      <w:t>दिल्ली</w:t>
    </w:r>
    <w:r w:rsidRPr="00955535">
      <w:rPr>
        <w:rFonts w:asciiTheme="minorHAnsi" w:hAnsiTheme="minorHAnsi" w:cstheme="minorHAnsi"/>
        <w:sz w:val="14"/>
        <w:szCs w:val="12"/>
        <w:cs/>
        <w:lang w:bidi="hi-IN"/>
      </w:rPr>
      <w:t xml:space="preserve"> </w:t>
    </w:r>
    <w:r w:rsidRPr="00955535">
      <w:rPr>
        <w:rFonts w:asciiTheme="minorHAnsi" w:hAnsiTheme="minorHAnsi" w:cstheme="minorHAnsi"/>
        <w:sz w:val="14"/>
        <w:szCs w:val="12"/>
        <w:rtl/>
        <w:cs/>
      </w:rPr>
      <w:t>-</w:t>
    </w:r>
    <w:r w:rsidRPr="00955535">
      <w:rPr>
        <w:rFonts w:asciiTheme="minorHAnsi" w:hAnsiTheme="minorHAnsi" w:cstheme="minorHAnsi"/>
        <w:sz w:val="14"/>
        <w:szCs w:val="12"/>
      </w:rPr>
      <w:t xml:space="preserve">110 016. </w:t>
    </w:r>
    <w:r w:rsidRPr="00955535">
      <w:rPr>
        <w:rFonts w:ascii="Nirmala UI" w:hAnsi="Nirmala UI" w:cs="Nirmala UI" w:hint="cs"/>
        <w:sz w:val="14"/>
        <w:szCs w:val="12"/>
        <w:cs/>
        <w:lang w:bidi="hi-IN"/>
      </w:rPr>
      <w:t>दूरभाष</w:t>
    </w:r>
    <w:r w:rsidRPr="00955535">
      <w:rPr>
        <w:rFonts w:asciiTheme="minorHAnsi" w:hAnsiTheme="minorHAnsi" w:cstheme="minorHAnsi"/>
        <w:sz w:val="14"/>
        <w:szCs w:val="12"/>
        <w:rtl/>
        <w:cs/>
      </w:rPr>
      <w:t xml:space="preserve">: </w:t>
    </w:r>
    <w:r w:rsidRPr="00955535">
      <w:rPr>
        <w:rFonts w:asciiTheme="minorHAnsi" w:hAnsiTheme="minorHAnsi" w:cstheme="minorHAnsi"/>
        <w:sz w:val="12"/>
        <w:szCs w:val="12"/>
      </w:rPr>
      <w:t>011-26560112, 26560121, 26564812, 26564892, CIN: L40101DL1989GOI038121</w:t>
    </w:r>
    <w:r w:rsidRPr="00955535">
      <w:rPr>
        <w:rFonts w:asciiTheme="minorHAnsi" w:hAnsiTheme="minorHAnsi" w:cstheme="minorHAnsi"/>
        <w:sz w:val="12"/>
        <w:szCs w:val="12"/>
      </w:rPr>
      <w:br/>
    </w:r>
    <w:r w:rsidRPr="00955535">
      <w:rPr>
        <w:rFonts w:asciiTheme="minorHAnsi" w:hAnsiTheme="minorHAnsi" w:cstheme="minorHAnsi"/>
        <w:b/>
        <w:bCs/>
        <w:sz w:val="14"/>
        <w:szCs w:val="12"/>
      </w:rPr>
      <w:t>Registered Office</w:t>
    </w:r>
    <w:r w:rsidRPr="00955535">
      <w:rPr>
        <w:rFonts w:asciiTheme="minorHAnsi" w:hAnsiTheme="minorHAnsi" w:cstheme="minorHAnsi"/>
        <w:sz w:val="14"/>
        <w:szCs w:val="12"/>
      </w:rPr>
      <w:t>: B-</w:t>
    </w:r>
    <w:r w:rsidRPr="00955535">
      <w:rPr>
        <w:rFonts w:asciiTheme="minorHAnsi" w:hAnsiTheme="minorHAnsi" w:cstheme="minorHAnsi"/>
        <w:sz w:val="12"/>
        <w:szCs w:val="12"/>
      </w:rPr>
      <w:t>9</w:t>
    </w:r>
    <w:r w:rsidRPr="00955535">
      <w:rPr>
        <w:rFonts w:asciiTheme="minorHAnsi" w:hAnsiTheme="minorHAnsi" w:cstheme="minorHAnsi"/>
        <w:sz w:val="14"/>
        <w:szCs w:val="12"/>
      </w:rPr>
      <w:t xml:space="preserve">, Qutab Institutional Area, Katwaria Sarai, New Delhi-110 016. Tel: </w:t>
    </w:r>
    <w:r w:rsidRPr="00955535">
      <w:rPr>
        <w:rFonts w:asciiTheme="minorHAnsi" w:hAnsiTheme="minorHAnsi" w:cstheme="minorHAnsi"/>
        <w:sz w:val="12"/>
        <w:szCs w:val="12"/>
      </w:rPr>
      <w:t>011-26560112, 26560121, 26564812, 26564892, CIN : L40101DL1989GOI038121</w:t>
    </w:r>
    <w:r w:rsidRPr="00955535">
      <w:rPr>
        <w:rFonts w:asciiTheme="minorHAnsi" w:hAnsiTheme="minorHAnsi" w:cstheme="minorHAnsi"/>
        <w:sz w:val="16"/>
        <w:szCs w:val="16"/>
      </w:rPr>
      <w:br/>
    </w:r>
    <w:r w:rsidRPr="00955535">
      <w:rPr>
        <w:rFonts w:asciiTheme="minorHAnsi" w:hAnsiTheme="minorHAnsi" w:cstheme="minorHAnsi"/>
        <w:b/>
        <w:bCs/>
        <w:sz w:val="12"/>
        <w:szCs w:val="12"/>
      </w:rPr>
      <w:t>Website:</w:t>
    </w:r>
    <w:r w:rsidRPr="00955535">
      <w:rPr>
        <w:rFonts w:asciiTheme="minorHAnsi" w:hAnsiTheme="minorHAnsi" w:cstheme="minorHAnsi"/>
        <w:sz w:val="12"/>
        <w:szCs w:val="12"/>
      </w:rPr>
      <w:t xml:space="preserve"> www.powergridindia.com</w:t>
    </w:r>
  </w:p>
  <w:p w14:paraId="1B9B68EC" w14:textId="77777777" w:rsidR="004B1AE0" w:rsidRPr="00955535" w:rsidRDefault="004B1AE0" w:rsidP="00E454D0">
    <w:pPr>
      <w:pStyle w:val="Footer"/>
      <w:rPr>
        <w:rFonts w:asciiTheme="minorHAnsi" w:hAnsiTheme="minorHAnsi" w:cstheme="minorHAnsi"/>
        <w:sz w:val="14"/>
        <w:szCs w:val="14"/>
      </w:rPr>
    </w:pPr>
  </w:p>
  <w:p w14:paraId="3414E5A6" w14:textId="77777777" w:rsidR="004B1AE0" w:rsidRPr="00955535" w:rsidRDefault="004B1AE0" w:rsidP="001562BB">
    <w:pPr>
      <w:pStyle w:val="Footer"/>
      <w:jc w:val="right"/>
      <w:rPr>
        <w:rFonts w:asciiTheme="minorHAnsi" w:hAnsiTheme="minorHAnsi" w:cstheme="minorHAnsi"/>
      </w:rPr>
    </w:pPr>
    <w:r w:rsidRPr="00955535">
      <w:rPr>
        <w:rFonts w:asciiTheme="minorHAnsi" w:hAnsiTheme="minorHAnsi" w:cstheme="minorHAnsi"/>
        <w:lang w:val="en-IN"/>
      </w:rPr>
      <w:tab/>
    </w:r>
    <w:r w:rsidRPr="00955535">
      <w:rPr>
        <w:rFonts w:asciiTheme="minorHAnsi" w:hAnsiTheme="minorHAnsi" w:cstheme="minorHAnsi"/>
        <w:lang w:val="en-IN"/>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6E8E27" w14:textId="77777777" w:rsidR="00F34C25" w:rsidRDefault="00F34C25" w:rsidP="00B07669">
      <w:r>
        <w:separator/>
      </w:r>
    </w:p>
  </w:footnote>
  <w:footnote w:type="continuationSeparator" w:id="0">
    <w:p w14:paraId="6EA1C6F8" w14:textId="77777777" w:rsidR="00F34C25" w:rsidRDefault="00F34C25" w:rsidP="00B076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83507" w14:textId="2C8DD8A7" w:rsidR="00C01988" w:rsidRDefault="000B43CB">
    <w:pPr>
      <w:pStyle w:val="Header"/>
    </w:pPr>
    <w:r>
      <w:rPr>
        <w:noProof/>
      </w:rPr>
      <mc:AlternateContent>
        <mc:Choice Requires="wps">
          <w:drawing>
            <wp:anchor distT="0" distB="0" distL="0" distR="0" simplePos="0" relativeHeight="251669504" behindDoc="0" locked="0" layoutInCell="1" allowOverlap="1" wp14:anchorId="58BD538F" wp14:editId="034F519A">
              <wp:simplePos x="635" y="635"/>
              <wp:positionH relativeFrom="page">
                <wp:align>center</wp:align>
              </wp:positionH>
              <wp:positionV relativeFrom="page">
                <wp:align>top</wp:align>
              </wp:positionV>
              <wp:extent cx="2372995" cy="446405"/>
              <wp:effectExtent l="0" t="0" r="8255" b="10795"/>
              <wp:wrapNone/>
              <wp:docPr id="826277175" name="Text Box 12" descr="डेटा वर्गीकरण : प्रतिबंधित/RESTRI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372995" cy="446405"/>
                      </a:xfrm>
                      <a:prstGeom prst="rect">
                        <a:avLst/>
                      </a:prstGeom>
                      <a:noFill/>
                      <a:ln>
                        <a:noFill/>
                      </a:ln>
                    </wps:spPr>
                    <wps:txbx>
                      <w:txbxContent>
                        <w:p w14:paraId="71ADB828" w14:textId="307ED8D5" w:rsidR="000B43CB" w:rsidRPr="000B43CB" w:rsidRDefault="000B43CB" w:rsidP="000B43CB">
                          <w:pPr>
                            <w:rPr>
                              <w:rFonts w:ascii="Aptos" w:eastAsia="Aptos" w:hAnsi="Aptos" w:cs="Aptos"/>
                              <w:noProof/>
                              <w:color w:val="FF0000"/>
                            </w:rPr>
                          </w:pPr>
                          <w:r w:rsidRPr="000B43CB">
                            <w:rPr>
                              <w:rFonts w:ascii="Aptos" w:eastAsia="Aptos" w:hAnsi="Aptos" w:cs="Aptos"/>
                              <w:noProof/>
                              <w:color w:val="FF0000"/>
                              <w:cs/>
                              <w:lang w:bidi="hi-IN"/>
                            </w:rPr>
                            <w:t>डेटा वर्गीकरण : प्रतिबंधित/</w:t>
                          </w:r>
                          <w:r w:rsidRPr="000B43CB">
                            <w:rPr>
                              <w:rFonts w:ascii="Aptos" w:eastAsia="Aptos" w:hAnsi="Aptos" w:cs="Aptos"/>
                              <w:noProof/>
                              <w:color w:val="FF0000"/>
                            </w:rPr>
                            <w:t>RESTRICTED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8BD538F" id="_x0000_t202" coordsize="21600,21600" o:spt="202" path="m,l,21600r21600,l21600,xe">
              <v:stroke joinstyle="miter"/>
              <v:path gradientshapeok="t" o:connecttype="rect"/>
            </v:shapetype>
            <v:shape id="Text Box 12" o:spid="_x0000_s1026" type="#_x0000_t202" alt="डेटा वर्गीकरण : प्रतिबंधित/RESTRICTED" style="position:absolute;margin-left:0;margin-top:0;width:186.85pt;height:35.15pt;z-index:25166950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" filled="f" stroked="f">
              <v:fill o:detectmouseclick="t"/>
              <v:textbox style="mso-fit-shape-to-text:t" inset="0,15pt,0,0">
                <w:txbxContent>
                  <w:p w14:paraId="71ADB828" w14:textId="307ED8D5" w:rsidR="000B43CB" w:rsidRPr="000B43CB" w:rsidRDefault="000B43CB" w:rsidP="000B43CB">
                    <w:pPr>
                      <w:rPr>
                        <w:rFonts w:ascii="Aptos" w:eastAsia="Aptos" w:hAnsi="Aptos" w:cs="Aptos"/>
                        <w:noProof/>
                        <w:color w:val="FF0000"/>
                      </w:rPr>
                    </w:pPr>
                    <w:r w:rsidRPr="000B43CB">
                      <w:rPr>
                        <w:rFonts w:ascii="Aptos" w:eastAsia="Aptos" w:hAnsi="Aptos" w:cs="Aptos"/>
                        <w:noProof/>
                        <w:color w:val="FF0000"/>
                        <w:cs/>
                        <w:lang w:bidi="hi-IN"/>
                      </w:rPr>
                      <w:t>डेटा वर्गीकरण : प्रतिबंधित/</w:t>
                    </w:r>
                    <w:r w:rsidRPr="000B43CB">
                      <w:rPr>
                        <w:rFonts w:ascii="Aptos" w:eastAsia="Aptos" w:hAnsi="Aptos" w:cs="Aptos"/>
                        <w:noProof/>
                        <w:color w:val="FF0000"/>
                      </w:rPr>
                      <w:t>RESTRICTED</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244" w:type="dxa"/>
      <w:shd w:val="clear" w:color="auto" w:fill="FFFFFF" w:themeFill="background1"/>
      <w:tblLook w:val="04A0" w:firstRow="1" w:lastRow="0" w:firstColumn="1" w:lastColumn="0" w:noHBand="0" w:noVBand="1"/>
    </w:tblPr>
    <w:tblGrid>
      <w:gridCol w:w="7514"/>
      <w:gridCol w:w="2730"/>
    </w:tblGrid>
    <w:tr w:rsidR="004B1AE0" w14:paraId="3A595237" w14:textId="77777777" w:rsidTr="0009001A">
      <w:tc>
        <w:tcPr>
          <w:tcW w:w="7514" w:type="dxa"/>
          <w:tcBorders>
            <w:top w:val="nil"/>
            <w:left w:val="nil"/>
            <w:bottom w:val="nil"/>
          </w:tcBorders>
          <w:shd w:val="clear" w:color="auto" w:fill="FFFFFF" w:themeFill="background1"/>
        </w:tcPr>
        <w:p w14:paraId="767DE750" w14:textId="5D80677E" w:rsidR="004B1AE0" w:rsidRDefault="000B43CB" w:rsidP="0009001A">
          <w:pPr>
            <w:pStyle w:val="Header"/>
            <w:spacing w:line="276" w:lineRule="auto"/>
            <w:rPr>
              <w:rFonts w:ascii="Book Antiqua" w:hAnsi="Book Antiqua"/>
              <w:i/>
              <w:iCs/>
              <w:sz w:val="21"/>
              <w:szCs w:val="21"/>
            </w:rPr>
          </w:pPr>
          <w:r>
            <w:rPr>
              <w:rFonts w:ascii="Book Antiqua" w:hAnsi="Book Antiqua"/>
              <w:i/>
              <w:iCs/>
              <w:noProof/>
              <w:sz w:val="21"/>
              <w:szCs w:val="21"/>
            </w:rPr>
            <mc:AlternateContent>
              <mc:Choice Requires="wps">
                <w:drawing>
                  <wp:anchor distT="0" distB="0" distL="0" distR="0" simplePos="0" relativeHeight="251670528" behindDoc="0" locked="0" layoutInCell="1" allowOverlap="1" wp14:anchorId="220F42DD" wp14:editId="30A08691">
                    <wp:simplePos x="635" y="635"/>
                    <wp:positionH relativeFrom="page">
                      <wp:align>center</wp:align>
                    </wp:positionH>
                    <wp:positionV relativeFrom="page">
                      <wp:align>top</wp:align>
                    </wp:positionV>
                    <wp:extent cx="2372995" cy="446405"/>
                    <wp:effectExtent l="0" t="0" r="8255" b="10795"/>
                    <wp:wrapNone/>
                    <wp:docPr id="2052216475" name="Text Box 13" descr="डेटा वर्गीकरण : प्रतिबंधित/RESTRI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372995" cy="446405"/>
                            </a:xfrm>
                            <a:prstGeom prst="rect">
                              <a:avLst/>
                            </a:prstGeom>
                            <a:noFill/>
                            <a:ln>
                              <a:noFill/>
                            </a:ln>
                          </wps:spPr>
                          <wps:txbx>
                            <w:txbxContent>
                              <w:p w14:paraId="0910B7ED" w14:textId="616CC11C" w:rsidR="000B43CB" w:rsidRPr="000B43CB" w:rsidRDefault="000B43CB" w:rsidP="000B43CB">
                                <w:pPr>
                                  <w:rPr>
                                    <w:rFonts w:ascii="Aptos" w:eastAsia="Aptos" w:hAnsi="Aptos" w:cs="Aptos"/>
                                    <w:noProof/>
                                    <w:color w:val="FF0000"/>
                                  </w:rPr>
                                </w:pPr>
                                <w:r w:rsidRPr="000B43CB">
                                  <w:rPr>
                                    <w:rFonts w:ascii="Aptos" w:eastAsia="Aptos" w:hAnsi="Aptos" w:cs="Aptos"/>
                                    <w:noProof/>
                                    <w:color w:val="FF0000"/>
                                    <w:cs/>
                                    <w:lang w:bidi="hi-IN"/>
                                  </w:rPr>
                                  <w:t>डेटा वर्गीकरण : प्रतिबंधित/</w:t>
                                </w:r>
                                <w:r w:rsidRPr="000B43CB">
                                  <w:rPr>
                                    <w:rFonts w:ascii="Aptos" w:eastAsia="Aptos" w:hAnsi="Aptos" w:cs="Aptos"/>
                                    <w:noProof/>
                                    <w:color w:val="FF0000"/>
                                  </w:rPr>
                                  <w:t>RESTRICTED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20F42DD" id="_x0000_t202" coordsize="21600,21600" o:spt="202" path="m,l,21600r21600,l21600,xe">
                    <v:stroke joinstyle="miter"/>
                    <v:path gradientshapeok="t" o:connecttype="rect"/>
                  </v:shapetype>
                  <v:shape id="Text Box 13" o:spid="_x0000_s1027" type="#_x0000_t202" alt="डेटा वर्गीकरण : प्रतिबंधित/RESTRICTED" style="position:absolute;margin-left:0;margin-top:0;width:186.85pt;height:35.15pt;z-index:25167052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" filled="f" stroked="f">
                    <v:fill o:detectmouseclick="t"/>
                    <v:textbox style="mso-fit-shape-to-text:t" inset="0,15pt,0,0">
                      <w:txbxContent>
                        <w:p w14:paraId="0910B7ED" w14:textId="616CC11C" w:rsidR="000B43CB" w:rsidRPr="000B43CB" w:rsidRDefault="000B43CB" w:rsidP="000B43CB">
                          <w:pPr>
                            <w:rPr>
                              <w:rFonts w:ascii="Aptos" w:eastAsia="Aptos" w:hAnsi="Aptos" w:cs="Aptos"/>
                              <w:noProof/>
                              <w:color w:val="FF0000"/>
                            </w:rPr>
                          </w:pPr>
                          <w:r w:rsidRPr="000B43CB">
                            <w:rPr>
                              <w:rFonts w:ascii="Aptos" w:eastAsia="Aptos" w:hAnsi="Aptos" w:cs="Aptos"/>
                              <w:noProof/>
                              <w:color w:val="FF0000"/>
                              <w:cs/>
                              <w:lang w:bidi="hi-IN"/>
                            </w:rPr>
                            <w:t>डेटा वर्गीकरण : प्रतिबंधित/</w:t>
                          </w:r>
                          <w:r w:rsidRPr="000B43CB">
                            <w:rPr>
                              <w:rFonts w:ascii="Aptos" w:eastAsia="Aptos" w:hAnsi="Aptos" w:cs="Aptos"/>
                              <w:noProof/>
                              <w:color w:val="FF0000"/>
                            </w:rPr>
                            <w:t>RESTRICTED</w:t>
                          </w:r>
                        </w:p>
                      </w:txbxContent>
                    </v:textbox>
                    <w10:wrap anchorx="page" anchory="page"/>
                  </v:shape>
                </w:pict>
              </mc:Fallback>
            </mc:AlternateContent>
          </w:r>
          <w:r w:rsidR="004B1AE0">
            <w:rPr>
              <w:rFonts w:ascii="Book Antiqua" w:hAnsi="Book Antiqua"/>
              <w:i/>
              <w:iCs/>
              <w:sz w:val="21"/>
              <w:szCs w:val="21"/>
            </w:rPr>
            <w:t>Power Grid Corporation of India Ltd.</w:t>
          </w:r>
        </w:p>
        <w:p w14:paraId="571FE976" w14:textId="77777777" w:rsidR="004B1AE0" w:rsidRPr="00822F0D" w:rsidRDefault="004B1AE0" w:rsidP="0009001A">
          <w:pPr>
            <w:pStyle w:val="Header"/>
            <w:spacing w:line="276" w:lineRule="auto"/>
            <w:jc w:val="both"/>
            <w:rPr>
              <w:rFonts w:ascii="Book Antiqua" w:hAnsi="Book Antiqua"/>
              <w:i/>
              <w:iCs/>
              <w:sz w:val="17"/>
              <w:szCs w:val="17"/>
            </w:rPr>
          </w:pPr>
          <w:r w:rsidRPr="00822F0D">
            <w:rPr>
              <w:rFonts w:ascii="Book Antiqua" w:hAnsi="Book Antiqua"/>
              <w:i/>
              <w:iCs/>
              <w:sz w:val="17"/>
              <w:szCs w:val="17"/>
            </w:rPr>
            <w:t xml:space="preserve">NOA Ref. No. : </w:t>
          </w:r>
          <w:r w:rsidRPr="004B4960">
            <w:rPr>
              <w:rFonts w:ascii="Book Antiqua" w:hAnsi="Book Antiqua"/>
              <w:i/>
              <w:iCs/>
              <w:sz w:val="17"/>
              <w:szCs w:val="17"/>
            </w:rPr>
            <w:t>CC-CS/945-WR2/TWT-3969/3/G1</w:t>
          </w:r>
          <w:r w:rsidRPr="00822F0D">
            <w:rPr>
              <w:rFonts w:ascii="Book Antiqua" w:hAnsi="Book Antiqua"/>
              <w:i/>
              <w:iCs/>
              <w:sz w:val="17"/>
              <w:szCs w:val="17"/>
            </w:rPr>
            <w:t>/NOA-</w:t>
          </w:r>
          <w:r>
            <w:rPr>
              <w:rFonts w:ascii="Book Antiqua" w:hAnsi="Book Antiqua"/>
              <w:i/>
              <w:iCs/>
              <w:sz w:val="17"/>
              <w:szCs w:val="17"/>
            </w:rPr>
            <w:t>I</w:t>
          </w:r>
          <w:r w:rsidRPr="00822F0D">
            <w:rPr>
              <w:rFonts w:ascii="Book Antiqua" w:hAnsi="Book Antiqua"/>
              <w:i/>
              <w:iCs/>
              <w:sz w:val="17"/>
              <w:szCs w:val="17"/>
            </w:rPr>
            <w:t>/</w:t>
          </w:r>
          <w:r>
            <w:rPr>
              <w:rFonts w:ascii="Book Antiqua" w:hAnsi="Book Antiqua"/>
              <w:i/>
              <w:iCs/>
              <w:sz w:val="17"/>
              <w:szCs w:val="17"/>
            </w:rPr>
            <w:t>8954</w:t>
          </w:r>
          <w:r w:rsidRPr="00822F0D">
            <w:rPr>
              <w:rFonts w:ascii="Book Antiqua" w:hAnsi="Book Antiqua"/>
              <w:i/>
              <w:iCs/>
              <w:sz w:val="17"/>
              <w:szCs w:val="17"/>
            </w:rPr>
            <w:t xml:space="preserve"> Dated </w:t>
          </w:r>
          <w:r>
            <w:rPr>
              <w:rFonts w:ascii="Book Antiqua" w:hAnsi="Book Antiqua"/>
              <w:i/>
              <w:iCs/>
              <w:sz w:val="17"/>
              <w:szCs w:val="17"/>
            </w:rPr>
            <w:t>28.11.2019</w:t>
          </w:r>
        </w:p>
        <w:p w14:paraId="7E4C4861" w14:textId="77777777" w:rsidR="004B1AE0" w:rsidRDefault="004B1AE0" w:rsidP="00D555D3">
          <w:r w:rsidRPr="00822F0D">
            <w:rPr>
              <w:rFonts w:ascii="Book Antiqua" w:hAnsi="Book Antiqua"/>
              <w:i/>
              <w:iCs/>
              <w:sz w:val="17"/>
              <w:szCs w:val="17"/>
            </w:rPr>
            <w:t xml:space="preserve">(Supply of </w:t>
          </w:r>
          <w:r>
            <w:rPr>
              <w:rFonts w:ascii="Book Antiqua" w:hAnsi="Book Antiqua"/>
              <w:i/>
              <w:iCs/>
              <w:sz w:val="17"/>
              <w:szCs w:val="17"/>
            </w:rPr>
            <w:t>Goods</w:t>
          </w:r>
          <w:r w:rsidRPr="00822F0D">
            <w:rPr>
              <w:rFonts w:ascii="Book Antiqua" w:hAnsi="Book Antiqua"/>
              <w:i/>
              <w:iCs/>
              <w:sz w:val="17"/>
              <w:szCs w:val="17"/>
            </w:rPr>
            <w:t xml:space="preserve"> Contract for </w:t>
          </w:r>
          <w:r w:rsidRPr="004B4960">
            <w:rPr>
              <w:rFonts w:ascii="Book Antiqua" w:hAnsi="Book Antiqua"/>
              <w:i/>
              <w:iCs/>
              <w:sz w:val="17"/>
              <w:szCs w:val="17"/>
            </w:rPr>
            <w:t>Diversion/Shifting of POWERGRID’s Transmission Lines for proposed Amelia Coal Block, Singrauli, M.P. being developed by THDC India Limited on Deposit basis as Consultancy Work</w:t>
          </w:r>
          <w:r w:rsidRPr="007265C5">
            <w:rPr>
              <w:rFonts w:ascii="Book Antiqua" w:hAnsi="Book Antiqua"/>
              <w:i/>
              <w:iCs/>
              <w:sz w:val="17"/>
              <w:szCs w:val="17"/>
            </w:rPr>
            <w:t>;</w:t>
          </w:r>
          <w:r>
            <w:rPr>
              <w:rFonts w:ascii="Book Antiqua" w:hAnsi="Book Antiqua"/>
              <w:i/>
              <w:iCs/>
              <w:sz w:val="17"/>
              <w:szCs w:val="17"/>
            </w:rPr>
            <w:t>)</w:t>
          </w:r>
        </w:p>
      </w:tc>
      <w:tc>
        <w:tcPr>
          <w:tcW w:w="2730" w:type="dxa"/>
          <w:tcBorders>
            <w:top w:val="nil"/>
            <w:bottom w:val="nil"/>
            <w:right w:val="nil"/>
          </w:tcBorders>
          <w:shd w:val="clear" w:color="auto" w:fill="FFFFFF" w:themeFill="background1"/>
        </w:tcPr>
        <w:p w14:paraId="4F819C63" w14:textId="77777777" w:rsidR="004B1AE0" w:rsidRDefault="004B1AE0">
          <w:r>
            <w:rPr>
              <w:noProof/>
              <w:lang w:val="en-IN" w:eastAsia="en-IN" w:bidi="hi-IN"/>
            </w:rPr>
            <w:drawing>
              <wp:inline distT="0" distB="0" distL="0" distR="0" wp14:anchorId="5745AB50" wp14:editId="26CA050A">
                <wp:extent cx="1436915" cy="690715"/>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PNG.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02696" cy="722336"/>
                        </a:xfrm>
                        <a:prstGeom prst="rect">
                          <a:avLst/>
                        </a:prstGeom>
                      </pic:spPr>
                    </pic:pic>
                  </a:graphicData>
                </a:graphic>
              </wp:inline>
            </w:drawing>
          </w:r>
        </w:p>
      </w:tc>
    </w:tr>
  </w:tbl>
  <w:p w14:paraId="0FB3D011" w14:textId="77777777" w:rsidR="004B1AE0" w:rsidRDefault="004B1AE0"/>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512A2" w14:textId="615B1F56" w:rsidR="004B1AE0" w:rsidRDefault="000B43CB" w:rsidP="0009001A">
    <w:pPr>
      <w:pStyle w:val="Header"/>
      <w:tabs>
        <w:tab w:val="clear" w:pos="9360"/>
        <w:tab w:val="right" w:pos="9540"/>
      </w:tabs>
      <w:rPr>
        <w:noProof/>
      </w:rPr>
    </w:pPr>
    <w:r>
      <w:rPr>
        <w:noProof/>
        <w:lang w:val="en-IN" w:eastAsia="en-IN" w:bidi="hi-IN"/>
      </w:rPr>
      <mc:AlternateContent>
        <mc:Choice Requires="wps">
          <w:drawing>
            <wp:anchor distT="0" distB="0" distL="0" distR="0" simplePos="0" relativeHeight="251668480" behindDoc="0" locked="0" layoutInCell="1" allowOverlap="1" wp14:anchorId="7FCE1B0D" wp14:editId="2D42732A">
              <wp:simplePos x="635" y="635"/>
              <wp:positionH relativeFrom="page">
                <wp:align>center</wp:align>
              </wp:positionH>
              <wp:positionV relativeFrom="page">
                <wp:align>top</wp:align>
              </wp:positionV>
              <wp:extent cx="2372995" cy="446405"/>
              <wp:effectExtent l="0" t="0" r="8255" b="10795"/>
              <wp:wrapNone/>
              <wp:docPr id="97704501" name="Text Box 11" descr="डेटा वर्गीकरण : प्रतिबंधित/RESTRI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372995" cy="446405"/>
                      </a:xfrm>
                      <a:prstGeom prst="rect">
                        <a:avLst/>
                      </a:prstGeom>
                      <a:noFill/>
                      <a:ln>
                        <a:noFill/>
                      </a:ln>
                    </wps:spPr>
                    <wps:txbx>
                      <w:txbxContent>
                        <w:p w14:paraId="50520726" w14:textId="75E92CBF" w:rsidR="000B43CB" w:rsidRPr="000B43CB" w:rsidRDefault="000B43CB" w:rsidP="000B43CB">
                          <w:pPr>
                            <w:rPr>
                              <w:rFonts w:ascii="Aptos" w:eastAsia="Aptos" w:hAnsi="Aptos" w:cs="Aptos"/>
                              <w:noProof/>
                              <w:color w:val="FF0000"/>
                            </w:rPr>
                          </w:pPr>
                          <w:r w:rsidRPr="000B43CB">
                            <w:rPr>
                              <w:rFonts w:ascii="Aptos" w:eastAsia="Aptos" w:hAnsi="Aptos" w:cs="Aptos"/>
                              <w:noProof/>
                              <w:color w:val="FF0000"/>
                              <w:cs/>
                              <w:lang w:bidi="hi-IN"/>
                            </w:rPr>
                            <w:t>डेटा वर्गीकरण : प्रतिबंधित/</w:t>
                          </w:r>
                          <w:r w:rsidRPr="000B43CB">
                            <w:rPr>
                              <w:rFonts w:ascii="Aptos" w:eastAsia="Aptos" w:hAnsi="Aptos" w:cs="Aptos"/>
                              <w:noProof/>
                              <w:color w:val="FF0000"/>
                            </w:rPr>
                            <w:t>RESTRICTED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FCE1B0D" id="_x0000_t202" coordsize="21600,21600" o:spt="202" path="m,l,21600r21600,l21600,xe">
              <v:stroke joinstyle="miter"/>
              <v:path gradientshapeok="t" o:connecttype="rect"/>
            </v:shapetype>
            <v:shape id="Text Box 11" o:spid="_x0000_s1028" type="#_x0000_t202" alt="डेटा वर्गीकरण : प्रतिबंधित/RESTRICTED" style="position:absolute;margin-left:0;margin-top:0;width:186.85pt;height:35.15pt;z-index:25166848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" filled="f" stroked="f">
              <v:fill o:detectmouseclick="t"/>
              <v:textbox style="mso-fit-shape-to-text:t" inset="0,15pt,0,0">
                <w:txbxContent>
                  <w:p w14:paraId="50520726" w14:textId="75E92CBF" w:rsidR="000B43CB" w:rsidRPr="000B43CB" w:rsidRDefault="000B43CB" w:rsidP="000B43CB">
                    <w:pPr>
                      <w:rPr>
                        <w:rFonts w:ascii="Aptos" w:eastAsia="Aptos" w:hAnsi="Aptos" w:cs="Aptos"/>
                        <w:noProof/>
                        <w:color w:val="FF0000"/>
                      </w:rPr>
                    </w:pPr>
                    <w:r w:rsidRPr="000B43CB">
                      <w:rPr>
                        <w:rFonts w:ascii="Aptos" w:eastAsia="Aptos" w:hAnsi="Aptos" w:cs="Aptos"/>
                        <w:noProof/>
                        <w:color w:val="FF0000"/>
                        <w:cs/>
                        <w:lang w:bidi="hi-IN"/>
                      </w:rPr>
                      <w:t>डेटा वर्गीकरण : प्रतिबंधित/</w:t>
                    </w:r>
                    <w:r w:rsidRPr="000B43CB">
                      <w:rPr>
                        <w:rFonts w:ascii="Aptos" w:eastAsia="Aptos" w:hAnsi="Aptos" w:cs="Aptos"/>
                        <w:noProof/>
                        <w:color w:val="FF0000"/>
                      </w:rPr>
                      <w:t>RESTRICTED</w:t>
                    </w:r>
                  </w:p>
                </w:txbxContent>
              </v:textbox>
              <w10:wrap anchorx="page" anchory="page"/>
            </v:shape>
          </w:pict>
        </mc:Fallback>
      </mc:AlternateContent>
    </w:r>
    <w:r w:rsidR="004B1AE0">
      <w:rPr>
        <w:noProof/>
        <w:lang w:val="en-IN" w:eastAsia="en-IN" w:bidi="hi-IN"/>
      </w:rPr>
      <w:drawing>
        <wp:inline distT="0" distB="0" distL="0" distR="0" wp14:anchorId="2F301678" wp14:editId="62DAB828">
          <wp:extent cx="2402958" cy="691116"/>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PNG.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469476" cy="710247"/>
                  </a:xfrm>
                  <a:prstGeom prst="rect">
                    <a:avLst/>
                  </a:prstGeom>
                </pic:spPr>
              </pic:pic>
            </a:graphicData>
          </a:graphic>
        </wp:inline>
      </w:drawing>
    </w:r>
    <w:r w:rsidR="004B1AE0">
      <w:rPr>
        <w:noProof/>
        <w:lang w:val="en-IN" w:eastAsia="en-IN" w:bidi="hi-IN"/>
      </w:rPr>
      <mc:AlternateContent>
        <mc:Choice Requires="wps">
          <w:drawing>
            <wp:anchor distT="0" distB="0" distL="114300" distR="114300" simplePos="0" relativeHeight="251660288" behindDoc="0" locked="0" layoutInCell="1" allowOverlap="1" wp14:anchorId="7BD7CA11" wp14:editId="206FF1D4">
              <wp:simplePos x="0" y="0"/>
              <wp:positionH relativeFrom="column">
                <wp:posOffset>2625725</wp:posOffset>
              </wp:positionH>
              <wp:positionV relativeFrom="paragraph">
                <wp:posOffset>-295275</wp:posOffset>
              </wp:positionV>
              <wp:extent cx="4486275" cy="66675"/>
              <wp:effectExtent l="57150" t="19050" r="66675" b="85725"/>
              <wp:wrapNone/>
              <wp:docPr id="4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86275" cy="66675"/>
                      </a:xfrm>
                      <a:prstGeom prst="rect">
                        <a:avLst/>
                      </a:prstGeom>
                    </wps:spPr>
                    <wps:style>
                      <a:lnRef idx="1">
                        <a:schemeClr val="accent3"/>
                      </a:lnRef>
                      <a:fillRef idx="3">
                        <a:schemeClr val="accent3"/>
                      </a:fillRef>
                      <a:effectRef idx="2">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0BCD33BD" id="Rectangle 5" o:spid="_x0000_s1026" style="position:absolute;margin-left:206.75pt;margin-top:-23.25pt;width:353.25pt;height:5.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" fillcolor="#506329 [1638]" strokecolor="#94b64e [3046]">
              <v:fill color2="#93b64c [3014]" rotate="t" angle="180" colors="0 #769535;52429f #9bc348;1 #9cc746" focus="100%" type="gradient">
                <o:fill v:ext="view" type="gradientUnscaled"/>
              </v:fill>
              <v:shadow on="t" color="black" opacity="22937f" origin=",.5" offset="0,.63889mm"/>
              <v:path arrowok="t"/>
            </v:rect>
          </w:pict>
        </mc:Fallback>
      </mc:AlternateContent>
    </w:r>
    <w:r w:rsidR="004B1AE0">
      <w:rPr>
        <w:noProof/>
        <w:lang w:val="en-IN" w:eastAsia="en-IN" w:bidi="hi-IN"/>
      </w:rPr>
      <mc:AlternateContent>
        <mc:Choice Requires="wps">
          <w:drawing>
            <wp:anchor distT="0" distB="0" distL="114300" distR="114300" simplePos="0" relativeHeight="251659264" behindDoc="0" locked="0" layoutInCell="1" allowOverlap="1" wp14:anchorId="019D0B0A" wp14:editId="00BD3AE1">
              <wp:simplePos x="0" y="0"/>
              <wp:positionH relativeFrom="column">
                <wp:posOffset>-1007745</wp:posOffset>
              </wp:positionH>
              <wp:positionV relativeFrom="paragraph">
                <wp:posOffset>-295275</wp:posOffset>
              </wp:positionV>
              <wp:extent cx="3629025" cy="66675"/>
              <wp:effectExtent l="57150" t="19050" r="66675" b="85725"/>
              <wp:wrapNone/>
              <wp:docPr id="4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29025" cy="66675"/>
                      </a:xfrm>
                      <a:prstGeom prst="rect">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222CA22" id="Rectangle 2" o:spid="_x0000_s1026" style="position:absolute;margin-left:-79.35pt;margin-top:-23.25pt;width:285.75pt;height: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" fillcolor="#254163 [1636]" strokecolor="#4579b8 [3044]">
              <v:fill color2="#4477b6 [3012]" rotate="t" angle="180" colors="0 #2c5d98;52429f #3c7bc7;1 #3a7ccb" focus="100%" type="gradient">
                <o:fill v:ext="view" type="gradientUnscaled"/>
              </v:fill>
              <v:shadow on="t" color="black" opacity="22937f" origin=",.5" offset="0,.63889mm"/>
              <v:path arrowok="t"/>
            </v:rect>
          </w:pict>
        </mc:Fallback>
      </mc:AlternateContent>
    </w:r>
    <w:r w:rsidR="004B1AE0">
      <w:rPr>
        <w:noProof/>
        <w:lang w:val="en-IN" w:eastAsia="en-IN" w:bidi="hi-IN"/>
      </w:rPr>
      <mc:AlternateContent>
        <mc:Choice Requires="wps">
          <w:drawing>
            <wp:anchor distT="0" distB="0" distL="114300" distR="114300" simplePos="0" relativeHeight="251663360" behindDoc="0" locked="0" layoutInCell="1" allowOverlap="1" wp14:anchorId="76887EB6" wp14:editId="6D720190">
              <wp:simplePos x="0" y="0"/>
              <wp:positionH relativeFrom="column">
                <wp:posOffset>2625725</wp:posOffset>
              </wp:positionH>
              <wp:positionV relativeFrom="paragraph">
                <wp:posOffset>-295275</wp:posOffset>
              </wp:positionV>
              <wp:extent cx="4486275" cy="66675"/>
              <wp:effectExtent l="57150" t="19050" r="66675" b="85725"/>
              <wp:wrapNone/>
              <wp:docPr id="46"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86275" cy="66675"/>
                      </a:xfrm>
                      <a:prstGeom prst="rect">
                        <a:avLst/>
                      </a:prstGeom>
                    </wps:spPr>
                    <wps:style>
                      <a:lnRef idx="1">
                        <a:schemeClr val="accent3"/>
                      </a:lnRef>
                      <a:fillRef idx="3">
                        <a:schemeClr val="accent3"/>
                      </a:fillRef>
                      <a:effectRef idx="2">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2B6EC938" id="Rectangle 5" o:spid="_x0000_s1026" style="position:absolute;margin-left:206.75pt;margin-top:-23.25pt;width:353.25pt;height:5.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" fillcolor="#506329 [1638]" strokecolor="#94b64e [3046]">
              <v:fill color2="#93b64c [3014]" rotate="t" angle="180" colors="0 #769535;52429f #9bc348;1 #9cc746" focus="100%" type="gradient">
                <o:fill v:ext="view" type="gradientUnscaled"/>
              </v:fill>
              <v:shadow on="t" color="black" opacity="22937f" origin=",.5" offset="0,.63889mm"/>
              <v:path arrowok="t"/>
            </v:rect>
          </w:pict>
        </mc:Fallback>
      </mc:AlternateContent>
    </w:r>
    <w:r w:rsidR="004B1AE0">
      <w:rPr>
        <w:noProof/>
        <w:lang w:val="en-IN" w:eastAsia="en-IN" w:bidi="hi-IN"/>
      </w:rPr>
      <mc:AlternateContent>
        <mc:Choice Requires="wps">
          <w:drawing>
            <wp:anchor distT="0" distB="0" distL="114300" distR="114300" simplePos="0" relativeHeight="251662336" behindDoc="0" locked="0" layoutInCell="1" allowOverlap="1" wp14:anchorId="49B2E321" wp14:editId="6EC03F87">
              <wp:simplePos x="0" y="0"/>
              <wp:positionH relativeFrom="column">
                <wp:posOffset>-1007745</wp:posOffset>
              </wp:positionH>
              <wp:positionV relativeFrom="paragraph">
                <wp:posOffset>-295275</wp:posOffset>
              </wp:positionV>
              <wp:extent cx="3629025" cy="66675"/>
              <wp:effectExtent l="57150" t="19050" r="66675" b="85725"/>
              <wp:wrapNone/>
              <wp:docPr id="45"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29025" cy="66675"/>
                      </a:xfrm>
                      <a:prstGeom prst="rect">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2E90067" id="Rectangle 7" o:spid="_x0000_s1026" style="position:absolute;margin-left:-79.35pt;margin-top:-23.25pt;width:285.75pt;height:5.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" fillcolor="#254163 [1636]" strokecolor="#4579b8 [3044]">
              <v:fill color2="#4477b6 [3012]" rotate="t" angle="180" colors="0 #2c5d98;52429f #3c7bc7;1 #3a7ccb" focus="100%" type="gradient">
                <o:fill v:ext="view" type="gradientUnscaled"/>
              </v:fill>
              <v:shadow on="t" color="black" opacity="22937f" origin=",.5" offset="0,.63889mm"/>
              <v:path arrowok="t"/>
            </v:rect>
          </w:pict>
        </mc:Fallback>
      </mc:AlternateContent>
    </w:r>
    <w:r w:rsidR="004B1AE0">
      <w:t xml:space="preserve">                                </w:t>
    </w:r>
    <w:r w:rsidR="004B1AE0">
      <w:rPr>
        <w:noProof/>
        <w:lang w:val="en-IN" w:eastAsia="en-IN" w:bidi="hi-IN"/>
      </w:rPr>
      <w:drawing>
        <wp:inline distT="0" distB="0" distL="0" distR="0" wp14:anchorId="60521660" wp14:editId="4831564A">
          <wp:extent cx="2328530" cy="691116"/>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
                  <a:srcRect l="12981" t="27950" r="31090" b="55094"/>
                  <a:stretch/>
                </pic:blipFill>
                <pic:spPr bwMode="auto">
                  <a:xfrm>
                    <a:off x="0" y="0"/>
                    <a:ext cx="2328517" cy="691112"/>
                  </a:xfrm>
                  <a:prstGeom prst="rect">
                    <a:avLst/>
                  </a:prstGeom>
                  <a:ln>
                    <a:noFill/>
                  </a:ln>
                  <a:extLst>
                    <a:ext uri="{53640926-AAD7-44D8-BBD7-CCE9431645EC}">
                      <a14:shadowObscured xmlns:a14="http://schemas.microsoft.com/office/drawing/2010/main"/>
                    </a:ext>
                  </a:extLst>
                </pic:spPr>
              </pic:pic>
            </a:graphicData>
          </a:graphic>
        </wp:inline>
      </w:drawing>
    </w:r>
    <w:r w:rsidR="004B1AE0">
      <w:t xml:space="preserve">                </w:t>
    </w:r>
  </w:p>
  <w:p w14:paraId="36D8A60C" w14:textId="77777777" w:rsidR="004B1AE0" w:rsidRDefault="004B1AE0">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4302C7"/>
    <w:multiLevelType w:val="hybridMultilevel"/>
    <w:tmpl w:val="B4D27CBE"/>
    <w:lvl w:ilvl="0" w:tplc="D50CB1AC">
      <w:start w:val="1"/>
      <w:numFmt w:val="upp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51AA25F7"/>
    <w:multiLevelType w:val="hybridMultilevel"/>
    <w:tmpl w:val="FA6E1080"/>
    <w:lvl w:ilvl="0" w:tplc="B5145E10">
      <w:start w:val="1"/>
      <w:numFmt w:val="lowerRoman"/>
      <w:lvlText w:val="%1)"/>
      <w:lvlJc w:val="left"/>
      <w:pPr>
        <w:ind w:left="1080" w:hanging="720"/>
      </w:pPr>
      <w:rPr>
        <w:rFonts w:cs="Times New Roman" w:hint="default"/>
        <w:sz w:val="22"/>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56000100"/>
    <w:multiLevelType w:val="hybridMultilevel"/>
    <w:tmpl w:val="3132A0CE"/>
    <w:lvl w:ilvl="0" w:tplc="786AFD74">
      <w:start w:val="1"/>
      <w:numFmt w:val="lowerLetter"/>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F8E72C0"/>
    <w:multiLevelType w:val="multilevel"/>
    <w:tmpl w:val="CE88C746"/>
    <w:lvl w:ilvl="0">
      <w:start w:val="1"/>
      <w:numFmt w:val="lowerLetter"/>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b w:val="0"/>
        <w:bCs w:val="0"/>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4" w15:restartNumberingAfterBreak="0">
    <w:nsid w:val="7611410B"/>
    <w:multiLevelType w:val="multilevel"/>
    <w:tmpl w:val="41C0B2E6"/>
    <w:lvl w:ilvl="0">
      <w:start w:val="1"/>
      <w:numFmt w:val="lowerLetter"/>
      <w:lvlText w:val="%1)"/>
      <w:lvlJc w:val="left"/>
      <w:pPr>
        <w:ind w:left="2250" w:hanging="360"/>
      </w:pPr>
      <w:rPr>
        <w:rFonts w:cs="Times New Roman"/>
        <w:b w:val="0"/>
        <w:bCs w:val="0"/>
      </w:rPr>
    </w:lvl>
    <w:lvl w:ilvl="1">
      <w:start w:val="1"/>
      <w:numFmt w:val="lowerLetter"/>
      <w:lvlText w:val="%2)"/>
      <w:lvlJc w:val="left"/>
      <w:pPr>
        <w:ind w:left="2610" w:hanging="360"/>
      </w:pPr>
      <w:rPr>
        <w:rFonts w:cs="Times New Roman"/>
      </w:rPr>
    </w:lvl>
    <w:lvl w:ilvl="2">
      <w:start w:val="1"/>
      <w:numFmt w:val="lowerRoman"/>
      <w:lvlText w:val="%3)"/>
      <w:lvlJc w:val="left"/>
      <w:pPr>
        <w:ind w:left="2970" w:hanging="360"/>
      </w:pPr>
      <w:rPr>
        <w:rFonts w:cs="Times New Roman"/>
      </w:rPr>
    </w:lvl>
    <w:lvl w:ilvl="3">
      <w:start w:val="1"/>
      <w:numFmt w:val="decimal"/>
      <w:lvlText w:val="(%4)"/>
      <w:lvlJc w:val="left"/>
      <w:pPr>
        <w:ind w:left="3330" w:hanging="360"/>
      </w:pPr>
      <w:rPr>
        <w:rFonts w:cs="Times New Roman"/>
      </w:rPr>
    </w:lvl>
    <w:lvl w:ilvl="4">
      <w:start w:val="1"/>
      <w:numFmt w:val="lowerLetter"/>
      <w:lvlText w:val="(%5)"/>
      <w:lvlJc w:val="left"/>
      <w:pPr>
        <w:ind w:left="3690" w:hanging="360"/>
      </w:pPr>
      <w:rPr>
        <w:rFonts w:cs="Times New Roman"/>
      </w:rPr>
    </w:lvl>
    <w:lvl w:ilvl="5">
      <w:start w:val="1"/>
      <w:numFmt w:val="lowerRoman"/>
      <w:lvlText w:val="(%6)"/>
      <w:lvlJc w:val="left"/>
      <w:pPr>
        <w:ind w:left="4050" w:hanging="360"/>
      </w:pPr>
      <w:rPr>
        <w:rFonts w:cs="Times New Roman"/>
      </w:rPr>
    </w:lvl>
    <w:lvl w:ilvl="6">
      <w:start w:val="1"/>
      <w:numFmt w:val="decimal"/>
      <w:lvlText w:val="%7."/>
      <w:lvlJc w:val="left"/>
      <w:pPr>
        <w:ind w:left="4410" w:hanging="360"/>
      </w:pPr>
      <w:rPr>
        <w:rFonts w:cs="Times New Roman"/>
      </w:rPr>
    </w:lvl>
    <w:lvl w:ilvl="7">
      <w:start w:val="1"/>
      <w:numFmt w:val="lowerLetter"/>
      <w:lvlText w:val="%8."/>
      <w:lvlJc w:val="left"/>
      <w:pPr>
        <w:ind w:left="4770" w:hanging="360"/>
      </w:pPr>
      <w:rPr>
        <w:rFonts w:cs="Times New Roman"/>
      </w:rPr>
    </w:lvl>
    <w:lvl w:ilvl="8">
      <w:start w:val="1"/>
      <w:numFmt w:val="lowerRoman"/>
      <w:lvlText w:val="%9."/>
      <w:lvlJc w:val="left"/>
      <w:pPr>
        <w:ind w:left="5130" w:hanging="360"/>
      </w:pPr>
      <w:rPr>
        <w:rFonts w:cs="Times New Roman"/>
      </w:rPr>
    </w:lvl>
  </w:abstractNum>
  <w:num w:numId="1" w16cid:durableId="533545542">
    <w:abstractNumId w:val="3"/>
  </w:num>
  <w:num w:numId="2" w16cid:durableId="2088452116">
    <w:abstractNumId w:val="4"/>
  </w:num>
  <w:num w:numId="3" w16cid:durableId="994381735">
    <w:abstractNumId w:val="0"/>
  </w:num>
  <w:num w:numId="4" w16cid:durableId="1843623266">
    <w:abstractNumId w:val="2"/>
  </w:num>
  <w:num w:numId="5" w16cid:durableId="15012389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5085"/>
    <w:rsid w:val="000107E9"/>
    <w:rsid w:val="00014CF4"/>
    <w:rsid w:val="00020209"/>
    <w:rsid w:val="00023C48"/>
    <w:rsid w:val="00032A18"/>
    <w:rsid w:val="00034628"/>
    <w:rsid w:val="00044F75"/>
    <w:rsid w:val="000514CC"/>
    <w:rsid w:val="00053950"/>
    <w:rsid w:val="00064A90"/>
    <w:rsid w:val="00081604"/>
    <w:rsid w:val="0009001A"/>
    <w:rsid w:val="0009408F"/>
    <w:rsid w:val="000B43CB"/>
    <w:rsid w:val="000B6881"/>
    <w:rsid w:val="000D74CF"/>
    <w:rsid w:val="000F107D"/>
    <w:rsid w:val="000F7C05"/>
    <w:rsid w:val="00100C73"/>
    <w:rsid w:val="00107713"/>
    <w:rsid w:val="00125DF2"/>
    <w:rsid w:val="00125F96"/>
    <w:rsid w:val="00126B75"/>
    <w:rsid w:val="00140678"/>
    <w:rsid w:val="00143B26"/>
    <w:rsid w:val="00144ABA"/>
    <w:rsid w:val="0015031B"/>
    <w:rsid w:val="001562BB"/>
    <w:rsid w:val="001637E5"/>
    <w:rsid w:val="001639EE"/>
    <w:rsid w:val="001703A9"/>
    <w:rsid w:val="001807CB"/>
    <w:rsid w:val="0019399B"/>
    <w:rsid w:val="00194DB3"/>
    <w:rsid w:val="001A052F"/>
    <w:rsid w:val="001C2081"/>
    <w:rsid w:val="001E110E"/>
    <w:rsid w:val="001E2013"/>
    <w:rsid w:val="001F5163"/>
    <w:rsid w:val="0020047C"/>
    <w:rsid w:val="002023C3"/>
    <w:rsid w:val="0020393F"/>
    <w:rsid w:val="00240E26"/>
    <w:rsid w:val="00241C51"/>
    <w:rsid w:val="00250B82"/>
    <w:rsid w:val="0026044A"/>
    <w:rsid w:val="002627AF"/>
    <w:rsid w:val="00264046"/>
    <w:rsid w:val="00265125"/>
    <w:rsid w:val="00271634"/>
    <w:rsid w:val="00284872"/>
    <w:rsid w:val="00286C95"/>
    <w:rsid w:val="00296E4F"/>
    <w:rsid w:val="002A31AA"/>
    <w:rsid w:val="002B0960"/>
    <w:rsid w:val="002B1CD8"/>
    <w:rsid w:val="002E65DF"/>
    <w:rsid w:val="002F3EAE"/>
    <w:rsid w:val="002F614F"/>
    <w:rsid w:val="002F7034"/>
    <w:rsid w:val="00302DD2"/>
    <w:rsid w:val="00314B8E"/>
    <w:rsid w:val="00317CCB"/>
    <w:rsid w:val="00325FD8"/>
    <w:rsid w:val="00334854"/>
    <w:rsid w:val="003442CD"/>
    <w:rsid w:val="00372751"/>
    <w:rsid w:val="0037326F"/>
    <w:rsid w:val="00373DDA"/>
    <w:rsid w:val="00387E99"/>
    <w:rsid w:val="00390A5E"/>
    <w:rsid w:val="003942F9"/>
    <w:rsid w:val="003A166D"/>
    <w:rsid w:val="003B1ECA"/>
    <w:rsid w:val="003B4356"/>
    <w:rsid w:val="003C7973"/>
    <w:rsid w:val="003D4EF8"/>
    <w:rsid w:val="003E0C0A"/>
    <w:rsid w:val="003E10CA"/>
    <w:rsid w:val="003F630A"/>
    <w:rsid w:val="003F78E7"/>
    <w:rsid w:val="0041230D"/>
    <w:rsid w:val="00415E01"/>
    <w:rsid w:val="004309C3"/>
    <w:rsid w:val="004374FD"/>
    <w:rsid w:val="004577C5"/>
    <w:rsid w:val="00472306"/>
    <w:rsid w:val="004744F9"/>
    <w:rsid w:val="00476676"/>
    <w:rsid w:val="00476E84"/>
    <w:rsid w:val="004851CD"/>
    <w:rsid w:val="00496599"/>
    <w:rsid w:val="00496D3F"/>
    <w:rsid w:val="004B1AE0"/>
    <w:rsid w:val="004B28E9"/>
    <w:rsid w:val="004B2970"/>
    <w:rsid w:val="004B4960"/>
    <w:rsid w:val="004D0411"/>
    <w:rsid w:val="004D6611"/>
    <w:rsid w:val="004E7964"/>
    <w:rsid w:val="004F166B"/>
    <w:rsid w:val="0051323B"/>
    <w:rsid w:val="00517801"/>
    <w:rsid w:val="00527E98"/>
    <w:rsid w:val="00537FEF"/>
    <w:rsid w:val="00542AE0"/>
    <w:rsid w:val="005443F2"/>
    <w:rsid w:val="005522E7"/>
    <w:rsid w:val="005560D1"/>
    <w:rsid w:val="005562AD"/>
    <w:rsid w:val="00560BAC"/>
    <w:rsid w:val="00566C7B"/>
    <w:rsid w:val="005A2088"/>
    <w:rsid w:val="005C2287"/>
    <w:rsid w:val="005C5E12"/>
    <w:rsid w:val="005D2BEF"/>
    <w:rsid w:val="005E24E1"/>
    <w:rsid w:val="005F2101"/>
    <w:rsid w:val="005F3304"/>
    <w:rsid w:val="006035DD"/>
    <w:rsid w:val="00613672"/>
    <w:rsid w:val="00625F29"/>
    <w:rsid w:val="00632124"/>
    <w:rsid w:val="00646851"/>
    <w:rsid w:val="006469A6"/>
    <w:rsid w:val="006477D6"/>
    <w:rsid w:val="006502E7"/>
    <w:rsid w:val="00660E78"/>
    <w:rsid w:val="00665085"/>
    <w:rsid w:val="006862E7"/>
    <w:rsid w:val="006935E1"/>
    <w:rsid w:val="006A57A8"/>
    <w:rsid w:val="006A5EEC"/>
    <w:rsid w:val="006B7579"/>
    <w:rsid w:val="006C3AB2"/>
    <w:rsid w:val="006F034D"/>
    <w:rsid w:val="006F3E1F"/>
    <w:rsid w:val="006F7E91"/>
    <w:rsid w:val="00701D06"/>
    <w:rsid w:val="00705E4E"/>
    <w:rsid w:val="00710E7B"/>
    <w:rsid w:val="00721C34"/>
    <w:rsid w:val="00721E43"/>
    <w:rsid w:val="007265C5"/>
    <w:rsid w:val="007324ED"/>
    <w:rsid w:val="007347C9"/>
    <w:rsid w:val="00735677"/>
    <w:rsid w:val="007364DD"/>
    <w:rsid w:val="00737083"/>
    <w:rsid w:val="00744E71"/>
    <w:rsid w:val="0074579A"/>
    <w:rsid w:val="007468DA"/>
    <w:rsid w:val="007476DE"/>
    <w:rsid w:val="00762F8E"/>
    <w:rsid w:val="00766A0E"/>
    <w:rsid w:val="007775AC"/>
    <w:rsid w:val="00780520"/>
    <w:rsid w:val="007B6D25"/>
    <w:rsid w:val="007C0048"/>
    <w:rsid w:val="007C1D0B"/>
    <w:rsid w:val="007D3DBD"/>
    <w:rsid w:val="0081356B"/>
    <w:rsid w:val="00813973"/>
    <w:rsid w:val="00814573"/>
    <w:rsid w:val="00814707"/>
    <w:rsid w:val="008172C9"/>
    <w:rsid w:val="00822F0D"/>
    <w:rsid w:val="0082307B"/>
    <w:rsid w:val="00825221"/>
    <w:rsid w:val="008253DA"/>
    <w:rsid w:val="0083011B"/>
    <w:rsid w:val="008330E8"/>
    <w:rsid w:val="00851E6F"/>
    <w:rsid w:val="008578E1"/>
    <w:rsid w:val="008617FA"/>
    <w:rsid w:val="00885199"/>
    <w:rsid w:val="00896DA1"/>
    <w:rsid w:val="00897FD8"/>
    <w:rsid w:val="008A3ECE"/>
    <w:rsid w:val="008A5F84"/>
    <w:rsid w:val="008A6414"/>
    <w:rsid w:val="008B558B"/>
    <w:rsid w:val="008C0A45"/>
    <w:rsid w:val="008C15B3"/>
    <w:rsid w:val="008C3A2B"/>
    <w:rsid w:val="008C7168"/>
    <w:rsid w:val="008D0F63"/>
    <w:rsid w:val="00903EB6"/>
    <w:rsid w:val="00927D85"/>
    <w:rsid w:val="009343B4"/>
    <w:rsid w:val="00937726"/>
    <w:rsid w:val="00942E78"/>
    <w:rsid w:val="00950D63"/>
    <w:rsid w:val="009519D7"/>
    <w:rsid w:val="00955535"/>
    <w:rsid w:val="00957C0A"/>
    <w:rsid w:val="00970837"/>
    <w:rsid w:val="00972638"/>
    <w:rsid w:val="0097737A"/>
    <w:rsid w:val="00982C24"/>
    <w:rsid w:val="009B5824"/>
    <w:rsid w:val="009C0BAF"/>
    <w:rsid w:val="009C55D9"/>
    <w:rsid w:val="009D52E4"/>
    <w:rsid w:val="009D6347"/>
    <w:rsid w:val="009E0638"/>
    <w:rsid w:val="009E0F5A"/>
    <w:rsid w:val="009E68A9"/>
    <w:rsid w:val="009F0063"/>
    <w:rsid w:val="00A00CA3"/>
    <w:rsid w:val="00A00E7E"/>
    <w:rsid w:val="00A01F24"/>
    <w:rsid w:val="00A03600"/>
    <w:rsid w:val="00A11C2D"/>
    <w:rsid w:val="00A17C1C"/>
    <w:rsid w:val="00A20425"/>
    <w:rsid w:val="00A27694"/>
    <w:rsid w:val="00A345E6"/>
    <w:rsid w:val="00A35278"/>
    <w:rsid w:val="00A45732"/>
    <w:rsid w:val="00A71882"/>
    <w:rsid w:val="00A73779"/>
    <w:rsid w:val="00A80B11"/>
    <w:rsid w:val="00A90334"/>
    <w:rsid w:val="00AA0C45"/>
    <w:rsid w:val="00AB25D3"/>
    <w:rsid w:val="00AB6B56"/>
    <w:rsid w:val="00AB759C"/>
    <w:rsid w:val="00AC13D7"/>
    <w:rsid w:val="00AC3238"/>
    <w:rsid w:val="00AC3AEC"/>
    <w:rsid w:val="00AC3E3B"/>
    <w:rsid w:val="00AC7FF4"/>
    <w:rsid w:val="00AD53A1"/>
    <w:rsid w:val="00AF1864"/>
    <w:rsid w:val="00AF3CC7"/>
    <w:rsid w:val="00AF5753"/>
    <w:rsid w:val="00AF794F"/>
    <w:rsid w:val="00B03AFD"/>
    <w:rsid w:val="00B07669"/>
    <w:rsid w:val="00B1429F"/>
    <w:rsid w:val="00B20551"/>
    <w:rsid w:val="00B43F24"/>
    <w:rsid w:val="00B46D7B"/>
    <w:rsid w:val="00B61582"/>
    <w:rsid w:val="00B63C40"/>
    <w:rsid w:val="00B71650"/>
    <w:rsid w:val="00B82C83"/>
    <w:rsid w:val="00B872CE"/>
    <w:rsid w:val="00B96158"/>
    <w:rsid w:val="00B96EBA"/>
    <w:rsid w:val="00BA042E"/>
    <w:rsid w:val="00BA0B85"/>
    <w:rsid w:val="00BA6396"/>
    <w:rsid w:val="00BB4FAD"/>
    <w:rsid w:val="00BB5578"/>
    <w:rsid w:val="00BD350B"/>
    <w:rsid w:val="00BE71BA"/>
    <w:rsid w:val="00BF2863"/>
    <w:rsid w:val="00C00552"/>
    <w:rsid w:val="00C01988"/>
    <w:rsid w:val="00C11E1C"/>
    <w:rsid w:val="00C31E6C"/>
    <w:rsid w:val="00C53A91"/>
    <w:rsid w:val="00C5490C"/>
    <w:rsid w:val="00C621C7"/>
    <w:rsid w:val="00C67804"/>
    <w:rsid w:val="00C73147"/>
    <w:rsid w:val="00C82660"/>
    <w:rsid w:val="00C94E26"/>
    <w:rsid w:val="00CA0FDE"/>
    <w:rsid w:val="00CA1490"/>
    <w:rsid w:val="00CA1FA3"/>
    <w:rsid w:val="00CA21E3"/>
    <w:rsid w:val="00CA3109"/>
    <w:rsid w:val="00CB0031"/>
    <w:rsid w:val="00CB212F"/>
    <w:rsid w:val="00CB4566"/>
    <w:rsid w:val="00CB533A"/>
    <w:rsid w:val="00CC1F84"/>
    <w:rsid w:val="00CC69CD"/>
    <w:rsid w:val="00CE668D"/>
    <w:rsid w:val="00CF3CD4"/>
    <w:rsid w:val="00D11050"/>
    <w:rsid w:val="00D11ABA"/>
    <w:rsid w:val="00D344FD"/>
    <w:rsid w:val="00D555D3"/>
    <w:rsid w:val="00D56365"/>
    <w:rsid w:val="00D60B36"/>
    <w:rsid w:val="00D81B46"/>
    <w:rsid w:val="00D83B01"/>
    <w:rsid w:val="00D9257B"/>
    <w:rsid w:val="00DA3FBA"/>
    <w:rsid w:val="00DA5E17"/>
    <w:rsid w:val="00DB7D2E"/>
    <w:rsid w:val="00DC4B15"/>
    <w:rsid w:val="00DD3FBE"/>
    <w:rsid w:val="00DE216D"/>
    <w:rsid w:val="00DF2DAE"/>
    <w:rsid w:val="00DF3D7C"/>
    <w:rsid w:val="00DF7CCA"/>
    <w:rsid w:val="00DF7D86"/>
    <w:rsid w:val="00E025DB"/>
    <w:rsid w:val="00E04538"/>
    <w:rsid w:val="00E07315"/>
    <w:rsid w:val="00E33D30"/>
    <w:rsid w:val="00E41F74"/>
    <w:rsid w:val="00E44D6B"/>
    <w:rsid w:val="00E454D0"/>
    <w:rsid w:val="00E53DAE"/>
    <w:rsid w:val="00E71B4D"/>
    <w:rsid w:val="00E936A4"/>
    <w:rsid w:val="00E978F3"/>
    <w:rsid w:val="00EA070F"/>
    <w:rsid w:val="00EA3F66"/>
    <w:rsid w:val="00EA471B"/>
    <w:rsid w:val="00EB1574"/>
    <w:rsid w:val="00EB7AD3"/>
    <w:rsid w:val="00EC08D1"/>
    <w:rsid w:val="00EC51DE"/>
    <w:rsid w:val="00EC5938"/>
    <w:rsid w:val="00EC67E1"/>
    <w:rsid w:val="00EE236B"/>
    <w:rsid w:val="00EE2A04"/>
    <w:rsid w:val="00EE3507"/>
    <w:rsid w:val="00EF0108"/>
    <w:rsid w:val="00EF7F44"/>
    <w:rsid w:val="00F2777A"/>
    <w:rsid w:val="00F326B2"/>
    <w:rsid w:val="00F34ACB"/>
    <w:rsid w:val="00F34C25"/>
    <w:rsid w:val="00F3551A"/>
    <w:rsid w:val="00F3611E"/>
    <w:rsid w:val="00F45DD6"/>
    <w:rsid w:val="00F465AC"/>
    <w:rsid w:val="00F557B8"/>
    <w:rsid w:val="00F6516B"/>
    <w:rsid w:val="00F65F45"/>
    <w:rsid w:val="00F854A4"/>
    <w:rsid w:val="00F940DD"/>
    <w:rsid w:val="00F955BC"/>
    <w:rsid w:val="00F96D50"/>
    <w:rsid w:val="00FC3296"/>
    <w:rsid w:val="00FD1401"/>
    <w:rsid w:val="00FD59FD"/>
    <w:rsid w:val="00FE18D6"/>
    <w:rsid w:val="00FE3A9D"/>
    <w:rsid w:val="00FE46C7"/>
    <w:rsid w:val="00FE5A96"/>
    <w:rsid w:val="00FE7C0A"/>
    <w:rsid w:val="00FF35ED"/>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00BF64"/>
  <w15:docId w15:val="{FFE63F4D-5AD8-4F1A-B29A-712CBF404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5085"/>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link w:val="BodyTextIndent2Char"/>
    <w:semiHidden/>
    <w:unhideWhenUsed/>
    <w:rsid w:val="00665085"/>
    <w:pPr>
      <w:snapToGrid w:val="0"/>
      <w:ind w:left="720" w:hanging="720"/>
    </w:pPr>
  </w:style>
  <w:style w:type="character" w:customStyle="1" w:styleId="BodyTextIndent2Char">
    <w:name w:val="Body Text Indent 2 Char"/>
    <w:basedOn w:val="DefaultParagraphFont"/>
    <w:link w:val="BodyTextIndent2"/>
    <w:semiHidden/>
    <w:rsid w:val="00665085"/>
    <w:rPr>
      <w:rFonts w:ascii="Times New Roman" w:eastAsia="Times New Roman" w:hAnsi="Times New Roman" w:cs="Times New Roman"/>
      <w:sz w:val="24"/>
      <w:szCs w:val="24"/>
    </w:rPr>
  </w:style>
  <w:style w:type="paragraph" w:styleId="BlockText">
    <w:name w:val="Block Text"/>
    <w:basedOn w:val="Normal"/>
    <w:semiHidden/>
    <w:unhideWhenUsed/>
    <w:rsid w:val="00665085"/>
    <w:pPr>
      <w:ind w:left="720" w:right="-15"/>
      <w:jc w:val="both"/>
    </w:pPr>
    <w:rPr>
      <w:rFonts w:ascii="Book Antiqua" w:hAnsi="Book Antiqua" w:cs="Arial"/>
      <w:szCs w:val="22"/>
    </w:rPr>
  </w:style>
  <w:style w:type="character" w:styleId="Hyperlink">
    <w:name w:val="Hyperlink"/>
    <w:basedOn w:val="DefaultParagraphFont"/>
    <w:rsid w:val="00665085"/>
    <w:rPr>
      <w:color w:val="0000FF"/>
      <w:u w:val="single"/>
    </w:rPr>
  </w:style>
  <w:style w:type="paragraph" w:styleId="PlainText">
    <w:name w:val="Plain Text"/>
    <w:aliases w:val="Char,Char Char Char Char Char Char Char Char Char Char Char Char Char Char Char Char Char Char Char Char,Char Char Char Char Char Char Char Char Char Char,Char Char Char Char Char Char Char Char Char, Char, Char Char"/>
    <w:basedOn w:val="Normal"/>
    <w:link w:val="PlainTextChar1"/>
    <w:rsid w:val="004309C3"/>
    <w:rPr>
      <w:rFonts w:ascii="Courier New" w:hAnsi="Courier New" w:cs="Courier New"/>
      <w:sz w:val="20"/>
      <w:szCs w:val="20"/>
      <w:lang w:val="en-GB"/>
    </w:rPr>
  </w:style>
  <w:style w:type="character" w:customStyle="1" w:styleId="PlainTextChar">
    <w:name w:val="Plain Text Char"/>
    <w:basedOn w:val="DefaultParagraphFont"/>
    <w:uiPriority w:val="99"/>
    <w:semiHidden/>
    <w:rsid w:val="004309C3"/>
    <w:rPr>
      <w:rFonts w:ascii="Consolas" w:eastAsia="Times New Roman" w:hAnsi="Consolas" w:cs="Times New Roman"/>
      <w:sz w:val="21"/>
      <w:szCs w:val="21"/>
    </w:rPr>
  </w:style>
  <w:style w:type="character" w:customStyle="1" w:styleId="PlainTextChar1">
    <w:name w:val="Plain Text Char1"/>
    <w:aliases w:val="Char Char,Char Char Char Char Char Char Char Char Char Char Char Char Char Char Char Char Char Char Char Char Char,Char Char Char Char Char Char Char Char Char Char Char,Char Char Char Char Char Char Char Char Char Char1, Char Char1"/>
    <w:basedOn w:val="DefaultParagraphFont"/>
    <w:link w:val="PlainText"/>
    <w:locked/>
    <w:rsid w:val="004309C3"/>
    <w:rPr>
      <w:rFonts w:ascii="Courier New" w:eastAsia="Times New Roman" w:hAnsi="Courier New" w:cs="Courier New"/>
      <w:sz w:val="20"/>
      <w:szCs w:val="20"/>
      <w:lang w:val="en-GB"/>
    </w:rPr>
  </w:style>
  <w:style w:type="paragraph" w:styleId="Header">
    <w:name w:val="header"/>
    <w:basedOn w:val="Normal"/>
    <w:link w:val="HeaderChar"/>
    <w:uiPriority w:val="99"/>
    <w:unhideWhenUsed/>
    <w:rsid w:val="00B07669"/>
    <w:pPr>
      <w:tabs>
        <w:tab w:val="center" w:pos="4680"/>
        <w:tab w:val="right" w:pos="9360"/>
      </w:tabs>
    </w:pPr>
  </w:style>
  <w:style w:type="character" w:customStyle="1" w:styleId="HeaderChar">
    <w:name w:val="Header Char"/>
    <w:basedOn w:val="DefaultParagraphFont"/>
    <w:link w:val="Header"/>
    <w:uiPriority w:val="99"/>
    <w:rsid w:val="00B0766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B07669"/>
    <w:pPr>
      <w:tabs>
        <w:tab w:val="center" w:pos="4680"/>
        <w:tab w:val="right" w:pos="9360"/>
      </w:tabs>
    </w:pPr>
  </w:style>
  <w:style w:type="character" w:customStyle="1" w:styleId="FooterChar">
    <w:name w:val="Footer Char"/>
    <w:basedOn w:val="DefaultParagraphFont"/>
    <w:link w:val="Footer"/>
    <w:uiPriority w:val="99"/>
    <w:rsid w:val="00B07669"/>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B07669"/>
    <w:rPr>
      <w:rFonts w:ascii="Tahoma" w:hAnsi="Tahoma" w:cs="Tahoma"/>
      <w:sz w:val="16"/>
      <w:szCs w:val="16"/>
    </w:rPr>
  </w:style>
  <w:style w:type="character" w:customStyle="1" w:styleId="BalloonTextChar">
    <w:name w:val="Balloon Text Char"/>
    <w:basedOn w:val="DefaultParagraphFont"/>
    <w:link w:val="BalloonText"/>
    <w:uiPriority w:val="99"/>
    <w:semiHidden/>
    <w:rsid w:val="00B07669"/>
    <w:rPr>
      <w:rFonts w:ascii="Tahoma" w:eastAsia="Times New Roman" w:hAnsi="Tahoma" w:cs="Tahoma"/>
      <w:sz w:val="16"/>
      <w:szCs w:val="16"/>
    </w:rPr>
  </w:style>
  <w:style w:type="paragraph" w:styleId="BodyTextIndent">
    <w:name w:val="Body Text Indent"/>
    <w:basedOn w:val="Normal"/>
    <w:link w:val="BodyTextIndentChar"/>
    <w:uiPriority w:val="99"/>
    <w:semiHidden/>
    <w:unhideWhenUsed/>
    <w:rsid w:val="007265C5"/>
    <w:pPr>
      <w:spacing w:after="120"/>
      <w:ind w:left="360"/>
    </w:pPr>
  </w:style>
  <w:style w:type="character" w:customStyle="1" w:styleId="BodyTextIndentChar">
    <w:name w:val="Body Text Indent Char"/>
    <w:basedOn w:val="DefaultParagraphFont"/>
    <w:link w:val="BodyTextIndent"/>
    <w:uiPriority w:val="99"/>
    <w:semiHidden/>
    <w:rsid w:val="007265C5"/>
    <w:rPr>
      <w:rFonts w:ascii="Times New Roman" w:eastAsia="Times New Roman" w:hAnsi="Times New Roman" w:cs="Times New Roman"/>
      <w:sz w:val="24"/>
      <w:szCs w:val="24"/>
    </w:rPr>
  </w:style>
  <w:style w:type="paragraph" w:styleId="ListParagraph">
    <w:name w:val="List Paragraph"/>
    <w:basedOn w:val="Normal"/>
    <w:uiPriority w:val="34"/>
    <w:qFormat/>
    <w:rsid w:val="00AD53A1"/>
    <w:pPr>
      <w:ind w:left="720"/>
      <w:contextualSpacing/>
    </w:pPr>
  </w:style>
  <w:style w:type="table" w:styleId="TableGrid">
    <w:name w:val="Table Grid"/>
    <w:basedOn w:val="TableNormal"/>
    <w:uiPriority w:val="59"/>
    <w:rsid w:val="000900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semiHidden/>
    <w:unhideWhenUsed/>
    <w:rsid w:val="00AB6B56"/>
    <w:pPr>
      <w:spacing w:after="120"/>
    </w:pPr>
  </w:style>
  <w:style w:type="character" w:customStyle="1" w:styleId="BodyTextChar">
    <w:name w:val="Body Text Char"/>
    <w:basedOn w:val="DefaultParagraphFont"/>
    <w:link w:val="BodyText"/>
    <w:uiPriority w:val="99"/>
    <w:semiHidden/>
    <w:rsid w:val="00AB6B56"/>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BA63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5895215">
      <w:bodyDiv w:val="1"/>
      <w:marLeft w:val="0"/>
      <w:marRight w:val="0"/>
      <w:marTop w:val="0"/>
      <w:marBottom w:val="0"/>
      <w:divBdr>
        <w:top w:val="none" w:sz="0" w:space="0" w:color="auto"/>
        <w:left w:val="none" w:sz="0" w:space="0" w:color="auto"/>
        <w:bottom w:val="none" w:sz="0" w:space="0" w:color="auto"/>
        <w:right w:val="none" w:sz="0" w:space="0" w:color="auto"/>
      </w:divBdr>
    </w:div>
    <w:div w:id="618994951">
      <w:bodyDiv w:val="1"/>
      <w:marLeft w:val="0"/>
      <w:marRight w:val="0"/>
      <w:marTop w:val="0"/>
      <w:marBottom w:val="0"/>
      <w:divBdr>
        <w:top w:val="none" w:sz="0" w:space="0" w:color="auto"/>
        <w:left w:val="none" w:sz="0" w:space="0" w:color="auto"/>
        <w:bottom w:val="none" w:sz="0" w:space="0" w:color="auto"/>
        <w:right w:val="none" w:sz="0" w:space="0" w:color="auto"/>
      </w:divBdr>
    </w:div>
    <w:div w:id="1328824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ender.powergrid.in/"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GJ3xJJmulDvT4RdgUg8yO0wXAOy8tMFrPZn5wykomY4=</DigestValue>
    </Reference>
    <Reference Type="http://www.w3.org/2000/09/xmldsig#Object" URI="#idOfficeObject">
      <DigestMethod Algorithm="http://www.w3.org/2001/04/xmlenc#sha256"/>
      <DigestValue>XqfRaDpLTFfM+SKcCeHvmdPfNM25cac6HKEeTyfw8uE=</DigestValue>
    </Reference>
    <Reference Type="http://uri.etsi.org/01903#SignedProperties" URI="#idSignedProperties">
      <Transforms>
        <Transform Algorithm="http://www.w3.org/TR/2001/REC-xml-c14n-20010315"/>
      </Transforms>
      <DigestMethod Algorithm="http://www.w3.org/2001/04/xmlenc#sha256"/>
      <DigestValue>aUWNmJytXa4pUPyJqwEyYRBIdoTWY3/Fn0G9RdPaDTQ=</DigestValue>
    </Reference>
    <Reference Type="http://www.w3.org/2000/09/xmldsig#Object" URI="#idValidSigLnImg">
      <DigestMethod Algorithm="http://www.w3.org/2001/04/xmlenc#sha256"/>
      <DigestValue>DHbKom1GSiV8CwOHRMu0Uf5D1iVHmqxCqi6zgkDKCL4=</DigestValue>
    </Reference>
    <Reference Type="http://www.w3.org/2000/09/xmldsig#Object" URI="#idInvalidSigLnImg">
      <DigestMethod Algorithm="http://www.w3.org/2001/04/xmlenc#sha256"/>
      <DigestValue>hfHkslegcBcmp9ouuSf3PE2i/+axYksVd2f8sxTHKLw=</DigestValue>
    </Reference>
  </SignedInfo>
  <SignatureValue>BfBtFKYMemimcHGv9vEXRrDv5PbuU2UZz5wv6eGcdU7qFOymo6HX5mj+JWozJDlNzys+K8u9MHe8
ZBIwsUJ7iVSwJqCE1FKil9Bn/0vPmSemZ01tSyOsf2KIhULtu9Evo4qLmI97L6YIbxy5jg3kpaPU
r5cwE+3akLLKldL0D2cs5ZzEgfpXNwk6xXRwfYaP6i02DNIhPvB7O11ouQyb7xgISkVCUBO5leTR
YtK32BBtpnQh2zdWbE7RH+izVI88bgzto09PeWa8A4xxJaO6/BZtQVMhw7sg6rMcTaQy3twNR5Cs
NzO6Q0hz0RaMXhssiGNG62mJOeZPAVLQN7FnEg==</SignatureValue>
  <KeyInfo>
    <X509Data>
      <X509Certificate>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</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13"/>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2"/>
            <mdssi:RelationshipReference xmlns:mdssi="http://schemas.openxmlformats.org/package/2006/digital-signature" SourceId="rId16"/>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5"/>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8"/>
          </Transform>
          <Transform Algorithm="http://www.w3.org/TR/2001/REC-xml-c14n-20010315"/>
        </Transforms>
        <DigestMethod Algorithm="http://www.w3.org/2001/04/xmlenc#sha256"/>
        <DigestValue>qbOwttsXQSPzSF6FkynSi2ulKM6k8II6yUfqd4Si6NQ=</DigestValue>
      </Reference>
      <Reference URI="/word/_rels/header2.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8FX62eLvQrwN2CF8HuwXTPcTxuPot3isldQYqTkZviw=</DigestValue>
      </Reference>
      <Reference URI="/word/_rels/header3.xml.rels?ContentType=application/vnd.openxmlformats-package.relationships+xml">
        <Transforms>
          <Transform Algorithm="http://schemas.openxmlformats.org/package/2006/RelationshipTransform">
            <mdssi:RelationshipReference xmlns:mdssi="http://schemas.openxmlformats.org/package/2006/digital-signature" SourceId="rId1"/>
            <mdssi:RelationshipReference xmlns:mdssi="http://schemas.openxmlformats.org/package/2006/digital-signature" SourceId="rId2"/>
          </Transform>
          <Transform Algorithm="http://www.w3.org/TR/2001/REC-xml-c14n-20010315"/>
        </Transforms>
        <DigestMethod Algorithm="http://www.w3.org/2001/04/xmlenc#sha256"/>
        <DigestValue>8CpEt8WOGO7ZBco0oAng0ClKjBXc4q7iiO37TaS6Cv0=</DigestValue>
      </Reference>
      <Reference URI="/word/document.xml?ContentType=application/vnd.openxmlformats-officedocument.wordprocessingml.document.main+xml">
        <DigestMethod Algorithm="http://www.w3.org/2001/04/xmlenc#sha256"/>
        <DigestValue>voT20LCNL3iBb6+0Z+MdcIAGdIZUnglAyIokYzoPNIY=</DigestValue>
      </Reference>
      <Reference URI="/word/endnotes.xml?ContentType=application/vnd.openxmlformats-officedocument.wordprocessingml.endnotes+xml">
        <DigestMethod Algorithm="http://www.w3.org/2001/04/xmlenc#sha256"/>
        <DigestValue>ZDR2lVFsCxQy/FdEEFeIIgSOf1tg8P+Gm0uPK4TThbI=</DigestValue>
      </Reference>
      <Reference URI="/word/fontTable.xml?ContentType=application/vnd.openxmlformats-officedocument.wordprocessingml.fontTable+xml">
        <DigestMethod Algorithm="http://www.w3.org/2001/04/xmlenc#sha256"/>
        <DigestValue>9uSqKw0KBcCR4Q2VYbb8/ZJG8BZ+mHAzwUTPjbgDSOE=</DigestValue>
      </Reference>
      <Reference URI="/word/footer1.xml?ContentType=application/vnd.openxmlformats-officedocument.wordprocessingml.footer+xml">
        <DigestMethod Algorithm="http://www.w3.org/2001/04/xmlenc#sha256"/>
        <DigestValue>EBEbsD//vD30nevJDtyksF1w17vnRa10JkkX9Hft5Z4=</DigestValue>
      </Reference>
      <Reference URI="/word/footer2.xml?ContentType=application/vnd.openxmlformats-officedocument.wordprocessingml.footer+xml">
        <DigestMethod Algorithm="http://www.w3.org/2001/04/xmlenc#sha256"/>
        <DigestValue>1L0Okqp1kjLGjIekioZ/nTXzpfjVhYDIi1B7GecEykw=</DigestValue>
      </Reference>
      <Reference URI="/word/footnotes.xml?ContentType=application/vnd.openxmlformats-officedocument.wordprocessingml.footnotes+xml">
        <DigestMethod Algorithm="http://www.w3.org/2001/04/xmlenc#sha256"/>
        <DigestValue>P/naW5QAbdl9eh2uZithikNUDDksyXCZ85lLM+VWdx4=</DigestValue>
      </Reference>
      <Reference URI="/word/header1.xml?ContentType=application/vnd.openxmlformats-officedocument.wordprocessingml.header+xml">
        <DigestMethod Algorithm="http://www.w3.org/2001/04/xmlenc#sha256"/>
        <DigestValue>gqHPLHo4pk47Gs0aPEI7FrYr2wjRC9L2SOb37iUYxiY=</DigestValue>
      </Reference>
      <Reference URI="/word/header2.xml?ContentType=application/vnd.openxmlformats-officedocument.wordprocessingml.header+xml">
        <DigestMethod Algorithm="http://www.w3.org/2001/04/xmlenc#sha256"/>
        <DigestValue>PGmKqQyj82HOEtgoKcaH/YPSkr43jHfT6DLpb+O5f/U=</DigestValue>
      </Reference>
      <Reference URI="/word/header3.xml?ContentType=application/vnd.openxmlformats-officedocument.wordprocessingml.header+xml">
        <DigestMethod Algorithm="http://www.w3.org/2001/04/xmlenc#sha256"/>
        <DigestValue>+PH71BDWOsH+5/4orRvMfP7UecU2BWeEX6jrvHEPd9E=</DigestValue>
      </Reference>
      <Reference URI="/word/media/image1.emf?ContentType=image/x-emf">
        <DigestMethod Algorithm="http://www.w3.org/2001/04/xmlenc#sha256"/>
        <DigestValue>4Td2sL7jjypJ10wFeX19IHjcJkMgpR+wxCJK8a1Xd5A=</DigestValue>
      </Reference>
      <Reference URI="/word/media/image2.png?ContentType=image/png">
        <DigestMethod Algorithm="http://www.w3.org/2001/04/xmlenc#sha256"/>
        <DigestValue>YgPKuzv2Bm4IjGHodbSRblCWro164sVhkJqinhTJ6II=</DigestValue>
      </Reference>
      <Reference URI="/word/media/image3.png?ContentType=image/png">
        <DigestMethod Algorithm="http://www.w3.org/2001/04/xmlenc#sha256"/>
        <DigestValue>QOtxCNppXqMls+u/L2cflyZiDW28Yo/C71hMtFO5h9I=</DigestValue>
      </Reference>
      <Reference URI="/word/numbering.xml?ContentType=application/vnd.openxmlformats-officedocument.wordprocessingml.numbering+xml">
        <DigestMethod Algorithm="http://www.w3.org/2001/04/xmlenc#sha256"/>
        <DigestValue>2ccc0E7coOJf0YHGE7PmOGjb9aeKwXjkExQR3sEQ8kA=</DigestValue>
      </Reference>
      <Reference URI="/word/settings.xml?ContentType=application/vnd.openxmlformats-officedocument.wordprocessingml.settings+xml">
        <DigestMethod Algorithm="http://www.w3.org/2001/04/xmlenc#sha256"/>
        <DigestValue>O3zC05vtFfbQYlMAu1S+7cTJRzMYz1MXus5c09RK3Dg=</DigestValue>
      </Reference>
      <Reference URI="/word/styles.xml?ContentType=application/vnd.openxmlformats-officedocument.wordprocessingml.styles+xml">
        <DigestMethod Algorithm="http://www.w3.org/2001/04/xmlenc#sha256"/>
        <DigestValue>aOXf/SOXq/+VXSebpDA12F9DPGI42dwslX3TVjrR+GI=</DigestValue>
      </Reference>
      <Reference URI="/word/theme/theme1.xml?ContentType=application/vnd.openxmlformats-officedocument.theme+xml">
        <DigestMethod Algorithm="http://www.w3.org/2001/04/xmlenc#sha256"/>
        <DigestValue>v0mS4/p4MuXGj9vE7FGJyOXTR/7wPFuiUirXBL3lB48=</DigestValue>
      </Reference>
      <Reference URI="/word/webSettings.xml?ContentType=application/vnd.openxmlformats-officedocument.wordprocessingml.webSettings+xml">
        <DigestMethod Algorithm="http://www.w3.org/2001/04/xmlenc#sha256"/>
        <DigestValue>VlWBX7t57qPvZpX6XeHw0zCVcBBiKWsuv+5ZhnoTfZ4=</DigestValue>
      </Reference>
    </Manifest>
    <SignatureProperties>
      <SignatureProperty Id="idSignatureTime" Target="#idPackageSignature">
        <mdssi:SignatureTime xmlns:mdssi="http://schemas.openxmlformats.org/package/2006/digital-signature">
          <mdssi:Format>YYYY-MM-DDThh:mm:ssTZD</mdssi:Format>
          <mdssi:Value>2026-08-31T04:47:13Z</mdssi:Value>
        </mdssi:SignatureTime>
      </SignatureProperty>
    </SignatureProperties>
  </Object>
  <Object Id="idOfficeObject">
    <SignatureProperties>
      <SignatureProperty Id="idOfficeV1Details" Target="#idPackageSignature">
        <SignatureInfoV1 xmlns="http://schemas.microsoft.com/office/2006/digsig">
          <SetupID>{4A356D14-9168-4614-823C-9476569EB0D4}</SetupID>
          <SignatureText>Manju Meena</SignatureText>
          <SignatureImage/>
          <SignatureComments/>
          <WindowsVersion>10.0</WindowsVersion>
          <OfficeVersion>16.0.20326/27</OfficeVersion>
          <ApplicationVersion>16.0.20326</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2</SignatureType>
        </SignatureInfoV1>
      </SignatureProperty>
    </SignatureProperties>
  </Object>
  <Object>
    <xd:QualifyingProperties xmlns:xd="http://uri.etsi.org/01903/v1.3.2#" Target="#idPackageSignature">
      <xd:SignedProperties Id="idSignedProperties">
        <xd:SignedSignatureProperties>
          <xd:SigningTime>2026-08-31T04:47:13Z</xd:SigningTime>
          <xd:SigningCertificate>
            <xd:Cert>
              <xd:CertDigest>
                <DigestMethod Algorithm="http://www.w3.org/2001/04/xmlenc#sha256"/>
                <DigestValue>YzATBdFbXDJTCfF33uBvgnTze+owzGONLx2l4XTL/8Y=</DigestValue>
              </xd:CertDigest>
              <xd:IssuerSerial>
                <X509IssuerName>DC=net + DC=windows + CN=MS-Organization-Access + OU=82dbaca4-3e81-46ca-9c73-0950c1eaca97</X509IssuerName>
                <X509SerialNumber>174194615029867437462016479076548058174</X509SerialNumber>
              </xd:IssuerSerial>
            </xd:Cert>
          </xd:SigningCertificate>
          <xd:SignaturePolicyIdentifier>
            <xd:SignaturePolicyImplied/>
          </xd:SignaturePolicyIdentifier>
        </xd:SignedSignatureProperties>
      </xd:SignedProperties>
    </xd:QualifyingProperties>
  </Object>
  <Object Id="idValidSigLnImg">AQAAAGwAAAAAAAAAAAAAABwBAAB/AAAAAAAAAAAAAACPHgAAtQ0AACBFTUYAAAEAmBsAAKoAAAAGAAAAAAAAAAAAAAAAAAAAgAcAADgEAAAPAgAAKAEAAAAAAAAAAAAAAAAAAJgKCABAhAQACgAAABAAAAAAAAAAAAAAAEsAAAAQAAAAAAAAAAUAAAAeAAAAGAAAAAAAAAAAAAAAHQEAAIAAAAAnAAAAGAAAAAEAAAAAAAAAAAAAAAAAAAAlAAAADAAAAAEAAABMAAAAZAAAAAAAAAAAAAAAHAEAAH8AAAAAAAAAAAAAAB0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L0AAAAEAAAA9gAAABAAAAC9AAAABAAAADoAAAANAAAAIQDwAAAAAAAAAAAAAACAPwAAAAAAAAAAAACAPwAAAAAAAAAAAAAAAAAAAAAAAAAAAAAAAAAAAAAAAAAAJQAAAAwAAAAAAACAKAAAAAwAAAABAAAAUgAAAHABAAABAAAA9f///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0AAAAEAAAA9wAAABEAAAAlAAAADAAAAAEAAABUAAAAiAAAAL4AAAAEAAAA9QAAABAAAAABAAAAVZXbQV9C20G+AAAABAAAAAoAAABMAAAAAAAAAAAAAAAAAAAA//////////9gAAAAMwAxAC0AMAA4AC0AMgAwADIANgAGAAAABgAAAAQAAAAGAAAABgAAAAQAAAAGAAAABgAAAAYAAAAGAAAASwAAAEAAAAAwAAAABQAAACAAAAABAAAAAQAAABAAAAAAAAAAAAAAAB0BAACAAAAAAAAAAAAAAAAd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AAAAABYAAAAAAAAANQAAACEA8AAAAAAAAAAAAAAAgD8AAAAAAAAAAAAAgD8AAAAAAAAAAAAAAAAAAAAAAAAAAAAAAAAAAAAAAAAAACUAAAAMAAAAAAAAgCgAAAAMAAAAAwAAACcAAAAYAAAAAwAAAAAAAAAAAAAAAAAAACUAAAAMAAAAAwAAAEwAAABkAAAAAAAAAAAAAAD//////////wAAAAAWAAAAAAEAAAAAAAAhAPAAAAAAAAAAAAAAAIA/AAAAAAAAAAAAAIA/AAAAAAAAAAAAAAAAAAAAAAAAAAAAAAAAAAAAAAAAAAAlAAAADAAAAAAAAIAoAAAADAAAAAMAAAAnAAAAGAAAAAMAAAAAAAAAAAAAAAAAAAAlAAAADAAAAAMAAABMAAAAZAAAAAAAAAAAAAAA//////////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8AAAAAACUAAAAMAAAAAwAAAEwAAABkAAAAAAAAABYAAAD/AAAASgAAAAAAAAAWAAAAAAEAADUAAAAhAPAAAAAAAAAAAAAAAIA/AAAAAAAAAAAAAIA/AAAAAAAAAAAAAAAAAAAAAAAAAAAAAAAAAAAAAAAAAAAlAAAADAAAAAAAAIAoAAAADAAAAAMAAAAnAAAAGAAAAAMAAAAAAAAA////AAAAAAAlAAAADAAAAAMAAABMAAAAZAAAAAkAAAAnAAAAHwAAAEoAAAAJAAAAJwAAABcAAAAkAAAAIQDwAAAAAAAAAAAAAACAPwAAAAAAAAAAAACAPwAAAAAAAAAAAAAAAAAAAAAAAAAAAAAAAAAAAAAAAAAAJQAAAAwAAAAAAACAKAAAAAwAAAADAAAAUgAAAHABAAADAAAA4P///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</Object>
  <Object Id="idInvalidSigLnImg">AQAAAGwAAAAAAAAAAAAAABwBAAB/AAAAAAAAAAAAAACPHgAAtQ0AACBFTUYAAAEAECEAALEAAAAGAAAAAAAAAAAAAAAAAAAAgAcAADgEAAAPAgAAKAEAAAAAAAAAAAAAAAAAAJgKCABAhAQACgAAABAAAAAAAAAAAAAAAEsAAAAQAAAAAAAAAAUAAAAeAAAAGAAAAAAAAAAAAAAAHQEAAIAAAAAnAAAAGAAAAAEAAAAAAAAAAAAAAAAAAAAlAAAADAAAAAEAAABMAAAAZAAAAAAAAAAAAAAAHAEAAH8AAAAAAAAAAAAAAB0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AkAAAADAAAAGAAAABIAAAAJAAAAAwAAABAAAAAQAAAAIQDwAAAAAAAAAAAAAACAPwAAAAAAAAAAAACAPwAAAAAAAAAAAAAAAAAAAAAAAAAAAAAAAAAAAAAAAAAAJQAAAAwAAAAAAACAKAAAAAwAAAABAAAAFQAAAAwAAAADAAAAcgAAAKAEAAAKAAAAAwAAABcAAAAQAAAACgAAAAMAAAAOAAAADgAAAAAA/wEAAAAAAAAAAAAAgD8AAAAAAAAAAAAAgD8AAAAAAAAAAP///wAAAAAAbAAAADQAAACgAAAAAAQAAA4AAAAOAAAAKAAAABAAAAAQAAAAAQAgAAMAAAAABAAAAAAAAAAAAAAAAAAAAAAAAAAA/wAA/wAA/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9wAAAASQBuAHYAYQBsAGkAZAAgAHMAaQBnAG4AYQB0AHUAcgBlAAAAAwAAAAcAAAAFAAAABgAAAAMAAAADAAAABwAAAAMAAAAFAAAAAwAAAAcAAAAHAAAABgAAAAQAAAAHAAAABAAAAAYAAABLAAAAQAAAADAAAAAFAAAAIAAAAAEAAAABAAAAEAAAAAAAAAAAAAAAHQEAAIAAAAAAAAAAAAAAAB0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</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93EDA7-007F-4121-AE63-ED91FC86D20B}">
  <ds:schemaRefs>
    <ds:schemaRef ds:uri="http://schemas.openxmlformats.org/officeDocument/2006/bibliography"/>
  </ds:schemaRefs>
</ds:datastoreItem>
</file>

<file path=docMetadata/LabelInfo.xml><?xml version="1.0" encoding="utf-8"?>
<clbl:labelList xmlns:clbl="http://schemas.microsoft.com/office/2020/mipLabelMetadata">
  <clbl:label id="{1e5961ef-6ad8-4ebf-ac83-5a6f539b3711}" enabled="1" method="Privileged" siteId="{7048075c-52c2-4a40-8e7c-5c5a5573c87f}" removed="0"/>
</clbl:labelList>
</file>

<file path=docProps/app.xml><?xml version="1.0" encoding="utf-8"?>
<Properties xmlns="http://schemas.openxmlformats.org/officeDocument/2006/extended-properties" xmlns:vt="http://schemas.openxmlformats.org/officeDocument/2006/docPropsVTypes">
  <Template>Normal</Template>
  <TotalTime>56</TotalTime>
  <Pages>1</Pages>
  <Words>282</Words>
  <Characters>1608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01192</dc:creator>
  <cp:lastModifiedBy>Manju Meena {मंजू मीना}</cp:lastModifiedBy>
  <cp:revision>82</cp:revision>
  <cp:lastPrinted>2025-06-16T04:58:00Z</cp:lastPrinted>
  <dcterms:created xsi:type="dcterms:W3CDTF">2022-03-21T05:12:00Z</dcterms:created>
  <dcterms:modified xsi:type="dcterms:W3CDTF">2026-08-31T04:47:00Z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5d2da35,313ffd37,7a52569b</vt:lpwstr>
  </property>
  <property fmtid="{D5CDD505-2E9C-101B-9397-08002B2CF9AE}" pid="3" name="ClassificationContentMarkingHeaderFontProps">
    <vt:lpwstr>#ff0000,12,Aptos</vt:lpwstr>
  </property>
  <property fmtid="{D5CDD505-2E9C-101B-9397-08002B2CF9AE}" pid="4" name="ClassificationContentMarkingHeaderText">
    <vt:lpwstr>डेटा वर्गीकरण : प्रतिबंधित/RESTRICTED</vt:lpwstr>
  </property>
  <property fmtid="{D5CDD505-2E9C-101B-9397-08002B2CF9AE}" pid="5" name="MSIP_Label_1e5961ef-6ad8-4ebf-ac83-5a6f539b3711_Enabled">
    <vt:lpwstr>true</vt:lpwstr>
  </property>
  <property fmtid="{D5CDD505-2E9C-101B-9397-08002B2CF9AE}" pid="6" name="MSIP_Label_1e5961ef-6ad8-4ebf-ac83-5a6f539b3711_SetDate">
    <vt:lpwstr>2025-06-16T04:56:27Z</vt:lpwstr>
  </property>
  <property fmtid="{D5CDD505-2E9C-101B-9397-08002B2CF9AE}" pid="7" name="MSIP_Label_1e5961ef-6ad8-4ebf-ac83-5a6f539b3711_Method">
    <vt:lpwstr>Privileged</vt:lpwstr>
  </property>
  <property fmtid="{D5CDD505-2E9C-101B-9397-08002B2CF9AE}" pid="8" name="MSIP_Label_1e5961ef-6ad8-4ebf-ac83-5a6f539b3711_Name">
    <vt:lpwstr>Restricted-IT</vt:lpwstr>
  </property>
  <property fmtid="{D5CDD505-2E9C-101B-9397-08002B2CF9AE}" pid="9" name="MSIP_Label_1e5961ef-6ad8-4ebf-ac83-5a6f539b3711_SiteId">
    <vt:lpwstr>7048075c-52c2-4a40-8e7c-5c5a5573c87f</vt:lpwstr>
  </property>
  <property fmtid="{D5CDD505-2E9C-101B-9397-08002B2CF9AE}" pid="10" name="MSIP_Label_1e5961ef-6ad8-4ebf-ac83-5a6f539b3711_ActionId">
    <vt:lpwstr>7f311d96-ce25-4909-a65d-f0fda0c22945</vt:lpwstr>
  </property>
  <property fmtid="{D5CDD505-2E9C-101B-9397-08002B2CF9AE}" pid="11" name="MSIP_Label_1e5961ef-6ad8-4ebf-ac83-5a6f539b3711_ContentBits">
    <vt:lpwstr>1</vt:lpwstr>
  </property>
  <property fmtid="{D5CDD505-2E9C-101B-9397-08002B2CF9AE}" pid="12" name="MSIP_Label_1e5961ef-6ad8-4ebf-ac83-5a6f539b3711_Tag">
    <vt:lpwstr>10, 0, 1, 1</vt:lpwstr>
  </property>
</Properties>
</file>