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FD1AF8" w:rsidRPr="00FD1AF8">
        <w:t>5002001922/OTHERS/DOM/A04-CC CS -5</w:t>
      </w:r>
      <w:r w:rsidR="003F5148" w:rsidRPr="00F63F2D">
        <w:t>/OBD Extn-</w:t>
      </w:r>
      <w:r w:rsidR="00FD1AF8">
        <w:t>1</w:t>
      </w:r>
      <w:r w:rsidR="0055530A">
        <w:rPr>
          <w:b/>
          <w:bCs/>
        </w:rPr>
        <w:tab/>
      </w:r>
      <w:r w:rsidR="00140475">
        <w:rPr>
          <w:b/>
          <w:bCs/>
        </w:rPr>
        <w:t xml:space="preserve">              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FD1AF8">
        <w:t>03.11</w:t>
      </w:r>
      <w:r w:rsidR="00790700">
        <w:t>.2021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r w:rsidRPr="002740D4">
        <w:rPr>
          <w:i/>
          <w:iCs/>
        </w:rPr>
        <w:t>All prospective Bidders.</w:t>
      </w:r>
    </w:p>
    <w:p w:rsidR="0055530A" w:rsidRDefault="002740D4" w:rsidP="0055530A">
      <w:pPr>
        <w:autoSpaceDE w:val="0"/>
        <w:autoSpaceDN w:val="0"/>
        <w:adjustRightInd w:val="0"/>
        <w:ind w:left="990" w:hanging="990"/>
        <w:jc w:val="both"/>
      </w:pPr>
      <w:r>
        <w:t xml:space="preserve">Subject : </w:t>
      </w:r>
      <w:r w:rsidR="00FD1AF8" w:rsidRPr="00FD1AF8">
        <w:t xml:space="preserve">Rural Electrification Work under Prime Minister’s Development Project (PMDP) in Leh &amp; </w:t>
      </w:r>
      <w:proofErr w:type="spellStart"/>
      <w:r w:rsidR="00FD1AF8" w:rsidRPr="00FD1AF8">
        <w:t>Kargil</w:t>
      </w:r>
      <w:proofErr w:type="spellEnd"/>
      <w:r w:rsidR="00FD1AF8" w:rsidRPr="00FD1AF8">
        <w:t xml:space="preserve"> Districts of UT of Ladakh</w:t>
      </w:r>
      <w:bookmarkStart w:id="0" w:name="_GoBack"/>
      <w:bookmarkEnd w:id="0"/>
    </w:p>
    <w:p w:rsidR="00ED402C" w:rsidRPr="00CF69C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</w:rPr>
      </w:pPr>
      <w:r>
        <w:t>[</w:t>
      </w:r>
      <w:r w:rsidR="00F478C8">
        <w:t xml:space="preserve">Spec No.: </w:t>
      </w:r>
      <w:r w:rsidR="00FD1AF8" w:rsidRPr="00FD1AF8">
        <w:rPr>
          <w:rFonts w:ascii="Book Antiqua" w:hAnsi="Book Antiqua"/>
        </w:rPr>
        <w:t>5002001922/OTHERS/DOM/A04-CC CS -5</w:t>
      </w:r>
      <w:r w:rsidR="0055530A">
        <w:rPr>
          <w:rFonts w:ascii="Book Antiqua" w:hAnsi="Book Antiqua"/>
        </w:rPr>
        <w:t>]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="00D24296">
        <w:rPr>
          <w:b/>
          <w:bCs/>
          <w:i/>
          <w:iCs/>
        </w:rPr>
        <w:t>Regards OBD Extension-</w:t>
      </w:r>
      <w:r w:rsidR="00FD1AF8">
        <w:rPr>
          <w:b/>
          <w:bCs/>
          <w:i/>
          <w:iCs/>
        </w:rPr>
        <w:t>1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>1) Bidding documents d</w:t>
      </w:r>
      <w:r w:rsidR="000D4661">
        <w:t>ownloading is extended upto 1100</w:t>
      </w:r>
      <w:r>
        <w:t xml:space="preserve">hrs on </w:t>
      </w:r>
      <w:r w:rsidR="00FD1AF8">
        <w:t>17.11</w:t>
      </w:r>
      <w:r w:rsidR="00790700">
        <w:t>.2021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upto 1100hrs on </w:t>
      </w:r>
      <w:r w:rsidR="00FD1AF8">
        <w:t>17.11</w:t>
      </w:r>
      <w:r w:rsidR="00790700">
        <w:t>.2021</w:t>
      </w:r>
      <w:r>
        <w:t xml:space="preserve"> </w:t>
      </w: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F54B21" w:rsidP="000425B5">
      <w:pPr>
        <w:ind w:left="7200" w:firstLine="720"/>
        <w:jc w:val="center"/>
        <w:rPr>
          <w:rFonts w:ascii="Book Antiqua" w:hAnsi="Book Antiqua"/>
        </w:rPr>
      </w:pPr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r w:rsidR="00533C5F">
        <w:rPr>
          <w:rFonts w:ascii="Book Antiqua" w:hAnsi="Book Antiqua"/>
          <w:b/>
          <w:bCs/>
        </w:rPr>
        <w:t>C.K.Kamat</w:t>
      </w:r>
      <w:r w:rsidR="00C21D58">
        <w:rPr>
          <w:rFonts w:ascii="Book Antiqua" w:hAnsi="Book Antiqua"/>
          <w:b/>
          <w:bCs/>
        </w:rPr>
        <w:t>)</w:t>
      </w:r>
    </w:p>
    <w:p w:rsidR="001E444C" w:rsidRDefault="00C21D58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Ch. </w:t>
      </w:r>
      <w:r w:rsidR="00CF69CB"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0D4661"/>
    <w:rsid w:val="00140475"/>
    <w:rsid w:val="00162800"/>
    <w:rsid w:val="001E444C"/>
    <w:rsid w:val="001F4A86"/>
    <w:rsid w:val="002740D4"/>
    <w:rsid w:val="003725CC"/>
    <w:rsid w:val="00396781"/>
    <w:rsid w:val="003E37B8"/>
    <w:rsid w:val="003F5148"/>
    <w:rsid w:val="00432C5E"/>
    <w:rsid w:val="0045180A"/>
    <w:rsid w:val="00455F0C"/>
    <w:rsid w:val="00466063"/>
    <w:rsid w:val="004F4ED4"/>
    <w:rsid w:val="00527856"/>
    <w:rsid w:val="00533C5F"/>
    <w:rsid w:val="0055530A"/>
    <w:rsid w:val="00562085"/>
    <w:rsid w:val="00580EEA"/>
    <w:rsid w:val="005B68D9"/>
    <w:rsid w:val="00660BEA"/>
    <w:rsid w:val="006C4BC4"/>
    <w:rsid w:val="006C6747"/>
    <w:rsid w:val="006E19AB"/>
    <w:rsid w:val="007245BC"/>
    <w:rsid w:val="00777C7B"/>
    <w:rsid w:val="00790700"/>
    <w:rsid w:val="00862A90"/>
    <w:rsid w:val="00885883"/>
    <w:rsid w:val="008C3336"/>
    <w:rsid w:val="009137C4"/>
    <w:rsid w:val="00AB7A0E"/>
    <w:rsid w:val="00C062E9"/>
    <w:rsid w:val="00C21D58"/>
    <w:rsid w:val="00C92013"/>
    <w:rsid w:val="00CB0A00"/>
    <w:rsid w:val="00CD10D4"/>
    <w:rsid w:val="00CD5449"/>
    <w:rsid w:val="00CF69CB"/>
    <w:rsid w:val="00D01662"/>
    <w:rsid w:val="00D24296"/>
    <w:rsid w:val="00D406A7"/>
    <w:rsid w:val="00DD6AC6"/>
    <w:rsid w:val="00DE347E"/>
    <w:rsid w:val="00DE73AC"/>
    <w:rsid w:val="00E36F86"/>
    <w:rsid w:val="00ED402C"/>
    <w:rsid w:val="00EE789F"/>
    <w:rsid w:val="00F478C8"/>
    <w:rsid w:val="00F54B21"/>
    <w:rsid w:val="00F63F2D"/>
    <w:rsid w:val="00F9447A"/>
    <w:rsid w:val="00FB5214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B6A3"/>
  <w15:docId w15:val="{A11412D8-049E-4D27-AA23-7549F45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CS -1</cp:lastModifiedBy>
  <cp:revision>32</cp:revision>
  <cp:lastPrinted>2019-02-14T11:30:00Z</cp:lastPrinted>
  <dcterms:created xsi:type="dcterms:W3CDTF">2019-03-01T09:49:00Z</dcterms:created>
  <dcterms:modified xsi:type="dcterms:W3CDTF">2021-11-03T12:19:00Z</dcterms:modified>
</cp:coreProperties>
</file>