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9D47" w14:textId="6763D2D0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</w:t>
      </w:r>
      <w:r w:rsidR="00282403">
        <w:rPr>
          <w:rFonts w:ascii="Book Antiqua" w:eastAsia="MS Mincho" w:hAnsi="Book Antiqua"/>
          <w:b/>
        </w:rPr>
        <w:t>Assorted Tower Parts for various Transmission Line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EB796E" w:rsidRPr="00EB796E">
        <w:rPr>
          <w:rFonts w:ascii="Book Antiqua" w:hAnsi="Book Antiqua"/>
          <w:b/>
          <w:bCs/>
        </w:rPr>
        <w:t>GEM/2024/B/</w:t>
      </w:r>
      <w:r w:rsidR="00525949">
        <w:rPr>
          <w:rFonts w:ascii="Book Antiqua" w:hAnsi="Book Antiqua"/>
          <w:b/>
          <w:bCs/>
        </w:rPr>
        <w:t>5099015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7C295933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Upto 11:00 Hrs on </w:t>
            </w:r>
            <w:r w:rsidR="00377A53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1BB2A089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377A53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150313"/>
    <w:rsid w:val="002377D8"/>
    <w:rsid w:val="00282403"/>
    <w:rsid w:val="00377A53"/>
    <w:rsid w:val="00440053"/>
    <w:rsid w:val="00525949"/>
    <w:rsid w:val="0056399C"/>
    <w:rsid w:val="005D3F41"/>
    <w:rsid w:val="00841281"/>
    <w:rsid w:val="00BC69F8"/>
    <w:rsid w:val="00C544C4"/>
    <w:rsid w:val="00D44021"/>
    <w:rsid w:val="00EB796E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Sandeep Tirkey {संदीप तिर्की}</cp:lastModifiedBy>
  <cp:revision>13</cp:revision>
  <dcterms:created xsi:type="dcterms:W3CDTF">2024-09-03T05:23:00Z</dcterms:created>
  <dcterms:modified xsi:type="dcterms:W3CDTF">2024-10-17T07:51:00Z</dcterms:modified>
</cp:coreProperties>
</file>