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46D846B" w14:textId="77777777" w:rsidR="00427E18" w:rsidRPr="00FF132D" w:rsidRDefault="00ED68D1" w:rsidP="006F3D40">
      <w:pPr>
        <w:tabs>
          <w:tab w:val="left" w:pos="657"/>
        </w:tabs>
        <w:jc w:val="center"/>
        <w:rPr>
          <w:rFonts w:ascii="Book Antiqua" w:hAnsi="Book Antiqua" w:cs="Arial"/>
          <w:b/>
          <w:sz w:val="22"/>
          <w:szCs w:val="22"/>
        </w:rPr>
      </w:pPr>
      <w:r w:rsidRPr="00FF132D">
        <w:rPr>
          <w:rFonts w:ascii="Book Antiqua" w:hAnsi="Book Antiqua" w:cs="Arial"/>
          <w:b/>
          <w:sz w:val="22"/>
          <w:szCs w:val="22"/>
        </w:rPr>
        <w:t>QUALIFICATION REQUIREMENT FOR</w:t>
      </w:r>
      <w:r w:rsidR="002F4366" w:rsidRPr="00FF132D">
        <w:rPr>
          <w:rFonts w:ascii="Book Antiqua" w:hAnsi="Book Antiqua" w:cs="Arial"/>
          <w:b/>
          <w:sz w:val="22"/>
          <w:szCs w:val="22"/>
        </w:rPr>
        <w:t xml:space="preserve"> </w:t>
      </w:r>
    </w:p>
    <w:p w14:paraId="787DC074" w14:textId="77777777" w:rsidR="00DF6D36" w:rsidRPr="00FF132D" w:rsidRDefault="00DF6D36" w:rsidP="00DF6D36">
      <w:pPr>
        <w:pStyle w:val="ListParagraph"/>
        <w:ind w:left="327"/>
        <w:contextualSpacing/>
        <w:jc w:val="both"/>
        <w:rPr>
          <w:rFonts w:ascii="Book Antiqua" w:hAnsi="Book Antiqua" w:cs="Arial"/>
          <w:sz w:val="22"/>
          <w:szCs w:val="22"/>
        </w:rPr>
      </w:pPr>
    </w:p>
    <w:p w14:paraId="0DD34BA5" w14:textId="71675D6E" w:rsidR="00490BDA" w:rsidRDefault="00DC7B52" w:rsidP="006F3D40">
      <w:pPr>
        <w:tabs>
          <w:tab w:val="left" w:pos="657"/>
        </w:tabs>
        <w:jc w:val="center"/>
        <w:rPr>
          <w:rFonts w:ascii="Book Antiqua" w:hAnsi="Book Antiqua"/>
          <w:b/>
          <w:bCs/>
          <w:color w:val="FF0000"/>
          <w:sz w:val="22"/>
          <w:szCs w:val="22"/>
        </w:rPr>
      </w:pPr>
      <w:r w:rsidRPr="00DC7B52">
        <w:rPr>
          <w:rFonts w:ascii="Book Antiqua" w:hAnsi="Book Antiqua"/>
          <w:b/>
          <w:bCs/>
          <w:color w:val="FF0000"/>
          <w:sz w:val="22"/>
          <w:szCs w:val="22"/>
        </w:rPr>
        <w:t>Package TW 02: Erection and Supply of materials for Diversion of existing 03 Nos lines [(i) 400kv S/C Bareilly- Moradabad Ckt-1, (ii) 220kV D/C Auriya- Sikandara including Pile Foundation &amp; (iii) 400kV D/C Rampur- Sambhal] lines of POWERGRID including supply of materials</w:t>
      </w:r>
    </w:p>
    <w:p w14:paraId="67D75089" w14:textId="77777777" w:rsidR="00BA62D6" w:rsidRPr="00FF132D" w:rsidRDefault="00BA62D6" w:rsidP="006F3D40">
      <w:pPr>
        <w:tabs>
          <w:tab w:val="left" w:pos="657"/>
        </w:tabs>
        <w:jc w:val="center"/>
        <w:rPr>
          <w:rFonts w:ascii="Book Antiqua" w:hAnsi="Book Antiqua" w:cs="Arial"/>
          <w:b/>
          <w:sz w:val="22"/>
          <w:szCs w:val="22"/>
          <w:lang w:val="en-GB"/>
        </w:rPr>
      </w:pPr>
    </w:p>
    <w:p w14:paraId="7DE6147C" w14:textId="77777777" w:rsidR="00B20EDC" w:rsidRPr="00FF132D" w:rsidRDefault="00B20EDC" w:rsidP="00ED68D1">
      <w:pPr>
        <w:tabs>
          <w:tab w:val="left" w:pos="720"/>
        </w:tabs>
        <w:ind w:left="720" w:hanging="720"/>
        <w:jc w:val="center"/>
        <w:rPr>
          <w:rFonts w:ascii="Book Antiqua" w:hAnsi="Book Antiqua" w:cs="Arial"/>
          <w:b/>
          <w:bCs/>
          <w:sz w:val="22"/>
          <w:szCs w:val="22"/>
        </w:rPr>
      </w:pPr>
      <w:r w:rsidRPr="00FF132D">
        <w:rPr>
          <w:rFonts w:ascii="Book Antiqua" w:hAnsi="Book Antiqua" w:cs="Arial"/>
          <w:b/>
          <w:bCs/>
          <w:sz w:val="22"/>
          <w:szCs w:val="22"/>
        </w:rPr>
        <w:t xml:space="preserve"> (Qualifying Requirement Data)</w:t>
      </w:r>
    </w:p>
    <w:p w14:paraId="7EACC983" w14:textId="77777777" w:rsidR="00804C42" w:rsidRPr="00FF132D" w:rsidRDefault="00804C42" w:rsidP="00ED68D1">
      <w:pPr>
        <w:tabs>
          <w:tab w:val="left" w:pos="720"/>
        </w:tabs>
        <w:ind w:left="720" w:hanging="720"/>
        <w:jc w:val="center"/>
        <w:rPr>
          <w:rFonts w:ascii="Book Antiqua" w:hAnsi="Book Antiqua"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FF132D" w14:paraId="607C7A8D" w14:textId="77777777" w:rsidTr="00390ED2">
        <w:tc>
          <w:tcPr>
            <w:tcW w:w="4296" w:type="dxa"/>
          </w:tcPr>
          <w:p w14:paraId="45BB9928" w14:textId="77777777" w:rsidR="005C1C4E" w:rsidRPr="00FF132D" w:rsidRDefault="005C1C4E" w:rsidP="00390ED2">
            <w:pPr>
              <w:tabs>
                <w:tab w:val="left" w:pos="720"/>
              </w:tabs>
              <w:rPr>
                <w:rFonts w:ascii="Book Antiqua" w:hAnsi="Book Antiqua" w:cs="Arial"/>
                <w:b/>
                <w:bCs/>
                <w:sz w:val="22"/>
                <w:szCs w:val="22"/>
              </w:rPr>
            </w:pPr>
            <w:r w:rsidRPr="00FF132D">
              <w:rPr>
                <w:rFonts w:ascii="Book Antiqua" w:hAnsi="Book Antiqua" w:cs="Arial"/>
                <w:b/>
                <w:bCs/>
                <w:sz w:val="22"/>
                <w:szCs w:val="22"/>
              </w:rPr>
              <w:t>Bidders Name &amp; Address:</w:t>
            </w:r>
          </w:p>
        </w:tc>
        <w:tc>
          <w:tcPr>
            <w:tcW w:w="4884" w:type="dxa"/>
          </w:tcPr>
          <w:p w14:paraId="48EF6308" w14:textId="77777777" w:rsidR="005C1C4E" w:rsidRPr="00FF132D" w:rsidRDefault="005C1C4E" w:rsidP="00390ED2">
            <w:pPr>
              <w:tabs>
                <w:tab w:val="left" w:pos="720"/>
              </w:tabs>
              <w:rPr>
                <w:rFonts w:ascii="Book Antiqua" w:hAnsi="Book Antiqua" w:cs="Arial"/>
                <w:sz w:val="22"/>
                <w:szCs w:val="22"/>
              </w:rPr>
            </w:pPr>
            <w:r w:rsidRPr="00FF132D">
              <w:rPr>
                <w:rFonts w:ascii="Book Antiqua" w:hAnsi="Book Antiqua" w:cs="Arial"/>
                <w:sz w:val="22"/>
                <w:szCs w:val="22"/>
              </w:rPr>
              <w:t>To</w:t>
            </w:r>
            <w:r w:rsidR="002D2A6D" w:rsidRPr="00FF132D">
              <w:rPr>
                <w:rFonts w:ascii="Book Antiqua" w:hAnsi="Book Antiqua" w:cs="Arial"/>
                <w:sz w:val="22"/>
                <w:szCs w:val="22"/>
              </w:rPr>
              <w:t>,</w:t>
            </w:r>
          </w:p>
          <w:p w14:paraId="22B6F908" w14:textId="77777777" w:rsidR="002D2A6D" w:rsidRPr="00FF132D" w:rsidRDefault="002D2A6D" w:rsidP="00390ED2">
            <w:pPr>
              <w:tabs>
                <w:tab w:val="left" w:pos="720"/>
              </w:tabs>
              <w:rPr>
                <w:rFonts w:ascii="Book Antiqua" w:hAnsi="Book Antiqua" w:cs="Arial"/>
                <w:sz w:val="22"/>
                <w:szCs w:val="22"/>
              </w:rPr>
            </w:pPr>
          </w:p>
        </w:tc>
      </w:tr>
      <w:tr w:rsidR="00A23730" w:rsidRPr="00FF132D" w14:paraId="25C7E8DE" w14:textId="77777777" w:rsidTr="00390ED2">
        <w:tc>
          <w:tcPr>
            <w:tcW w:w="4296" w:type="dxa"/>
          </w:tcPr>
          <w:p w14:paraId="22765A7A"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3179B956" w14:textId="0D6E6CD7" w:rsidR="00A23730" w:rsidRPr="00FF132D" w:rsidRDefault="00A23730" w:rsidP="00A23730">
            <w:pPr>
              <w:tabs>
                <w:tab w:val="left" w:pos="720"/>
              </w:tabs>
              <w:rPr>
                <w:rFonts w:ascii="Book Antiqua" w:hAnsi="Book Antiqua" w:cs="Arial"/>
                <w:sz w:val="22"/>
                <w:szCs w:val="22"/>
              </w:rPr>
            </w:pPr>
            <w:r w:rsidRPr="00CC6FC9">
              <w:t>C&amp;M Department</w:t>
            </w:r>
          </w:p>
        </w:tc>
      </w:tr>
      <w:tr w:rsidR="00A23730" w:rsidRPr="00FF132D" w14:paraId="35D9D512" w14:textId="77777777" w:rsidTr="00390ED2">
        <w:tc>
          <w:tcPr>
            <w:tcW w:w="4296" w:type="dxa"/>
          </w:tcPr>
          <w:p w14:paraId="013D513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28613FD0" w14:textId="4E5767AD" w:rsidR="00A23730" w:rsidRPr="00FF132D" w:rsidRDefault="00A23730" w:rsidP="00A23730">
            <w:pPr>
              <w:tabs>
                <w:tab w:val="left" w:pos="720"/>
              </w:tabs>
              <w:rPr>
                <w:rFonts w:ascii="Book Antiqua" w:hAnsi="Book Antiqua" w:cs="Arial"/>
                <w:sz w:val="22"/>
                <w:szCs w:val="22"/>
              </w:rPr>
            </w:pPr>
            <w:r w:rsidRPr="00CC6FC9">
              <w:t>Power Grid Corporation of India Ltd.,</w:t>
            </w:r>
          </w:p>
        </w:tc>
      </w:tr>
      <w:tr w:rsidR="00A23730" w:rsidRPr="00FF132D" w14:paraId="4E327795" w14:textId="77777777" w:rsidTr="00390ED2">
        <w:tc>
          <w:tcPr>
            <w:tcW w:w="4296" w:type="dxa"/>
          </w:tcPr>
          <w:p w14:paraId="00CFF5F6"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451B9511" w14:textId="1B4F09FE" w:rsidR="00A23730" w:rsidRPr="00FF132D" w:rsidRDefault="00A23730" w:rsidP="00A23730">
            <w:pPr>
              <w:tabs>
                <w:tab w:val="left" w:pos="720"/>
              </w:tabs>
              <w:rPr>
                <w:rFonts w:ascii="Book Antiqua" w:hAnsi="Book Antiqua" w:cs="Arial"/>
                <w:sz w:val="22"/>
                <w:szCs w:val="22"/>
              </w:rPr>
            </w:pPr>
            <w:r w:rsidRPr="00CC6FC9">
              <w:t>Northern Region-III Headquarter</w:t>
            </w:r>
          </w:p>
        </w:tc>
      </w:tr>
      <w:tr w:rsidR="00A23730" w:rsidRPr="00FF132D" w14:paraId="0F9DBE2F" w14:textId="77777777" w:rsidTr="00390ED2">
        <w:tc>
          <w:tcPr>
            <w:tcW w:w="4296" w:type="dxa"/>
          </w:tcPr>
          <w:p w14:paraId="01225C3C" w14:textId="77777777" w:rsidR="00A23730" w:rsidRPr="00FF132D" w:rsidRDefault="00A23730" w:rsidP="00A23730">
            <w:pPr>
              <w:tabs>
                <w:tab w:val="left" w:pos="720"/>
              </w:tabs>
              <w:rPr>
                <w:rFonts w:ascii="Book Antiqua" w:hAnsi="Book Antiqua" w:cs="Arial"/>
                <w:b/>
                <w:bCs/>
                <w:sz w:val="22"/>
                <w:szCs w:val="22"/>
              </w:rPr>
            </w:pPr>
            <w:r w:rsidRPr="00FF132D">
              <w:rPr>
                <w:rFonts w:ascii="Book Antiqua" w:hAnsi="Book Antiqua" w:cs="Arial"/>
                <w:b/>
                <w:bCs/>
                <w:sz w:val="22"/>
                <w:szCs w:val="22"/>
              </w:rPr>
              <w:t>…………………………</w:t>
            </w:r>
          </w:p>
        </w:tc>
        <w:tc>
          <w:tcPr>
            <w:tcW w:w="4884" w:type="dxa"/>
          </w:tcPr>
          <w:p w14:paraId="1E3919C1" w14:textId="09C92233" w:rsidR="00A23730" w:rsidRPr="00FF132D" w:rsidRDefault="00A23730" w:rsidP="00A23730">
            <w:pPr>
              <w:tabs>
                <w:tab w:val="left" w:pos="720"/>
              </w:tabs>
              <w:rPr>
                <w:rFonts w:ascii="Book Antiqua" w:hAnsi="Book Antiqua" w:cs="Arial"/>
                <w:sz w:val="22"/>
                <w:szCs w:val="22"/>
              </w:rPr>
            </w:pPr>
            <w:r w:rsidRPr="00CC6FC9">
              <w:t>2nd Floor, Plot No. – 2A/INS 02,</w:t>
            </w:r>
          </w:p>
        </w:tc>
      </w:tr>
    </w:tbl>
    <w:p w14:paraId="3195D17A"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Dear Ladies and/or Gentlemen,</w:t>
      </w:r>
    </w:p>
    <w:p w14:paraId="5B920096"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0B2D52B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2"/>
          <w:szCs w:val="22"/>
        </w:rPr>
      </w:pPr>
      <w:r w:rsidRPr="00FF132D">
        <w:rPr>
          <w:rFonts w:ascii="Book Antiqua" w:hAnsi="Book Antiqua"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FF132D">
        <w:rPr>
          <w:rFonts w:ascii="Book Antiqua" w:hAnsi="Book Antiqua" w:cs="Arial"/>
          <w:i/>
          <w:iCs/>
          <w:sz w:val="22"/>
          <w:szCs w:val="22"/>
        </w:rPr>
        <w:t>The QR stipulations have been reproduced in italics for ready reference, however, in case of any discrepancy the QR as given in BDS shall prevail</w:t>
      </w:r>
      <w:r w:rsidRPr="00FF132D">
        <w:rPr>
          <w:rFonts w:ascii="Book Antiqua" w:hAnsi="Book Antiqua" w:cs="Arial"/>
          <w:sz w:val="22"/>
          <w:szCs w:val="22"/>
        </w:rPr>
        <w:t>).</w:t>
      </w:r>
    </w:p>
    <w:p w14:paraId="64CB454B" w14:textId="77777777" w:rsidR="00901C63" w:rsidRPr="00FF132D"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652E3007"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individual firm.</w:t>
      </w:r>
    </w:p>
    <w:p w14:paraId="37F557F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5A3C1C8E"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rPr>
        <w:t>* We have submitted bid as joint venture of following firms:</w:t>
      </w:r>
    </w:p>
    <w:p w14:paraId="4F20698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297D0FC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Book Antiqua" w:hAnsi="Book Antiqua" w:cs="Arial"/>
          <w:sz w:val="22"/>
          <w:szCs w:val="22"/>
          <w:lang w:val="en-GB"/>
        </w:rPr>
      </w:pPr>
      <w:r w:rsidRPr="00FF132D">
        <w:rPr>
          <w:rFonts w:ascii="Book Antiqua" w:hAnsi="Book Antiqua" w:cs="Arial"/>
          <w:sz w:val="22"/>
          <w:szCs w:val="22"/>
          <w:lang w:val="en-GB"/>
        </w:rPr>
        <w:t>(i)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3DD2ED7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Book Antiqua" w:hAnsi="Book Antiqua" w:cs="Arial"/>
          <w:sz w:val="22"/>
          <w:szCs w:val="22"/>
          <w:lang w:val="en-GB"/>
        </w:rPr>
      </w:pPr>
      <w:r w:rsidRPr="00FF132D">
        <w:rPr>
          <w:rFonts w:ascii="Book Antiqua" w:hAnsi="Book Antiqua" w:cs="Arial"/>
          <w:sz w:val="22"/>
          <w:szCs w:val="22"/>
          <w:lang w:val="en-GB"/>
        </w:rPr>
        <w:t>(ii)</w:t>
      </w:r>
      <w:r w:rsidRPr="00FF132D">
        <w:rPr>
          <w:rFonts w:ascii="Book Antiqua" w:hAnsi="Book Antiqua" w:cs="Arial"/>
          <w:sz w:val="22"/>
          <w:szCs w:val="22"/>
          <w:lang w:val="en-GB"/>
        </w:rPr>
        <w:tab/>
        <w:t>..................................................................................................</w:t>
      </w:r>
      <w:r w:rsidRPr="00FF132D">
        <w:rPr>
          <w:rFonts w:ascii="Book Antiqua" w:hAnsi="Book Antiqua" w:cs="Arial"/>
          <w:sz w:val="22"/>
          <w:szCs w:val="22"/>
          <w:lang w:val="en-GB"/>
        </w:rPr>
        <w:tab/>
      </w:r>
      <w:r w:rsidRPr="00FF132D">
        <w:rPr>
          <w:rFonts w:ascii="Book Antiqua" w:hAnsi="Book Antiqua" w:cs="Arial"/>
          <w:sz w:val="22"/>
          <w:szCs w:val="22"/>
          <w:lang w:val="en-GB"/>
        </w:rPr>
        <w:tab/>
      </w:r>
    </w:p>
    <w:p w14:paraId="5FEC62C4"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r w:rsidRPr="00FF132D">
        <w:rPr>
          <w:rFonts w:ascii="Book Antiqua" w:hAnsi="Book Antiqua" w:cs="Arial"/>
          <w:sz w:val="22"/>
          <w:szCs w:val="22"/>
          <w:lang w:val="en-GB"/>
        </w:rPr>
        <w:t>(iii)</w:t>
      </w:r>
      <w:r w:rsidRPr="00FF132D">
        <w:rPr>
          <w:rFonts w:ascii="Book Antiqua" w:hAnsi="Book Antiqua" w:cs="Arial"/>
          <w:sz w:val="22"/>
          <w:szCs w:val="22"/>
          <w:lang w:val="en-GB"/>
        </w:rPr>
        <w:tab/>
        <w:t>..................................................................................................</w:t>
      </w:r>
    </w:p>
    <w:p w14:paraId="0A95DB10" w14:textId="77777777" w:rsidR="00C272E2" w:rsidRPr="00FF132D"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201B0D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iCs/>
          <w:sz w:val="22"/>
          <w:szCs w:val="22"/>
        </w:rPr>
      </w:pPr>
      <w:r w:rsidRPr="00FF132D">
        <w:rPr>
          <w:rFonts w:ascii="Book Antiqua" w:hAnsi="Book Antiqua" w:cs="Arial"/>
          <w:sz w:val="22"/>
          <w:szCs w:val="22"/>
        </w:rPr>
        <w:t xml:space="preserve">(* </w:t>
      </w:r>
      <w:r w:rsidRPr="00FF132D">
        <w:rPr>
          <w:rFonts w:ascii="Book Antiqua" w:hAnsi="Book Antiqua" w:cs="Arial"/>
          <w:b/>
          <w:bCs/>
          <w:i/>
          <w:sz w:val="22"/>
          <w:szCs w:val="22"/>
        </w:rPr>
        <w:t>Strike-off whichever is not applicable</w:t>
      </w:r>
      <w:r w:rsidRPr="00FF132D">
        <w:rPr>
          <w:rFonts w:ascii="Book Antiqua" w:hAnsi="Book Antiqua" w:cs="Arial"/>
          <w:iCs/>
          <w:sz w:val="22"/>
          <w:szCs w:val="22"/>
        </w:rPr>
        <w:t>)</w:t>
      </w:r>
    </w:p>
    <w:p w14:paraId="05E9A1D1" w14:textId="77777777" w:rsidR="00C272E2" w:rsidRPr="00FF132D"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6EF1788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[For details regarding Qualification Requirements of a Joint Venture, please refer para 4.0 below.]</w:t>
      </w:r>
    </w:p>
    <w:p w14:paraId="40A90C29"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Book Antiqua" w:hAnsi="Book Antiqua" w:cs="Arial"/>
          <w:sz w:val="22"/>
          <w:szCs w:val="22"/>
        </w:rPr>
      </w:pPr>
    </w:p>
    <w:p w14:paraId="30446154"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r w:rsidRPr="00FF132D">
        <w:rPr>
          <w:rFonts w:ascii="Book Antiqua" w:hAnsi="Book Antiqua" w:cs="Arial"/>
          <w:sz w:val="22"/>
          <w:szCs w:val="22"/>
          <w:lang w:val="en-GB"/>
        </w:rPr>
        <w:t>We are furnishing the following details/document in support of Qualifying requirement for the subject package.</w:t>
      </w:r>
    </w:p>
    <w:p w14:paraId="4A56A496"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78F4FCD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Attached copies of original documents defining:</w:t>
      </w:r>
    </w:p>
    <w:p w14:paraId="6995731D"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2"/>
          <w:szCs w:val="22"/>
          <w:lang w:val="en-GB"/>
        </w:rPr>
      </w:pPr>
    </w:p>
    <w:p w14:paraId="256E0EA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The constitution or legal status;</w:t>
      </w:r>
    </w:p>
    <w:p w14:paraId="0A3504D2"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The principal place of business;</w:t>
      </w:r>
    </w:p>
    <w:p w14:paraId="2F06B233"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c)</w:t>
      </w:r>
      <w:r w:rsidRPr="00FF132D">
        <w:rPr>
          <w:rFonts w:ascii="Book Antiqua" w:hAnsi="Book Antiqua" w:cs="Arial"/>
          <w:sz w:val="22"/>
          <w:szCs w:val="22"/>
          <w:lang w:val="en-GB"/>
        </w:rPr>
        <w:tab/>
        <w:t>The place of incorporation (for bidders who are corporations); or the place of registration and the nationality of the Owners (for applicants who are partnerships or individually-owned firms).</w:t>
      </w:r>
    </w:p>
    <w:p w14:paraId="2EEF1410" w14:textId="77777777" w:rsidR="00107D18" w:rsidRPr="00FF132D"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p>
    <w:p w14:paraId="24E172DF"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Attached original &amp; copies of the following documents.</w:t>
      </w:r>
    </w:p>
    <w:p w14:paraId="78008C4E"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a)</w:t>
      </w:r>
      <w:r w:rsidRPr="00FF132D">
        <w:rPr>
          <w:rFonts w:ascii="Book Antiqua" w:hAnsi="Book Antiqua" w:cs="Arial"/>
          <w:sz w:val="22"/>
          <w:szCs w:val="22"/>
          <w:lang w:val="en-GB"/>
        </w:rPr>
        <w:tab/>
        <w:t>Written power of attorney of the signatory of the Bid to commit the bidder.</w:t>
      </w:r>
    </w:p>
    <w:p w14:paraId="48138E7C"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2"/>
          <w:szCs w:val="22"/>
          <w:lang w:val="en-GB"/>
        </w:rPr>
      </w:pPr>
      <w:r w:rsidRPr="00FF132D">
        <w:rPr>
          <w:rFonts w:ascii="Book Antiqua" w:hAnsi="Book Antiqua" w:cs="Arial"/>
          <w:sz w:val="22"/>
          <w:szCs w:val="22"/>
          <w:lang w:val="en-GB"/>
        </w:rPr>
        <w:t>b)**</w:t>
      </w:r>
      <w:r w:rsidRPr="00FF132D">
        <w:rPr>
          <w:rFonts w:ascii="Book Antiqua" w:hAnsi="Book Antiqua" w:cs="Arial"/>
          <w:sz w:val="22"/>
          <w:szCs w:val="22"/>
          <w:lang w:val="en-GB"/>
        </w:rPr>
        <w:tab/>
        <w:t>Joint Venture Agreement</w:t>
      </w:r>
    </w:p>
    <w:p w14:paraId="314E1885"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Book Antiqua" w:hAnsi="Book Antiqua" w:cs="Arial"/>
          <w:sz w:val="22"/>
          <w:szCs w:val="22"/>
          <w:lang w:val="en-GB"/>
        </w:rPr>
      </w:pPr>
      <w:r w:rsidRPr="00FF132D">
        <w:rPr>
          <w:rFonts w:ascii="Book Antiqua" w:hAnsi="Book Antiqua" w:cs="Arial"/>
          <w:i/>
          <w:iCs/>
          <w:sz w:val="22"/>
          <w:szCs w:val="22"/>
          <w:lang w:val="en-GB"/>
        </w:rPr>
        <w:t>[</w:t>
      </w:r>
      <w:r w:rsidRPr="00FF132D">
        <w:rPr>
          <w:rFonts w:ascii="Book Antiqua" w:hAnsi="Book Antiqua" w:cs="Arial"/>
          <w:sz w:val="22"/>
          <w:szCs w:val="22"/>
          <w:lang w:val="en-GB"/>
        </w:rPr>
        <w:t xml:space="preserve">** </w:t>
      </w:r>
      <w:r w:rsidRPr="00FF132D">
        <w:rPr>
          <w:rFonts w:ascii="Book Antiqua" w:hAnsi="Book Antiqua" w:cs="Arial"/>
          <w:i/>
          <w:iCs/>
          <w:sz w:val="22"/>
          <w:szCs w:val="22"/>
          <w:lang w:val="en-GB"/>
        </w:rPr>
        <w:t>To be submitted only in case of Joint Ventures. Strike off in case of individual firms.]</w:t>
      </w:r>
    </w:p>
    <w:p w14:paraId="1C0F6841" w14:textId="77777777" w:rsidR="0016439F" w:rsidRPr="00FF132D"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5E3354E6" w14:textId="77777777" w:rsidR="00FA1F9B" w:rsidRPr="00FF132D" w:rsidRDefault="00FA1F9B"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p>
    <w:p w14:paraId="161F5976"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2"/>
          <w:szCs w:val="22"/>
        </w:rPr>
      </w:pPr>
      <w:r w:rsidRPr="00FF132D">
        <w:rPr>
          <w:rFonts w:ascii="Book Antiqua" w:hAnsi="Book Antiqua" w:cs="Arial"/>
          <w:sz w:val="22"/>
          <w:szCs w:val="22"/>
        </w:rPr>
        <w:lastRenderedPageBreak/>
        <w:t>1.0</w:t>
      </w:r>
      <w:r w:rsidRPr="00FF132D">
        <w:rPr>
          <w:rFonts w:ascii="Book Antiqua" w:hAnsi="Book Antiqua" w:cs="Arial"/>
          <w:sz w:val="22"/>
          <w:szCs w:val="22"/>
        </w:rPr>
        <w:tab/>
      </w:r>
      <w:r w:rsidRPr="00FF132D">
        <w:rPr>
          <w:rFonts w:ascii="Book Antiqua" w:hAnsi="Book Antiqua" w:cs="Arial"/>
          <w:b/>
          <w:sz w:val="22"/>
          <w:szCs w:val="22"/>
        </w:rPr>
        <w:t>General Information</w:t>
      </w:r>
    </w:p>
    <w:p w14:paraId="4BB7C128" w14:textId="77777777" w:rsidR="00B20EDC" w:rsidRPr="00FF132D" w:rsidRDefault="00CD1411" w:rsidP="00CD1411">
      <w:pPr>
        <w:tabs>
          <w:tab w:val="left" w:pos="-1080"/>
          <w:tab w:val="left" w:pos="-720"/>
          <w:tab w:val="left" w:pos="1"/>
          <w:tab w:val="left" w:pos="3960"/>
        </w:tabs>
        <w:ind w:right="6"/>
        <w:jc w:val="both"/>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r>
    </w:p>
    <w:p w14:paraId="637A0BB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[The information in this form is to be completed for individual firms and each Partner of a Joint Venture]</w:t>
      </w:r>
    </w:p>
    <w:p w14:paraId="5C1FA8A5"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p w14:paraId="4595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r w:rsidRPr="00FF132D">
        <w:rPr>
          <w:rFonts w:ascii="Book Antiqua" w:hAnsi="Book Antiqua"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17639AE2" w14:textId="77777777" w:rsidR="00B20EDC" w:rsidRPr="00FF132D"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FF132D" w14:paraId="2192518E" w14:textId="77777777" w:rsidTr="005D1E76">
        <w:trPr>
          <w:cantSplit/>
          <w:trHeight w:val="402"/>
          <w:tblHeader/>
        </w:trPr>
        <w:tc>
          <w:tcPr>
            <w:tcW w:w="630" w:type="dxa"/>
            <w:vMerge w:val="restart"/>
            <w:tcBorders>
              <w:top w:val="single" w:sz="6" w:space="0" w:color="auto"/>
              <w:left w:val="single" w:sz="6" w:space="0" w:color="auto"/>
            </w:tcBorders>
          </w:tcPr>
          <w:p w14:paraId="63398E37"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Sl.</w:t>
            </w:r>
          </w:p>
          <w:p w14:paraId="3211C41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No.</w:t>
            </w:r>
          </w:p>
        </w:tc>
        <w:tc>
          <w:tcPr>
            <w:tcW w:w="1922" w:type="dxa"/>
            <w:vMerge w:val="restart"/>
            <w:tcBorders>
              <w:top w:val="single" w:sz="6" w:space="0" w:color="auto"/>
              <w:left w:val="single" w:sz="6" w:space="0" w:color="auto"/>
            </w:tcBorders>
          </w:tcPr>
          <w:p w14:paraId="6E9BDC8C"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6C68EA48"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0FF0BD14"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In case of Joint Venture</w:t>
            </w:r>
          </w:p>
        </w:tc>
      </w:tr>
      <w:tr w:rsidR="00B20EDC" w:rsidRPr="00FF132D" w14:paraId="31ED7873" w14:textId="77777777" w:rsidTr="005D1E76">
        <w:trPr>
          <w:cantSplit/>
          <w:trHeight w:val="402"/>
          <w:tblHeader/>
        </w:trPr>
        <w:tc>
          <w:tcPr>
            <w:tcW w:w="630" w:type="dxa"/>
            <w:vMerge/>
            <w:tcBorders>
              <w:left w:val="single" w:sz="6" w:space="0" w:color="auto"/>
            </w:tcBorders>
          </w:tcPr>
          <w:p w14:paraId="054F6B4A" w14:textId="77777777" w:rsidR="00B20EDC" w:rsidRPr="00FF132D" w:rsidRDefault="00B20EDC" w:rsidP="00B20EDC">
            <w:pPr>
              <w:ind w:right="6"/>
              <w:jc w:val="center"/>
              <w:rPr>
                <w:rFonts w:ascii="Book Antiqua" w:hAnsi="Book Antiqua" w:cs="Arial"/>
                <w:b/>
                <w:sz w:val="22"/>
                <w:szCs w:val="22"/>
              </w:rPr>
            </w:pPr>
          </w:p>
        </w:tc>
        <w:tc>
          <w:tcPr>
            <w:tcW w:w="1922" w:type="dxa"/>
            <w:vMerge/>
            <w:tcBorders>
              <w:left w:val="single" w:sz="6" w:space="0" w:color="auto"/>
            </w:tcBorders>
          </w:tcPr>
          <w:p w14:paraId="52D399EC" w14:textId="77777777" w:rsidR="00B20EDC" w:rsidRPr="00FF132D" w:rsidRDefault="00B20EDC" w:rsidP="00B20EDC">
            <w:pPr>
              <w:ind w:right="6"/>
              <w:rPr>
                <w:rFonts w:ascii="Book Antiqua" w:hAnsi="Book Antiqua" w:cs="Arial"/>
                <w:b/>
                <w:sz w:val="22"/>
                <w:szCs w:val="22"/>
              </w:rPr>
            </w:pPr>
          </w:p>
        </w:tc>
        <w:tc>
          <w:tcPr>
            <w:tcW w:w="2218" w:type="dxa"/>
            <w:vMerge/>
            <w:tcBorders>
              <w:left w:val="single" w:sz="6" w:space="0" w:color="auto"/>
              <w:right w:val="single" w:sz="4" w:space="0" w:color="auto"/>
            </w:tcBorders>
          </w:tcPr>
          <w:p w14:paraId="1AC4DABD" w14:textId="77777777" w:rsidR="00B20EDC" w:rsidRPr="00FF132D" w:rsidRDefault="00B20EDC" w:rsidP="00B20EDC">
            <w:pPr>
              <w:ind w:right="6"/>
              <w:rPr>
                <w:rFonts w:ascii="Book Antiqua" w:hAnsi="Book Antiqua" w:cs="Arial"/>
                <w:b/>
                <w:sz w:val="22"/>
                <w:szCs w:val="22"/>
              </w:rPr>
            </w:pPr>
          </w:p>
        </w:tc>
        <w:tc>
          <w:tcPr>
            <w:tcW w:w="1427" w:type="dxa"/>
            <w:tcBorders>
              <w:top w:val="single" w:sz="4" w:space="0" w:color="auto"/>
              <w:left w:val="single" w:sz="4" w:space="0" w:color="auto"/>
            </w:tcBorders>
          </w:tcPr>
          <w:p w14:paraId="0D083CA3"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Lead Partner</w:t>
            </w:r>
          </w:p>
        </w:tc>
        <w:tc>
          <w:tcPr>
            <w:tcW w:w="1350" w:type="dxa"/>
            <w:tcBorders>
              <w:top w:val="single" w:sz="4" w:space="0" w:color="auto"/>
              <w:left w:val="single" w:sz="6" w:space="0" w:color="auto"/>
            </w:tcBorders>
          </w:tcPr>
          <w:p w14:paraId="100AE0A1" w14:textId="77777777" w:rsidR="00B20EDC" w:rsidRPr="00FF132D" w:rsidRDefault="00B20EDC" w:rsidP="00B20EDC">
            <w:pPr>
              <w:ind w:right="6"/>
              <w:jc w:val="center"/>
              <w:rPr>
                <w:rFonts w:ascii="Book Antiqua" w:hAnsi="Book Antiqua" w:cs="Arial"/>
                <w:b/>
                <w:sz w:val="22"/>
                <w:szCs w:val="22"/>
              </w:rPr>
            </w:pPr>
            <w:r w:rsidRPr="00FF132D">
              <w:rPr>
                <w:rFonts w:ascii="Book Antiqua" w:hAnsi="Book Antiqua" w:cs="Arial"/>
                <w:b/>
                <w:sz w:val="22"/>
                <w:szCs w:val="22"/>
              </w:rPr>
              <w:t>For Other Partner - 1</w:t>
            </w:r>
          </w:p>
        </w:tc>
        <w:tc>
          <w:tcPr>
            <w:tcW w:w="1440" w:type="dxa"/>
            <w:tcBorders>
              <w:top w:val="single" w:sz="4" w:space="0" w:color="auto"/>
              <w:left w:val="single" w:sz="6" w:space="0" w:color="auto"/>
              <w:right w:val="single" w:sz="6" w:space="0" w:color="auto"/>
            </w:tcBorders>
          </w:tcPr>
          <w:p w14:paraId="0C5848CC"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b/>
                <w:sz w:val="22"/>
                <w:szCs w:val="22"/>
              </w:rPr>
              <w:t>For Other Partner - 2</w:t>
            </w:r>
          </w:p>
        </w:tc>
      </w:tr>
      <w:tr w:rsidR="00B20EDC" w:rsidRPr="00FF132D" w14:paraId="1CAA6581" w14:textId="77777777" w:rsidTr="005D1E76">
        <w:trPr>
          <w:trHeight w:val="714"/>
        </w:trPr>
        <w:tc>
          <w:tcPr>
            <w:tcW w:w="630" w:type="dxa"/>
            <w:tcBorders>
              <w:top w:val="single" w:sz="6" w:space="0" w:color="auto"/>
              <w:left w:val="single" w:sz="6" w:space="0" w:color="auto"/>
              <w:bottom w:val="single" w:sz="4" w:space="0" w:color="auto"/>
            </w:tcBorders>
          </w:tcPr>
          <w:p w14:paraId="7E32B2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1.</w:t>
            </w:r>
          </w:p>
        </w:tc>
        <w:tc>
          <w:tcPr>
            <w:tcW w:w="1922" w:type="dxa"/>
            <w:tcBorders>
              <w:top w:val="single" w:sz="6" w:space="0" w:color="auto"/>
              <w:left w:val="single" w:sz="6" w:space="0" w:color="auto"/>
              <w:bottom w:val="single" w:sz="4" w:space="0" w:color="auto"/>
            </w:tcBorders>
          </w:tcPr>
          <w:p w14:paraId="79F34FCA"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Name of the Firm</w:t>
            </w:r>
          </w:p>
        </w:tc>
        <w:tc>
          <w:tcPr>
            <w:tcW w:w="2218" w:type="dxa"/>
            <w:tcBorders>
              <w:top w:val="single" w:sz="6" w:space="0" w:color="auto"/>
              <w:left w:val="single" w:sz="6" w:space="0" w:color="auto"/>
              <w:bottom w:val="single" w:sz="4" w:space="0" w:color="auto"/>
            </w:tcBorders>
          </w:tcPr>
          <w:p w14:paraId="0648FD16" w14:textId="77777777" w:rsidR="00B20EDC" w:rsidRPr="00FF132D" w:rsidRDefault="00B20EDC" w:rsidP="00B20EDC">
            <w:pPr>
              <w:ind w:right="6"/>
              <w:rPr>
                <w:rFonts w:ascii="Book Antiqua" w:hAnsi="Book Antiqua" w:cs="Arial"/>
                <w:sz w:val="22"/>
                <w:szCs w:val="22"/>
              </w:rPr>
            </w:pPr>
          </w:p>
        </w:tc>
        <w:tc>
          <w:tcPr>
            <w:tcW w:w="1427" w:type="dxa"/>
            <w:tcBorders>
              <w:top w:val="single" w:sz="6" w:space="0" w:color="auto"/>
              <w:left w:val="single" w:sz="6" w:space="0" w:color="auto"/>
              <w:bottom w:val="single" w:sz="4" w:space="0" w:color="auto"/>
            </w:tcBorders>
          </w:tcPr>
          <w:p w14:paraId="3921DC7B" w14:textId="77777777" w:rsidR="00B20EDC" w:rsidRPr="00FF132D" w:rsidRDefault="00B20EDC" w:rsidP="00B20EDC">
            <w:pPr>
              <w:ind w:right="6"/>
              <w:rPr>
                <w:rFonts w:ascii="Book Antiqua" w:hAnsi="Book Antiqua" w:cs="Arial"/>
                <w:sz w:val="22"/>
                <w:szCs w:val="22"/>
              </w:rPr>
            </w:pPr>
          </w:p>
        </w:tc>
        <w:tc>
          <w:tcPr>
            <w:tcW w:w="1350" w:type="dxa"/>
            <w:tcBorders>
              <w:top w:val="single" w:sz="6" w:space="0" w:color="auto"/>
              <w:left w:val="single" w:sz="6" w:space="0" w:color="auto"/>
              <w:bottom w:val="single" w:sz="4" w:space="0" w:color="auto"/>
            </w:tcBorders>
          </w:tcPr>
          <w:p w14:paraId="631429F5" w14:textId="77777777" w:rsidR="00B20EDC" w:rsidRPr="00FF132D" w:rsidRDefault="00B20EDC" w:rsidP="00B20EDC">
            <w:pPr>
              <w:ind w:right="6"/>
              <w:rPr>
                <w:rFonts w:ascii="Book Antiqua" w:hAnsi="Book Antiqua"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179A7C97" w14:textId="77777777" w:rsidR="00B20EDC" w:rsidRPr="00FF132D" w:rsidRDefault="00B20EDC" w:rsidP="00B20EDC">
            <w:pPr>
              <w:ind w:right="6"/>
              <w:rPr>
                <w:rFonts w:ascii="Book Antiqua" w:hAnsi="Book Antiqua" w:cs="Arial"/>
                <w:sz w:val="22"/>
                <w:szCs w:val="22"/>
              </w:rPr>
            </w:pPr>
          </w:p>
        </w:tc>
      </w:tr>
      <w:tr w:rsidR="00B20EDC" w:rsidRPr="00FF132D" w14:paraId="4A5DEB13"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5004C5A0"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621E7B11"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46642340"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0AA9338E"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2B98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B7C4B34" w14:textId="77777777" w:rsidR="00B20EDC" w:rsidRPr="00FF132D" w:rsidRDefault="00B20EDC" w:rsidP="00B20EDC">
            <w:pPr>
              <w:ind w:right="6"/>
              <w:rPr>
                <w:rFonts w:ascii="Book Antiqua" w:hAnsi="Book Antiqua" w:cs="Arial"/>
                <w:sz w:val="22"/>
                <w:szCs w:val="22"/>
              </w:rPr>
            </w:pPr>
          </w:p>
        </w:tc>
      </w:tr>
      <w:tr w:rsidR="00B20EDC" w:rsidRPr="00FF132D" w14:paraId="796AC335" w14:textId="77777777" w:rsidTr="005D1E76">
        <w:trPr>
          <w:trHeight w:val="305"/>
        </w:trPr>
        <w:tc>
          <w:tcPr>
            <w:tcW w:w="630" w:type="dxa"/>
            <w:tcBorders>
              <w:top w:val="single" w:sz="4" w:space="0" w:color="auto"/>
              <w:left w:val="single" w:sz="6" w:space="0" w:color="auto"/>
              <w:bottom w:val="single" w:sz="4" w:space="0" w:color="auto"/>
            </w:tcBorders>
          </w:tcPr>
          <w:p w14:paraId="101001EF"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3.</w:t>
            </w:r>
          </w:p>
        </w:tc>
        <w:tc>
          <w:tcPr>
            <w:tcW w:w="1922" w:type="dxa"/>
            <w:tcBorders>
              <w:top w:val="single" w:sz="4" w:space="0" w:color="auto"/>
              <w:left w:val="single" w:sz="6" w:space="0" w:color="auto"/>
              <w:bottom w:val="single" w:sz="4" w:space="0" w:color="auto"/>
            </w:tcBorders>
          </w:tcPr>
          <w:p w14:paraId="5126F2FB"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Telephone</w:t>
            </w:r>
          </w:p>
        </w:tc>
        <w:tc>
          <w:tcPr>
            <w:tcW w:w="2218" w:type="dxa"/>
            <w:tcBorders>
              <w:top w:val="single" w:sz="4" w:space="0" w:color="auto"/>
              <w:left w:val="single" w:sz="6" w:space="0" w:color="auto"/>
              <w:bottom w:val="single" w:sz="4" w:space="0" w:color="auto"/>
            </w:tcBorders>
          </w:tcPr>
          <w:p w14:paraId="5E447A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40DE988"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4C4B9F5"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2A1EC4A5" w14:textId="77777777" w:rsidR="00B20EDC" w:rsidRPr="00FF132D" w:rsidRDefault="00B20EDC" w:rsidP="00B20EDC">
            <w:pPr>
              <w:ind w:right="6"/>
              <w:rPr>
                <w:rFonts w:ascii="Book Antiqua" w:hAnsi="Book Antiqua" w:cs="Arial"/>
                <w:sz w:val="22"/>
                <w:szCs w:val="22"/>
              </w:rPr>
            </w:pPr>
          </w:p>
        </w:tc>
      </w:tr>
      <w:tr w:rsidR="00B20EDC" w:rsidRPr="00FF132D" w14:paraId="1503576A"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0FCFBD38"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2F9AD5A7"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62032602"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2DD5F95D"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4CC2813"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2A18BA" w14:textId="77777777" w:rsidR="00B20EDC" w:rsidRPr="00FF132D" w:rsidRDefault="00B20EDC" w:rsidP="00B20EDC">
            <w:pPr>
              <w:ind w:right="6"/>
              <w:rPr>
                <w:rFonts w:ascii="Book Antiqua" w:hAnsi="Book Antiqua" w:cs="Arial"/>
                <w:sz w:val="22"/>
                <w:szCs w:val="22"/>
              </w:rPr>
            </w:pPr>
          </w:p>
        </w:tc>
      </w:tr>
      <w:tr w:rsidR="00B20EDC" w:rsidRPr="00FF132D" w14:paraId="6A787DDA"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3C3D27B1"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11289542"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5CF2C44A"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68613760"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4965EA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7BAF5E7" w14:textId="77777777" w:rsidR="00B20EDC" w:rsidRPr="00FF132D" w:rsidRDefault="00B20EDC" w:rsidP="00B20EDC">
            <w:pPr>
              <w:ind w:right="6"/>
              <w:rPr>
                <w:rFonts w:ascii="Book Antiqua" w:hAnsi="Book Antiqua" w:cs="Arial"/>
                <w:sz w:val="22"/>
                <w:szCs w:val="22"/>
              </w:rPr>
            </w:pPr>
          </w:p>
        </w:tc>
      </w:tr>
      <w:tr w:rsidR="00B20EDC" w:rsidRPr="00FF132D" w14:paraId="2645A1E9" w14:textId="77777777" w:rsidTr="005D1E76">
        <w:trPr>
          <w:trHeight w:val="402"/>
        </w:trPr>
        <w:tc>
          <w:tcPr>
            <w:tcW w:w="630" w:type="dxa"/>
            <w:tcBorders>
              <w:top w:val="single" w:sz="4" w:space="0" w:color="auto"/>
              <w:left w:val="single" w:sz="6" w:space="0" w:color="auto"/>
              <w:bottom w:val="single" w:sz="4" w:space="0" w:color="auto"/>
            </w:tcBorders>
          </w:tcPr>
          <w:p w14:paraId="2B80F35B"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6.</w:t>
            </w:r>
          </w:p>
        </w:tc>
        <w:tc>
          <w:tcPr>
            <w:tcW w:w="1922" w:type="dxa"/>
            <w:tcBorders>
              <w:top w:val="single" w:sz="4" w:space="0" w:color="auto"/>
              <w:left w:val="single" w:sz="6" w:space="0" w:color="auto"/>
              <w:bottom w:val="single" w:sz="4" w:space="0" w:color="auto"/>
            </w:tcBorders>
          </w:tcPr>
          <w:p w14:paraId="0D04B7C3"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090A752E"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13E282B"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7897FE3E"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A017DD7" w14:textId="77777777" w:rsidR="00B20EDC" w:rsidRPr="00FF132D" w:rsidRDefault="00B20EDC" w:rsidP="00B20EDC">
            <w:pPr>
              <w:ind w:right="6"/>
              <w:rPr>
                <w:rFonts w:ascii="Book Antiqua" w:hAnsi="Book Antiqua" w:cs="Arial"/>
                <w:sz w:val="22"/>
                <w:szCs w:val="22"/>
              </w:rPr>
            </w:pPr>
          </w:p>
        </w:tc>
      </w:tr>
      <w:tr w:rsidR="00B20EDC" w:rsidRPr="00FF132D" w14:paraId="1C7FF194" w14:textId="77777777" w:rsidTr="005D1E76">
        <w:trPr>
          <w:trHeight w:val="274"/>
        </w:trPr>
        <w:tc>
          <w:tcPr>
            <w:tcW w:w="630" w:type="dxa"/>
            <w:tcBorders>
              <w:top w:val="single" w:sz="4" w:space="0" w:color="auto"/>
              <w:left w:val="single" w:sz="4" w:space="0" w:color="auto"/>
              <w:bottom w:val="single" w:sz="4" w:space="0" w:color="auto"/>
            </w:tcBorders>
          </w:tcPr>
          <w:p w14:paraId="58612469"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7.</w:t>
            </w:r>
          </w:p>
        </w:tc>
        <w:tc>
          <w:tcPr>
            <w:tcW w:w="1922" w:type="dxa"/>
            <w:tcBorders>
              <w:top w:val="single" w:sz="4" w:space="0" w:color="auto"/>
              <w:left w:val="single" w:sz="6" w:space="0" w:color="auto"/>
              <w:bottom w:val="single" w:sz="4" w:space="0" w:color="auto"/>
            </w:tcBorders>
          </w:tcPr>
          <w:p w14:paraId="21BEB5E6" w14:textId="77777777" w:rsidR="00B20EDC" w:rsidRPr="00FF132D" w:rsidRDefault="00B20EDC" w:rsidP="00B20EDC">
            <w:pPr>
              <w:ind w:right="6"/>
              <w:rPr>
                <w:rFonts w:ascii="Book Antiqua" w:hAnsi="Book Antiqua" w:cs="Arial"/>
                <w:sz w:val="22"/>
                <w:szCs w:val="22"/>
              </w:rPr>
            </w:pPr>
            <w:r w:rsidRPr="00FF132D">
              <w:rPr>
                <w:rFonts w:ascii="Book Antiqua" w:hAnsi="Book Antiqua"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2C5505A8"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54C6D459"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6ACD3D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EC73D1A" w14:textId="77777777" w:rsidR="00B20EDC" w:rsidRPr="00FF132D" w:rsidRDefault="00B20EDC" w:rsidP="00B20EDC">
            <w:pPr>
              <w:ind w:right="6"/>
              <w:rPr>
                <w:rFonts w:ascii="Book Antiqua" w:hAnsi="Book Antiqua" w:cs="Arial"/>
                <w:sz w:val="22"/>
                <w:szCs w:val="22"/>
              </w:rPr>
            </w:pPr>
          </w:p>
        </w:tc>
      </w:tr>
      <w:tr w:rsidR="00B20EDC" w:rsidRPr="00FF132D" w14:paraId="7440042B" w14:textId="77777777" w:rsidTr="005D1E76">
        <w:trPr>
          <w:trHeight w:val="274"/>
        </w:trPr>
        <w:tc>
          <w:tcPr>
            <w:tcW w:w="630" w:type="dxa"/>
            <w:vMerge w:val="restart"/>
            <w:tcBorders>
              <w:top w:val="single" w:sz="4" w:space="0" w:color="auto"/>
              <w:left w:val="single" w:sz="4" w:space="0" w:color="auto"/>
            </w:tcBorders>
          </w:tcPr>
          <w:p w14:paraId="73637A27" w14:textId="77777777" w:rsidR="00B20EDC" w:rsidRPr="00FF132D" w:rsidRDefault="00B20EDC" w:rsidP="00B20EDC">
            <w:pPr>
              <w:ind w:right="6"/>
              <w:jc w:val="center"/>
              <w:rPr>
                <w:rFonts w:ascii="Book Antiqua" w:hAnsi="Book Antiqua" w:cs="Arial"/>
                <w:sz w:val="22"/>
                <w:szCs w:val="22"/>
              </w:rPr>
            </w:pPr>
            <w:r w:rsidRPr="00FF132D">
              <w:rPr>
                <w:rFonts w:ascii="Book Antiqua" w:hAnsi="Book Antiqua" w:cs="Arial"/>
                <w:sz w:val="22"/>
                <w:szCs w:val="22"/>
              </w:rPr>
              <w:t>8.</w:t>
            </w:r>
          </w:p>
        </w:tc>
        <w:tc>
          <w:tcPr>
            <w:tcW w:w="1922" w:type="dxa"/>
            <w:tcBorders>
              <w:top w:val="single" w:sz="4" w:space="0" w:color="auto"/>
              <w:left w:val="single" w:sz="6" w:space="0" w:color="auto"/>
              <w:bottom w:val="single" w:sz="4" w:space="0" w:color="auto"/>
            </w:tcBorders>
          </w:tcPr>
          <w:p w14:paraId="4A521DA2" w14:textId="77777777" w:rsidR="00B20EDC" w:rsidRPr="00FF132D" w:rsidRDefault="00B20EDC" w:rsidP="00B20EDC">
            <w:pPr>
              <w:spacing w:line="120" w:lineRule="exact"/>
              <w:rPr>
                <w:rFonts w:ascii="Book Antiqua" w:hAnsi="Book Antiqua" w:cs="Arial"/>
                <w:sz w:val="22"/>
                <w:szCs w:val="22"/>
                <w:lang w:val="en-GB"/>
              </w:rPr>
            </w:pPr>
          </w:p>
          <w:p w14:paraId="4B47A63E" w14:textId="77777777" w:rsidR="00B20EDC" w:rsidRPr="00FF132D" w:rsidRDefault="00B20EDC" w:rsidP="00B20EDC">
            <w:pPr>
              <w:tabs>
                <w:tab w:val="left" w:pos="-1080"/>
                <w:tab w:val="left" w:pos="-720"/>
              </w:tabs>
              <w:ind w:right="-204"/>
              <w:rPr>
                <w:rFonts w:ascii="Book Antiqua" w:hAnsi="Book Antiqua" w:cs="Arial"/>
                <w:sz w:val="22"/>
                <w:szCs w:val="22"/>
                <w:lang w:val="en-GB"/>
              </w:rPr>
            </w:pPr>
            <w:r w:rsidRPr="00FF132D">
              <w:rPr>
                <w:rFonts w:ascii="Book Antiqua" w:hAnsi="Book Antiqua"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16C182ED"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18C86EE1"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5C526ABA"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60D55C3A" w14:textId="77777777" w:rsidR="00B20EDC" w:rsidRPr="00FF132D" w:rsidRDefault="00B20EDC" w:rsidP="00B20EDC">
            <w:pPr>
              <w:ind w:right="6"/>
              <w:rPr>
                <w:rFonts w:ascii="Book Antiqua" w:hAnsi="Book Antiqua" w:cs="Arial"/>
                <w:sz w:val="22"/>
                <w:szCs w:val="22"/>
              </w:rPr>
            </w:pPr>
          </w:p>
        </w:tc>
      </w:tr>
      <w:tr w:rsidR="00B20EDC" w:rsidRPr="00FF132D" w14:paraId="63EA5E55" w14:textId="77777777" w:rsidTr="005D1E76">
        <w:trPr>
          <w:trHeight w:val="274"/>
        </w:trPr>
        <w:tc>
          <w:tcPr>
            <w:tcW w:w="630" w:type="dxa"/>
            <w:vMerge/>
            <w:tcBorders>
              <w:left w:val="single" w:sz="4" w:space="0" w:color="auto"/>
            </w:tcBorders>
          </w:tcPr>
          <w:p w14:paraId="56ECE36D"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8DDA589" w14:textId="77777777" w:rsidR="00B20EDC" w:rsidRPr="00FF132D" w:rsidRDefault="00B20EDC" w:rsidP="00B20EDC">
            <w:pPr>
              <w:spacing w:line="120" w:lineRule="exact"/>
              <w:rPr>
                <w:rFonts w:ascii="Book Antiqua" w:hAnsi="Book Antiqua" w:cs="Arial"/>
                <w:sz w:val="22"/>
                <w:szCs w:val="22"/>
                <w:lang w:val="en-GB"/>
              </w:rPr>
            </w:pPr>
          </w:p>
          <w:p w14:paraId="4A2469E9"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w:t>
            </w:r>
          </w:p>
        </w:tc>
        <w:tc>
          <w:tcPr>
            <w:tcW w:w="2218" w:type="dxa"/>
            <w:tcBorders>
              <w:top w:val="single" w:sz="4" w:space="0" w:color="auto"/>
              <w:left w:val="single" w:sz="6" w:space="0" w:color="auto"/>
              <w:bottom w:val="single" w:sz="4" w:space="0" w:color="auto"/>
            </w:tcBorders>
          </w:tcPr>
          <w:p w14:paraId="71FFF41F"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0345395C"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11B627B6"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141E27D2" w14:textId="77777777" w:rsidR="00B20EDC" w:rsidRPr="00FF132D" w:rsidRDefault="00B20EDC" w:rsidP="00B20EDC">
            <w:pPr>
              <w:ind w:right="6"/>
              <w:rPr>
                <w:rFonts w:ascii="Book Antiqua" w:hAnsi="Book Antiqua" w:cs="Arial"/>
                <w:sz w:val="22"/>
                <w:szCs w:val="22"/>
              </w:rPr>
            </w:pPr>
          </w:p>
        </w:tc>
      </w:tr>
      <w:tr w:rsidR="00B20EDC" w:rsidRPr="00FF132D" w14:paraId="006B5F46" w14:textId="77777777" w:rsidTr="005D1E76">
        <w:trPr>
          <w:trHeight w:val="274"/>
        </w:trPr>
        <w:tc>
          <w:tcPr>
            <w:tcW w:w="630" w:type="dxa"/>
            <w:vMerge/>
            <w:tcBorders>
              <w:left w:val="single" w:sz="4" w:space="0" w:color="auto"/>
            </w:tcBorders>
          </w:tcPr>
          <w:p w14:paraId="3131C1D0"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CE527B8" w14:textId="77777777" w:rsidR="00B20EDC" w:rsidRPr="00FF132D" w:rsidRDefault="00B20EDC" w:rsidP="00B20EDC">
            <w:pPr>
              <w:spacing w:line="120" w:lineRule="exact"/>
              <w:rPr>
                <w:rFonts w:ascii="Book Antiqua" w:hAnsi="Book Antiqua" w:cs="Arial"/>
                <w:sz w:val="22"/>
                <w:szCs w:val="22"/>
                <w:lang w:val="en-GB"/>
              </w:rPr>
            </w:pPr>
          </w:p>
          <w:p w14:paraId="5E31B1E8"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w:t>
            </w:r>
          </w:p>
        </w:tc>
        <w:tc>
          <w:tcPr>
            <w:tcW w:w="2218" w:type="dxa"/>
            <w:tcBorders>
              <w:top w:val="single" w:sz="4" w:space="0" w:color="auto"/>
              <w:left w:val="single" w:sz="6" w:space="0" w:color="auto"/>
              <w:bottom w:val="single" w:sz="4" w:space="0" w:color="auto"/>
            </w:tcBorders>
          </w:tcPr>
          <w:p w14:paraId="3382F8FC"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42969E02"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273890FD"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401F00B8" w14:textId="77777777" w:rsidR="00B20EDC" w:rsidRPr="00FF132D" w:rsidRDefault="00B20EDC" w:rsidP="00B20EDC">
            <w:pPr>
              <w:ind w:right="6"/>
              <w:rPr>
                <w:rFonts w:ascii="Book Antiqua" w:hAnsi="Book Antiqua" w:cs="Arial"/>
                <w:sz w:val="22"/>
                <w:szCs w:val="22"/>
              </w:rPr>
            </w:pPr>
          </w:p>
        </w:tc>
      </w:tr>
      <w:tr w:rsidR="00B20EDC" w:rsidRPr="00FF132D" w14:paraId="32D7623D" w14:textId="77777777" w:rsidTr="005D1E76">
        <w:trPr>
          <w:trHeight w:val="274"/>
        </w:trPr>
        <w:tc>
          <w:tcPr>
            <w:tcW w:w="630" w:type="dxa"/>
            <w:vMerge/>
            <w:tcBorders>
              <w:left w:val="single" w:sz="4" w:space="0" w:color="auto"/>
              <w:bottom w:val="single" w:sz="4" w:space="0" w:color="auto"/>
            </w:tcBorders>
          </w:tcPr>
          <w:p w14:paraId="3232BE66" w14:textId="77777777" w:rsidR="00B20EDC" w:rsidRPr="00FF132D" w:rsidRDefault="00B20EDC" w:rsidP="00B20EDC">
            <w:pPr>
              <w:ind w:right="6"/>
              <w:jc w:val="center"/>
              <w:rPr>
                <w:rFonts w:ascii="Book Antiqua" w:hAnsi="Book Antiqua" w:cs="Arial"/>
                <w:sz w:val="22"/>
                <w:szCs w:val="22"/>
              </w:rPr>
            </w:pPr>
          </w:p>
        </w:tc>
        <w:tc>
          <w:tcPr>
            <w:tcW w:w="1922" w:type="dxa"/>
            <w:tcBorders>
              <w:top w:val="single" w:sz="4" w:space="0" w:color="auto"/>
              <w:left w:val="single" w:sz="6" w:space="0" w:color="auto"/>
              <w:bottom w:val="single" w:sz="4" w:space="0" w:color="auto"/>
            </w:tcBorders>
          </w:tcPr>
          <w:p w14:paraId="5FBF0AD9" w14:textId="77777777" w:rsidR="00B20EDC" w:rsidRPr="00FF132D" w:rsidRDefault="00B20EDC" w:rsidP="00B20EDC">
            <w:pPr>
              <w:spacing w:line="120" w:lineRule="exact"/>
              <w:rPr>
                <w:rFonts w:ascii="Book Antiqua" w:hAnsi="Book Antiqua" w:cs="Arial"/>
                <w:sz w:val="22"/>
                <w:szCs w:val="22"/>
                <w:lang w:val="en-GB"/>
              </w:rPr>
            </w:pPr>
          </w:p>
          <w:p w14:paraId="3F100A3A" w14:textId="77777777" w:rsidR="00B20EDC" w:rsidRPr="00FF132D"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2"/>
                <w:szCs w:val="22"/>
                <w:lang w:val="en-GB"/>
              </w:rPr>
            </w:pPr>
            <w:r w:rsidRPr="00FF132D">
              <w:rPr>
                <w:rFonts w:ascii="Book Antiqua" w:hAnsi="Book Antiqua" w:cs="Arial"/>
                <w:sz w:val="22"/>
                <w:szCs w:val="22"/>
                <w:lang w:val="en-GB"/>
              </w:rPr>
              <w:t>Owner (iii)</w:t>
            </w:r>
          </w:p>
        </w:tc>
        <w:tc>
          <w:tcPr>
            <w:tcW w:w="2218" w:type="dxa"/>
            <w:tcBorders>
              <w:top w:val="single" w:sz="4" w:space="0" w:color="auto"/>
              <w:left w:val="single" w:sz="6" w:space="0" w:color="auto"/>
              <w:bottom w:val="single" w:sz="4" w:space="0" w:color="auto"/>
            </w:tcBorders>
          </w:tcPr>
          <w:p w14:paraId="656517B4" w14:textId="77777777" w:rsidR="00B20EDC" w:rsidRPr="00FF132D" w:rsidRDefault="00B20EDC" w:rsidP="00B20EDC">
            <w:pPr>
              <w:ind w:right="6"/>
              <w:rPr>
                <w:rFonts w:ascii="Book Antiqua" w:hAnsi="Book Antiqua" w:cs="Arial"/>
                <w:sz w:val="22"/>
                <w:szCs w:val="22"/>
              </w:rPr>
            </w:pPr>
          </w:p>
        </w:tc>
        <w:tc>
          <w:tcPr>
            <w:tcW w:w="1427" w:type="dxa"/>
            <w:tcBorders>
              <w:top w:val="single" w:sz="4" w:space="0" w:color="auto"/>
              <w:left w:val="single" w:sz="6" w:space="0" w:color="auto"/>
              <w:bottom w:val="single" w:sz="4" w:space="0" w:color="auto"/>
            </w:tcBorders>
          </w:tcPr>
          <w:p w14:paraId="724B3CEA" w14:textId="77777777" w:rsidR="00B20EDC" w:rsidRPr="00FF132D" w:rsidRDefault="00B20EDC" w:rsidP="00B20EDC">
            <w:pPr>
              <w:ind w:right="6"/>
              <w:rPr>
                <w:rFonts w:ascii="Book Antiqua" w:hAnsi="Book Antiqua" w:cs="Arial"/>
                <w:sz w:val="22"/>
                <w:szCs w:val="22"/>
              </w:rPr>
            </w:pPr>
          </w:p>
        </w:tc>
        <w:tc>
          <w:tcPr>
            <w:tcW w:w="1350" w:type="dxa"/>
            <w:tcBorders>
              <w:top w:val="single" w:sz="4" w:space="0" w:color="auto"/>
              <w:left w:val="single" w:sz="6" w:space="0" w:color="auto"/>
              <w:bottom w:val="single" w:sz="4" w:space="0" w:color="auto"/>
            </w:tcBorders>
          </w:tcPr>
          <w:p w14:paraId="4B6CC5C2" w14:textId="77777777" w:rsidR="00B20EDC" w:rsidRPr="00FF132D" w:rsidRDefault="00B20EDC" w:rsidP="00B20EDC">
            <w:pPr>
              <w:ind w:right="6"/>
              <w:rPr>
                <w:rFonts w:ascii="Book Antiqua" w:hAnsi="Book Antiqua"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26EB7AEB" w14:textId="77777777" w:rsidR="00B20EDC" w:rsidRPr="00FF132D" w:rsidRDefault="00B20EDC" w:rsidP="00B20EDC">
            <w:pPr>
              <w:ind w:right="6"/>
              <w:rPr>
                <w:rFonts w:ascii="Book Antiqua" w:hAnsi="Book Antiqua" w:cs="Arial"/>
                <w:sz w:val="22"/>
                <w:szCs w:val="22"/>
              </w:rPr>
            </w:pPr>
          </w:p>
        </w:tc>
      </w:tr>
    </w:tbl>
    <w:p w14:paraId="0BE081F9" w14:textId="77777777" w:rsidR="00B20EDC" w:rsidRPr="00FF132D" w:rsidRDefault="00B20EDC" w:rsidP="00B20EDC">
      <w:pPr>
        <w:tabs>
          <w:tab w:val="left" w:pos="720"/>
          <w:tab w:val="left" w:pos="850"/>
          <w:tab w:val="left" w:pos="1134"/>
          <w:tab w:val="left" w:pos="5046"/>
        </w:tabs>
        <w:overflowPunct/>
        <w:jc w:val="both"/>
        <w:textAlignment w:val="auto"/>
        <w:rPr>
          <w:rFonts w:ascii="Book Antiqua" w:hAnsi="Book Antiqua" w:cs="Arial"/>
          <w:sz w:val="22"/>
          <w:szCs w:val="22"/>
        </w:rPr>
      </w:pPr>
    </w:p>
    <w:p w14:paraId="3EE6EFB2" w14:textId="77777777" w:rsidR="00107D18" w:rsidRPr="00FF132D" w:rsidRDefault="00B20EDC"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r w:rsidRPr="00FF132D">
        <w:rPr>
          <w:rFonts w:ascii="Book Antiqua" w:hAnsi="Book Antiqua" w:cs="Arial"/>
          <w:sz w:val="22"/>
          <w:szCs w:val="22"/>
        </w:rPr>
        <w:t>(</w:t>
      </w:r>
      <w:r w:rsidRPr="00FF132D">
        <w:rPr>
          <w:rFonts w:ascii="Book Antiqua" w:hAnsi="Book Antiqua" w:cs="Arial"/>
          <w:i/>
          <w:iCs/>
          <w:sz w:val="22"/>
          <w:szCs w:val="22"/>
        </w:rPr>
        <w:t xml:space="preserve">Necessary documents to establish legal status of the bidder (all the partners in case of Joint Venture) </w:t>
      </w:r>
      <w:r w:rsidR="00983183" w:rsidRPr="00FF132D">
        <w:rPr>
          <w:rFonts w:ascii="Book Antiqua" w:hAnsi="Book Antiqua" w:cs="Arial"/>
          <w:i/>
          <w:iCs/>
          <w:sz w:val="22"/>
          <w:szCs w:val="22"/>
        </w:rPr>
        <w:t>should be enclosed with the bid</w:t>
      </w:r>
      <w:r w:rsidR="00FB4366" w:rsidRPr="00FF132D">
        <w:rPr>
          <w:rFonts w:ascii="Book Antiqua" w:hAnsi="Book Antiqua" w:cs="Arial"/>
          <w:sz w:val="22"/>
          <w:szCs w:val="22"/>
        </w:rPr>
        <w:t>)</w:t>
      </w:r>
      <w:r w:rsidR="009F3DFD" w:rsidRPr="00FF132D">
        <w:rPr>
          <w:rFonts w:ascii="Book Antiqua" w:hAnsi="Book Antiqua" w:cs="Arial"/>
          <w:sz w:val="22"/>
          <w:szCs w:val="22"/>
        </w:rPr>
        <w:t>.</w:t>
      </w:r>
    </w:p>
    <w:p w14:paraId="3C864905" w14:textId="77777777" w:rsidR="00CD1411" w:rsidRPr="00FF132D" w:rsidRDefault="00CD1411" w:rsidP="00983183">
      <w:pPr>
        <w:tabs>
          <w:tab w:val="left" w:pos="720"/>
          <w:tab w:val="left" w:pos="850"/>
          <w:tab w:val="left" w:pos="1134"/>
          <w:tab w:val="left" w:pos="5046"/>
        </w:tabs>
        <w:overflowPunct/>
        <w:ind w:left="720"/>
        <w:jc w:val="both"/>
        <w:textAlignment w:val="auto"/>
        <w:rPr>
          <w:rFonts w:ascii="Book Antiqua" w:hAnsi="Book Antiqua" w:cs="Arial"/>
          <w:sz w:val="22"/>
          <w:szCs w:val="22"/>
        </w:rPr>
      </w:pPr>
    </w:p>
    <w:p w14:paraId="06AC17FE" w14:textId="46DDD020" w:rsidR="00B20EDC" w:rsidRPr="00FF132D" w:rsidRDefault="00B20EDC" w:rsidP="00B20EDC">
      <w:pPr>
        <w:rPr>
          <w:rFonts w:ascii="Book Antiqua" w:hAnsi="Book Antiqua" w:cs="Arial"/>
          <w:b/>
          <w:bCs/>
          <w:iCs/>
          <w:sz w:val="22"/>
          <w:szCs w:val="22"/>
        </w:rPr>
      </w:pPr>
      <w:r w:rsidRPr="00FF132D">
        <w:rPr>
          <w:rFonts w:ascii="Book Antiqua" w:hAnsi="Book Antiqua" w:cs="Arial"/>
          <w:b/>
          <w:bCs/>
          <w:iCs/>
          <w:sz w:val="22"/>
          <w:szCs w:val="22"/>
        </w:rPr>
        <w:t>2.0</w:t>
      </w:r>
      <w:r w:rsidRPr="00FF132D">
        <w:rPr>
          <w:rFonts w:ascii="Book Antiqua" w:hAnsi="Book Antiqua" w:cs="Arial"/>
          <w:b/>
          <w:bCs/>
          <w:iCs/>
          <w:sz w:val="22"/>
          <w:szCs w:val="22"/>
        </w:rPr>
        <w:tab/>
        <w:t xml:space="preserve">Technical </w:t>
      </w:r>
      <w:r w:rsidR="000471C0" w:rsidRPr="00FF132D">
        <w:rPr>
          <w:rFonts w:ascii="Book Antiqua" w:hAnsi="Book Antiqua" w:cs="Arial"/>
          <w:b/>
          <w:bCs/>
          <w:iCs/>
          <w:sz w:val="22"/>
          <w:szCs w:val="22"/>
        </w:rPr>
        <w:t>Experience</w:t>
      </w:r>
      <w:r w:rsidRPr="00FF132D">
        <w:rPr>
          <w:rFonts w:ascii="Book Antiqua" w:hAnsi="Book Antiqua" w:cs="Arial"/>
          <w:b/>
          <w:bCs/>
          <w:iCs/>
          <w:sz w:val="22"/>
          <w:szCs w:val="22"/>
        </w:rPr>
        <w:t xml:space="preserve"> </w:t>
      </w:r>
    </w:p>
    <w:p w14:paraId="13211037" w14:textId="77777777" w:rsidR="00305ADE" w:rsidRPr="00FF132D" w:rsidRDefault="00305ADE" w:rsidP="00305ADE">
      <w:pPr>
        <w:pStyle w:val="ListParagraph"/>
        <w:ind w:left="192"/>
        <w:contextualSpacing/>
        <w:jc w:val="both"/>
        <w:rPr>
          <w:rFonts w:ascii="Book Antiqua" w:hAnsi="Book Antiqua" w:cs="Arial"/>
          <w:iCs/>
          <w:sz w:val="22"/>
          <w:szCs w:val="22"/>
        </w:rPr>
      </w:pPr>
    </w:p>
    <w:p w14:paraId="2772A6C3" w14:textId="4B76A50D" w:rsidR="00E94C58" w:rsidRPr="000000F3" w:rsidRDefault="00DA6A05" w:rsidP="00E94C58">
      <w:pPr>
        <w:tabs>
          <w:tab w:val="left" w:pos="666"/>
        </w:tabs>
        <w:ind w:left="666" w:hanging="666"/>
        <w:jc w:val="both"/>
        <w:rPr>
          <w:rFonts w:ascii="Book Antiqua" w:hAnsi="Book Antiqua" w:cs="Arial"/>
          <w:i/>
          <w:iCs/>
          <w:sz w:val="22"/>
          <w:szCs w:val="22"/>
          <w:lang w:val="en-IN" w:eastAsia="en-IN" w:bidi="hi-IN"/>
        </w:rPr>
      </w:pPr>
      <w:r w:rsidRPr="00DA6A05">
        <w:rPr>
          <w:rFonts w:ascii="Book Antiqua" w:hAnsi="Book Antiqua" w:cs="Arial"/>
          <w:b/>
          <w:bCs/>
          <w:i/>
          <w:iCs/>
          <w:sz w:val="22"/>
          <w:szCs w:val="22"/>
          <w:lang w:val="en-IN" w:eastAsia="en-IN" w:bidi="hi-IN"/>
        </w:rPr>
        <w:t>a) </w:t>
      </w:r>
      <w:r w:rsidRPr="00DA6A05">
        <w:rPr>
          <w:rFonts w:ascii="Book Antiqua" w:hAnsi="Book Antiqua" w:cs="Arial"/>
          <w:i/>
          <w:iCs/>
          <w:sz w:val="22"/>
          <w:szCs w:val="22"/>
          <w:lang w:val="en-IN" w:eastAsia="en-IN" w:bidi="hi-IN"/>
        </w:rPr>
        <w:t> </w:t>
      </w:r>
      <w:r>
        <w:rPr>
          <w:rFonts w:ascii="Book Antiqua" w:hAnsi="Book Antiqua" w:cs="Arial"/>
          <w:i/>
          <w:iCs/>
          <w:sz w:val="22"/>
          <w:szCs w:val="22"/>
          <w:lang w:val="en-IN" w:eastAsia="en-IN" w:bidi="hi-IN"/>
        </w:rPr>
        <w:t xml:space="preserve"> </w:t>
      </w:r>
      <w:r w:rsidR="00E94C58">
        <w:rPr>
          <w:rFonts w:ascii="Book Antiqua" w:hAnsi="Book Antiqua" w:cs="Arial"/>
          <w:i/>
          <w:iCs/>
          <w:sz w:val="22"/>
          <w:szCs w:val="22"/>
          <w:lang w:val="en-IN" w:eastAsia="en-IN" w:bidi="hi-IN"/>
        </w:rPr>
        <w:t xml:space="preserve">    </w:t>
      </w:r>
      <w:r w:rsidR="00E94C58" w:rsidRPr="000000F3">
        <w:rPr>
          <w:rFonts w:ascii="Book Antiqua" w:hAnsi="Book Antiqua" w:cs="Arial"/>
          <w:i/>
          <w:iCs/>
          <w:sz w:val="22"/>
          <w:szCs w:val="22"/>
          <w:lang w:val="en-IN" w:eastAsia="en-IN" w:bidi="hi-IN"/>
        </w:rPr>
        <w:t xml:space="preserve">The bidder should have successfully completed physical construction of 400kV or higher voltage class transmission line project (s) involving tower foundation, erection and stringing for a cumulative route length of minimum </w:t>
      </w:r>
      <w:r w:rsidR="00E94C58" w:rsidRPr="000000F3">
        <w:rPr>
          <w:rFonts w:ascii="Book Antiqua" w:hAnsi="Book Antiqua" w:cs="Arial"/>
          <w:b/>
          <w:bCs/>
          <w:i/>
          <w:iCs/>
          <w:sz w:val="22"/>
          <w:szCs w:val="22"/>
          <w:lang w:val="en-IN" w:eastAsia="en-IN" w:bidi="hi-IN"/>
        </w:rPr>
        <w:t>2.676kM</w:t>
      </w:r>
      <w:r w:rsidR="00E94C58" w:rsidRPr="000000F3">
        <w:rPr>
          <w:rFonts w:ascii="Book Antiqua" w:hAnsi="Book Antiqua" w:cs="Arial"/>
          <w:i/>
          <w:iCs/>
          <w:sz w:val="22"/>
          <w:szCs w:val="22"/>
          <w:lang w:val="en-IN" w:eastAsia="en-IN" w:bidi="hi-IN"/>
        </w:rPr>
        <w:t xml:space="preserve">  during the last seven (07) years immediately preceding the original scheduled last date of bid submission (soft copy) i.e. </w:t>
      </w:r>
      <w:r w:rsidR="00001011">
        <w:rPr>
          <w:rFonts w:ascii="Book Antiqua" w:hAnsi="Book Antiqua" w:cs="Arial"/>
          <w:i/>
          <w:iCs/>
          <w:sz w:val="22"/>
          <w:szCs w:val="22"/>
          <w:lang w:val="en-IN" w:eastAsia="en-IN" w:bidi="hi-IN"/>
        </w:rPr>
        <w:t>02.02</w:t>
      </w:r>
      <w:r w:rsidR="00E94C58" w:rsidRPr="00E94C58">
        <w:rPr>
          <w:rFonts w:ascii="Book Antiqua" w:hAnsi="Book Antiqua" w:cs="Arial"/>
          <w:i/>
          <w:iCs/>
          <w:sz w:val="22"/>
          <w:szCs w:val="22"/>
          <w:lang w:val="en-IN" w:eastAsia="en-IN" w:bidi="hi-IN"/>
        </w:rPr>
        <w:t>.2026</w:t>
      </w:r>
    </w:p>
    <w:p w14:paraId="74745EA7" w14:textId="77777777" w:rsidR="00E94C58" w:rsidRPr="00E94C58" w:rsidRDefault="00E94C58" w:rsidP="00E94C58">
      <w:pPr>
        <w:tabs>
          <w:tab w:val="left" w:pos="666"/>
        </w:tabs>
        <w:ind w:left="666" w:hanging="666"/>
        <w:jc w:val="both"/>
        <w:rPr>
          <w:rFonts w:ascii="Book Antiqua" w:hAnsi="Book Antiqua" w:cs="Arial"/>
          <w:b/>
          <w:bCs/>
          <w:i/>
          <w:iCs/>
          <w:sz w:val="22"/>
          <w:szCs w:val="22"/>
          <w:lang w:val="en-IN" w:eastAsia="en-IN" w:bidi="hi-IN"/>
        </w:rPr>
      </w:pPr>
      <w:r w:rsidRPr="00E94C58">
        <w:rPr>
          <w:rFonts w:ascii="Book Antiqua" w:hAnsi="Book Antiqua" w:cs="Arial"/>
          <w:i/>
          <w:iCs/>
          <w:sz w:val="22"/>
          <w:szCs w:val="22"/>
          <w:lang w:val="en-IN" w:eastAsia="en-IN" w:bidi="hi-IN"/>
        </w:rPr>
        <w:t xml:space="preserve">                                              </w:t>
      </w:r>
      <w:r w:rsidRPr="00E94C58">
        <w:rPr>
          <w:rFonts w:ascii="Book Antiqua" w:hAnsi="Book Antiqua" w:cs="Arial"/>
          <w:b/>
          <w:bCs/>
          <w:i/>
          <w:iCs/>
          <w:sz w:val="22"/>
          <w:szCs w:val="22"/>
          <w:lang w:val="en-IN" w:eastAsia="en-IN" w:bidi="hi-IN"/>
        </w:rPr>
        <w:t>and</w:t>
      </w:r>
    </w:p>
    <w:p w14:paraId="2F602860" w14:textId="7E9418FB" w:rsidR="00E94C58" w:rsidRPr="00E94C58" w:rsidRDefault="00E94C58" w:rsidP="00E94C58">
      <w:pPr>
        <w:tabs>
          <w:tab w:val="left" w:pos="666"/>
        </w:tabs>
        <w:ind w:left="666" w:hanging="666"/>
        <w:jc w:val="both"/>
        <w:rPr>
          <w:rFonts w:ascii="Book Antiqua" w:hAnsi="Book Antiqua" w:cs="Arial"/>
          <w:i/>
          <w:iCs/>
          <w:sz w:val="22"/>
          <w:szCs w:val="22"/>
          <w:lang w:val="en-IN" w:eastAsia="en-IN" w:bidi="hi-IN"/>
        </w:rPr>
      </w:pPr>
      <w:r w:rsidRPr="00E94C58">
        <w:rPr>
          <w:rFonts w:ascii="Book Antiqua" w:hAnsi="Book Antiqua" w:cs="Arial"/>
          <w:i/>
          <w:iCs/>
          <w:sz w:val="22"/>
          <w:szCs w:val="22"/>
          <w:lang w:val="en-IN" w:eastAsia="en-IN" w:bidi="hi-IN"/>
        </w:rPr>
        <w:t>(b)</w:t>
      </w:r>
      <w:r>
        <w:rPr>
          <w:rFonts w:ascii="Book Antiqua" w:hAnsi="Book Antiqua" w:cs="Arial"/>
          <w:i/>
          <w:iCs/>
          <w:sz w:val="22"/>
          <w:szCs w:val="22"/>
          <w:lang w:val="en-IN" w:eastAsia="en-IN" w:bidi="hi-IN"/>
        </w:rPr>
        <w:t xml:space="preserve">       </w:t>
      </w:r>
      <w:r w:rsidRPr="00E94C58">
        <w:rPr>
          <w:rFonts w:ascii="Book Antiqua" w:hAnsi="Book Antiqua" w:cs="Arial"/>
          <w:i/>
          <w:iCs/>
          <w:sz w:val="22"/>
          <w:szCs w:val="22"/>
          <w:lang w:val="en-IN" w:eastAsia="en-IN" w:bidi="hi-IN"/>
        </w:rPr>
        <w:t xml:space="preserve"> The bidder should have also successfully completed physical construction of </w:t>
      </w:r>
      <w:r w:rsidRPr="00E94C58">
        <w:rPr>
          <w:rFonts w:ascii="Book Antiqua" w:hAnsi="Book Antiqua" w:cs="Arial"/>
          <w:b/>
          <w:bCs/>
          <w:i/>
          <w:iCs/>
          <w:sz w:val="22"/>
          <w:szCs w:val="22"/>
          <w:lang w:val="en-IN" w:eastAsia="en-IN" w:bidi="hi-IN"/>
        </w:rPr>
        <w:t>Pile Foundation</w:t>
      </w:r>
      <w:r w:rsidRPr="00E94C58">
        <w:rPr>
          <w:rFonts w:ascii="Book Antiqua" w:hAnsi="Book Antiqua" w:cs="Arial"/>
          <w:i/>
          <w:iCs/>
          <w:sz w:val="22"/>
          <w:szCs w:val="22"/>
          <w:lang w:val="en-IN" w:eastAsia="en-IN" w:bidi="hi-IN"/>
        </w:rPr>
        <w:t xml:space="preserve"> in 220KV or above Transmission Line project during the last seven (07) years immediately preceding the original scheduled last date of bid submission (soft copy) i.e. </w:t>
      </w:r>
      <w:r w:rsidR="00001011">
        <w:rPr>
          <w:rFonts w:ascii="Book Antiqua" w:hAnsi="Book Antiqua" w:cs="Arial"/>
          <w:i/>
          <w:iCs/>
          <w:sz w:val="22"/>
          <w:szCs w:val="22"/>
          <w:lang w:val="en-IN" w:eastAsia="en-IN" w:bidi="hi-IN"/>
        </w:rPr>
        <w:t>02.02</w:t>
      </w:r>
      <w:r w:rsidRPr="00E94C58">
        <w:rPr>
          <w:rFonts w:ascii="Book Antiqua" w:hAnsi="Book Antiqua" w:cs="Arial"/>
          <w:i/>
          <w:iCs/>
          <w:sz w:val="22"/>
          <w:szCs w:val="22"/>
          <w:lang w:val="en-IN" w:eastAsia="en-IN" w:bidi="hi-IN"/>
        </w:rPr>
        <w:t>.2026.</w:t>
      </w:r>
    </w:p>
    <w:p w14:paraId="10418959" w14:textId="16F9C085" w:rsidR="00DA6A05" w:rsidRPr="00DA6A05" w:rsidRDefault="00DA6A05" w:rsidP="00DA6A05">
      <w:pPr>
        <w:tabs>
          <w:tab w:val="left" w:pos="666"/>
        </w:tabs>
        <w:ind w:left="666" w:hanging="666"/>
        <w:jc w:val="both"/>
        <w:rPr>
          <w:rFonts w:ascii="Book Antiqua" w:hAnsi="Book Antiqua" w:cs="Arial"/>
          <w:i/>
          <w:iCs/>
          <w:sz w:val="22"/>
          <w:szCs w:val="22"/>
          <w:lang w:val="en-IN" w:eastAsia="en-IN" w:bidi="hi-IN"/>
        </w:rPr>
      </w:pPr>
    </w:p>
    <w:p w14:paraId="3D3EE1EA" w14:textId="77777777" w:rsidR="00DA6A05" w:rsidRPr="00DA6A05" w:rsidRDefault="00DA6A05" w:rsidP="00DA6A05">
      <w:pPr>
        <w:tabs>
          <w:tab w:val="left" w:pos="666"/>
        </w:tabs>
        <w:ind w:left="666" w:hanging="666"/>
        <w:jc w:val="both"/>
        <w:rPr>
          <w:rFonts w:ascii="Book Antiqua" w:hAnsi="Book Antiqua" w:cs="Arial"/>
          <w:i/>
          <w:iCs/>
          <w:sz w:val="22"/>
          <w:szCs w:val="22"/>
          <w:lang w:val="en-IN" w:eastAsia="en-IN" w:bidi="hi-IN"/>
        </w:rPr>
      </w:pPr>
    </w:p>
    <w:p w14:paraId="306DABE5" w14:textId="77777777" w:rsidR="00DA6A05" w:rsidRPr="00DA6A05" w:rsidRDefault="00DA6A05" w:rsidP="00DA6A05">
      <w:pPr>
        <w:tabs>
          <w:tab w:val="left" w:pos="666"/>
        </w:tabs>
        <w:ind w:left="666" w:hanging="666"/>
        <w:jc w:val="both"/>
        <w:rPr>
          <w:rFonts w:ascii="Book Antiqua" w:hAnsi="Book Antiqua" w:cs="Arial"/>
          <w:i/>
          <w:iCs/>
          <w:sz w:val="22"/>
          <w:szCs w:val="22"/>
          <w:lang w:val="en-IN" w:eastAsia="en-IN" w:bidi="hi-IN"/>
        </w:rPr>
      </w:pPr>
      <w:r w:rsidRPr="00DA6A05">
        <w:rPr>
          <w:rFonts w:ascii="Book Antiqua" w:hAnsi="Book Antiqua" w:cs="Arial"/>
          <w:b/>
          <w:bCs/>
          <w:i/>
          <w:iCs/>
          <w:sz w:val="22"/>
          <w:szCs w:val="22"/>
          <w:lang w:val="en-IN" w:eastAsia="en-IN" w:bidi="hi-IN"/>
        </w:rPr>
        <w:t>Note:</w:t>
      </w:r>
    </w:p>
    <w:p w14:paraId="7A683A84" w14:textId="77777777" w:rsidR="00DA6A05" w:rsidRPr="00DA6A05" w:rsidRDefault="00DA6A05" w:rsidP="00DA6A05">
      <w:pPr>
        <w:numPr>
          <w:ilvl w:val="0"/>
          <w:numId w:val="32"/>
        </w:numPr>
        <w:tabs>
          <w:tab w:val="left" w:pos="666"/>
        </w:tabs>
        <w:jc w:val="both"/>
        <w:rPr>
          <w:rFonts w:ascii="Book Antiqua" w:hAnsi="Book Antiqua" w:cs="Arial"/>
          <w:i/>
          <w:iCs/>
          <w:sz w:val="22"/>
          <w:szCs w:val="22"/>
          <w:lang w:val="en-IN" w:eastAsia="en-IN" w:bidi="hi-IN"/>
        </w:rPr>
      </w:pPr>
      <w:r w:rsidRPr="00DA6A05">
        <w:rPr>
          <w:rFonts w:ascii="Book Antiqua" w:hAnsi="Book Antiqua" w:cs="Arial"/>
          <w:i/>
          <w:iCs/>
          <w:sz w:val="22"/>
          <w:szCs w:val="22"/>
          <w:lang w:val="en-IN" w:eastAsia="en-IN" w:bidi="hi-IN"/>
        </w:rPr>
        <w:t>Bidder shall submit documentary evidence like TOC (taking over certificate)/ completion certificate etc to establish completion of requisite work as stipulated above.</w:t>
      </w:r>
    </w:p>
    <w:p w14:paraId="0B99E15A" w14:textId="77777777" w:rsidR="00DA6A05" w:rsidRPr="00DA6A05" w:rsidRDefault="00DA6A05" w:rsidP="00DA6A05">
      <w:pPr>
        <w:numPr>
          <w:ilvl w:val="0"/>
          <w:numId w:val="32"/>
        </w:numPr>
        <w:tabs>
          <w:tab w:val="left" w:pos="666"/>
        </w:tabs>
        <w:jc w:val="both"/>
        <w:rPr>
          <w:rFonts w:ascii="Book Antiqua" w:hAnsi="Book Antiqua" w:cs="Arial"/>
          <w:i/>
          <w:iCs/>
          <w:sz w:val="22"/>
          <w:szCs w:val="22"/>
          <w:lang w:val="en-IN" w:eastAsia="en-IN" w:bidi="hi-IN"/>
        </w:rPr>
      </w:pPr>
      <w:r w:rsidRPr="00DA6A05">
        <w:rPr>
          <w:rFonts w:ascii="Book Antiqua" w:hAnsi="Book Antiqua" w:cs="Arial"/>
          <w:i/>
          <w:iCs/>
          <w:sz w:val="22"/>
          <w:szCs w:val="22"/>
          <w:lang w:val="en-IN" w:eastAsia="en-IN" w:bidi="hi-IN"/>
        </w:rPr>
        <w:t>In case of works executed under a contract that had been awarded on a Joint Venture, the experience of individual Joint Venture partner shall be considered limited to the scope of that partner under the said contract.</w:t>
      </w:r>
    </w:p>
    <w:p w14:paraId="2966F5DD" w14:textId="77777777" w:rsidR="00DA6A05" w:rsidRPr="00DA6A05" w:rsidRDefault="00DA6A05" w:rsidP="00DA6A05">
      <w:pPr>
        <w:numPr>
          <w:ilvl w:val="0"/>
          <w:numId w:val="32"/>
        </w:numPr>
        <w:tabs>
          <w:tab w:val="left" w:pos="666"/>
        </w:tabs>
        <w:jc w:val="both"/>
        <w:rPr>
          <w:rFonts w:ascii="Book Antiqua" w:hAnsi="Book Antiqua" w:cs="Arial"/>
          <w:i/>
          <w:iCs/>
          <w:sz w:val="22"/>
          <w:szCs w:val="22"/>
          <w:lang w:val="en-IN" w:eastAsia="en-IN" w:bidi="hi-IN"/>
        </w:rPr>
      </w:pPr>
      <w:r w:rsidRPr="00DA6A05">
        <w:rPr>
          <w:rFonts w:ascii="Book Antiqua" w:hAnsi="Book Antiqua" w:cs="Arial"/>
          <w:i/>
          <w:iCs/>
          <w:sz w:val="22"/>
          <w:szCs w:val="22"/>
          <w:lang w:val="en-IN" w:eastAsia="en-IN" w:bidi="hi-IN"/>
        </w:rPr>
        <w:t>In case bidder is a holding company, the technical experience referred to in clause 2.0 (a) above shall be of that holding company only (i.e. excluding its subsidiary/group companies). In case bidder is a subsidiary of a holding company, the technical experience referred to in clause 2.0 (a) above shall be of that subsidiary company only (i.e. excluding its holding companies).</w:t>
      </w:r>
    </w:p>
    <w:p w14:paraId="63162ADD" w14:textId="58641C36" w:rsidR="00A23730" w:rsidRPr="00FF132D" w:rsidRDefault="00A23730" w:rsidP="00EA7B1A">
      <w:pPr>
        <w:tabs>
          <w:tab w:val="left" w:pos="666"/>
        </w:tabs>
        <w:ind w:left="666" w:hanging="666"/>
        <w:jc w:val="both"/>
        <w:rPr>
          <w:rFonts w:ascii="Book Antiqua" w:hAnsi="Book Antiqua" w:cs="Arial"/>
          <w:i/>
          <w:sz w:val="22"/>
          <w:szCs w:val="22"/>
        </w:rPr>
      </w:pPr>
    </w:p>
    <w:p w14:paraId="06B9B894" w14:textId="77777777" w:rsidR="00B20EDC" w:rsidRPr="00FF132D" w:rsidRDefault="00B20EDC" w:rsidP="00B20EDC">
      <w:pPr>
        <w:pStyle w:val="BodyTextIndent"/>
        <w:spacing w:after="0"/>
        <w:jc w:val="both"/>
        <w:rPr>
          <w:rFonts w:ascii="Book Antiqua" w:hAnsi="Book Antiqua" w:cs="Arial"/>
          <w:iCs/>
          <w:sz w:val="22"/>
          <w:szCs w:val="22"/>
        </w:rPr>
      </w:pPr>
      <w:r w:rsidRPr="00FF132D">
        <w:rPr>
          <w:rFonts w:ascii="Book Antiqua" w:hAnsi="Book Antiqua" w:cs="Arial"/>
          <w:iCs/>
          <w:sz w:val="22"/>
          <w:szCs w:val="22"/>
        </w:rPr>
        <w:t>2.2</w:t>
      </w:r>
      <w:r w:rsidRPr="00FF132D">
        <w:rPr>
          <w:rFonts w:ascii="Book Antiqua" w:hAnsi="Book Antiqua" w:cs="Arial"/>
          <w:iCs/>
          <w:sz w:val="22"/>
          <w:szCs w:val="22"/>
        </w:rPr>
        <w:tab/>
      </w:r>
      <w:r w:rsidRPr="00FF132D">
        <w:rPr>
          <w:rFonts w:ascii="Book Antiqua" w:hAnsi="Book Antiqua"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1DEAC95B" w14:textId="77777777" w:rsidR="00E17A31" w:rsidRPr="00FF132D" w:rsidRDefault="00E17A31" w:rsidP="00B20EDC">
      <w:pPr>
        <w:pStyle w:val="BodyTextIndent"/>
        <w:spacing w:after="0"/>
        <w:jc w:val="both"/>
        <w:rPr>
          <w:rFonts w:ascii="Book Antiqua" w:hAnsi="Book Antiqua" w:cs="Arial"/>
          <w:iCs/>
          <w:sz w:val="22"/>
          <w:szCs w:val="22"/>
        </w:rPr>
      </w:pPr>
    </w:p>
    <w:p w14:paraId="533B60E4" w14:textId="77777777" w:rsidR="00B20EDC" w:rsidRPr="00FF132D" w:rsidRDefault="00B20EDC" w:rsidP="00B20EDC">
      <w:pPr>
        <w:pStyle w:val="BodyTextIndent"/>
        <w:spacing w:after="0"/>
        <w:jc w:val="both"/>
        <w:rPr>
          <w:rFonts w:ascii="Book Antiqua" w:hAnsi="Book Antiqua" w:cs="Arial"/>
          <w:bCs/>
          <w:i/>
          <w:sz w:val="22"/>
          <w:szCs w:val="22"/>
        </w:rPr>
      </w:pPr>
      <w:r w:rsidRPr="00FF132D">
        <w:rPr>
          <w:rFonts w:ascii="Book Antiqua" w:hAnsi="Book Antiqua" w:cs="Arial"/>
          <w:bCs/>
          <w:iCs/>
          <w:sz w:val="22"/>
          <w:szCs w:val="22"/>
        </w:rPr>
        <w:tab/>
      </w:r>
      <w:r w:rsidRPr="00FF132D">
        <w:rPr>
          <w:rFonts w:ascii="Book Antiqua" w:hAnsi="Book Antiqua" w:cs="Arial"/>
          <w:bCs/>
          <w:i/>
          <w:sz w:val="22"/>
          <w:szCs w:val="22"/>
        </w:rPr>
        <w:tab/>
        <w:t>(</w:t>
      </w:r>
      <w:r w:rsidRPr="00FF132D">
        <w:rPr>
          <w:rFonts w:ascii="Book Antiqua" w:hAnsi="Book Antiqua" w:cs="Arial"/>
          <w:i/>
          <w:sz w:val="22"/>
          <w:szCs w:val="22"/>
        </w:rPr>
        <w:t>Documentary</w:t>
      </w:r>
      <w:r w:rsidRPr="00FF132D">
        <w:rPr>
          <w:rFonts w:ascii="Book Antiqua" w:hAnsi="Book Antiqua" w:cs="Arial"/>
          <w:bCs/>
          <w:i/>
          <w:sz w:val="22"/>
          <w:szCs w:val="22"/>
        </w:rPr>
        <w:t xml:space="preserve"> evidence, such as copies of utility certificates etc., in support of its experience shall be attached with the filled-up format for each experience/Contract)</w:t>
      </w:r>
    </w:p>
    <w:p w14:paraId="2800EF32" w14:textId="77777777" w:rsidR="005B2E26" w:rsidRPr="00FF132D" w:rsidRDefault="005B2E26" w:rsidP="00B20EDC">
      <w:pPr>
        <w:pStyle w:val="BodyTextIndent"/>
        <w:spacing w:after="0"/>
        <w:jc w:val="both"/>
        <w:rPr>
          <w:rFonts w:ascii="Book Antiqua" w:hAnsi="Book Antiqua"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FF132D" w14:paraId="5F9303D6" w14:textId="77777777" w:rsidTr="007472E1">
        <w:trPr>
          <w:cantSplit/>
          <w:trHeight w:val="402"/>
        </w:trPr>
        <w:tc>
          <w:tcPr>
            <w:tcW w:w="9618" w:type="dxa"/>
            <w:gridSpan w:val="3"/>
          </w:tcPr>
          <w:p w14:paraId="46E52396" w14:textId="77777777" w:rsidR="007C1CCF" w:rsidRPr="00FF132D" w:rsidRDefault="007C1CCF" w:rsidP="00EB7F40">
            <w:pPr>
              <w:ind w:left="1065" w:right="6" w:hanging="1065"/>
              <w:jc w:val="both"/>
              <w:rPr>
                <w:rFonts w:ascii="Book Antiqua" w:hAnsi="Book Antiqua" w:cs="Arial"/>
                <w:b/>
                <w:sz w:val="22"/>
                <w:szCs w:val="22"/>
              </w:rPr>
            </w:pPr>
            <w:r w:rsidRPr="00FF132D">
              <w:rPr>
                <w:rFonts w:ascii="Book Antiqua" w:hAnsi="Book Antiqua" w:cs="Arial"/>
                <w:b/>
                <w:sz w:val="22"/>
                <w:szCs w:val="22"/>
              </w:rPr>
              <w:t>Format A Format for the Bidder (Single Firm / Partner in case of Joint Venture) [In case of Joint Venture bidder, the QR data of each of the partner is also is to furnished, as applicable, using this format</w:t>
            </w:r>
            <w:r w:rsidR="005C65A5" w:rsidRPr="00FF132D">
              <w:rPr>
                <w:rFonts w:ascii="Book Antiqua" w:hAnsi="Book Antiqua" w:cs="Arial"/>
                <w:b/>
                <w:sz w:val="22"/>
                <w:szCs w:val="22"/>
              </w:rPr>
              <w:t>]</w:t>
            </w:r>
          </w:p>
        </w:tc>
      </w:tr>
      <w:tr w:rsidR="007C1CCF" w:rsidRPr="00FF132D" w14:paraId="1E2687FC" w14:textId="77777777" w:rsidTr="007472E1">
        <w:trPr>
          <w:trHeight w:val="207"/>
        </w:trPr>
        <w:tc>
          <w:tcPr>
            <w:tcW w:w="6390" w:type="dxa"/>
            <w:gridSpan w:val="2"/>
            <w:tcBorders>
              <w:bottom w:val="single" w:sz="4" w:space="0" w:color="auto"/>
            </w:tcBorders>
          </w:tcPr>
          <w:p w14:paraId="26071A7C" w14:textId="77777777" w:rsidR="007C1CCF" w:rsidRPr="00FF132D" w:rsidRDefault="007C1CCF" w:rsidP="00FA38C8">
            <w:pPr>
              <w:ind w:right="6"/>
              <w:rPr>
                <w:rFonts w:ascii="Book Antiqua" w:hAnsi="Book Antiqua" w:cs="Arial"/>
                <w:b/>
                <w:sz w:val="22"/>
                <w:szCs w:val="22"/>
              </w:rPr>
            </w:pPr>
          </w:p>
        </w:tc>
        <w:tc>
          <w:tcPr>
            <w:tcW w:w="3228" w:type="dxa"/>
            <w:tcBorders>
              <w:bottom w:val="single" w:sz="4" w:space="0" w:color="auto"/>
            </w:tcBorders>
          </w:tcPr>
          <w:p w14:paraId="798FD68B" w14:textId="77777777" w:rsidR="007C1CCF" w:rsidRPr="00FF132D" w:rsidRDefault="007C1CCF" w:rsidP="00FA38C8">
            <w:pPr>
              <w:ind w:right="6"/>
              <w:rPr>
                <w:rFonts w:ascii="Book Antiqua" w:hAnsi="Book Antiqua" w:cs="Arial"/>
                <w:b/>
                <w:sz w:val="22"/>
                <w:szCs w:val="22"/>
              </w:rPr>
            </w:pPr>
          </w:p>
        </w:tc>
      </w:tr>
      <w:tr w:rsidR="007C1CCF" w:rsidRPr="00FF132D" w14:paraId="0572241B" w14:textId="77777777" w:rsidTr="00D46C79">
        <w:trPr>
          <w:trHeight w:val="317"/>
        </w:trPr>
        <w:tc>
          <w:tcPr>
            <w:tcW w:w="6390" w:type="dxa"/>
            <w:gridSpan w:val="2"/>
            <w:tcBorders>
              <w:top w:val="single" w:sz="4" w:space="0" w:color="auto"/>
              <w:left w:val="single" w:sz="4" w:space="0" w:color="auto"/>
              <w:bottom w:val="single" w:sz="4" w:space="0" w:color="auto"/>
              <w:right w:val="single" w:sz="4" w:space="0" w:color="auto"/>
            </w:tcBorders>
          </w:tcPr>
          <w:p w14:paraId="473BA131" w14:textId="77777777" w:rsidR="007C1CCF" w:rsidRPr="00FF132D" w:rsidRDefault="007C1CCF" w:rsidP="002E5D55">
            <w:pPr>
              <w:ind w:right="6"/>
              <w:jc w:val="both"/>
              <w:rPr>
                <w:rFonts w:ascii="Book Antiqua" w:hAnsi="Book Antiqua" w:cs="Arial"/>
                <w:b/>
                <w:sz w:val="22"/>
                <w:szCs w:val="22"/>
              </w:rPr>
            </w:pPr>
            <w:r w:rsidRPr="00FF132D">
              <w:rPr>
                <w:rFonts w:ascii="Book Antiqua" w:hAnsi="Book Antiqua"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5A3BC0D" w14:textId="77777777" w:rsidR="007C1CCF" w:rsidRPr="00FF132D" w:rsidRDefault="007C1CCF" w:rsidP="00FA38C8">
            <w:pPr>
              <w:ind w:right="6"/>
              <w:rPr>
                <w:rFonts w:ascii="Book Antiqua" w:hAnsi="Book Antiqua" w:cs="Arial"/>
                <w:b/>
                <w:sz w:val="22"/>
                <w:szCs w:val="22"/>
              </w:rPr>
            </w:pPr>
            <w:r w:rsidRPr="00FF132D">
              <w:rPr>
                <w:rFonts w:ascii="Book Antiqua" w:eastAsia="MS Mincho" w:hAnsi="Book Antiqua" w:cs="Arial"/>
                <w:sz w:val="22"/>
                <w:szCs w:val="22"/>
                <w:lang w:eastAsia="zh-CN" w:bidi="he-IL"/>
              </w:rPr>
              <w:t xml:space="preserve"> </w:t>
            </w:r>
          </w:p>
        </w:tc>
      </w:tr>
      <w:tr w:rsidR="007C1CCF" w:rsidRPr="00FF132D" w14:paraId="016AB1EA" w14:textId="77777777" w:rsidTr="007472E1">
        <w:trPr>
          <w:trHeight w:val="402"/>
        </w:trPr>
        <w:tc>
          <w:tcPr>
            <w:tcW w:w="672" w:type="dxa"/>
            <w:tcBorders>
              <w:top w:val="single" w:sz="4" w:space="0" w:color="auto"/>
              <w:left w:val="single" w:sz="4" w:space="0" w:color="auto"/>
            </w:tcBorders>
          </w:tcPr>
          <w:p w14:paraId="06DFCA12"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A1.</w:t>
            </w:r>
          </w:p>
        </w:tc>
        <w:tc>
          <w:tcPr>
            <w:tcW w:w="5718" w:type="dxa"/>
            <w:tcBorders>
              <w:top w:val="single" w:sz="4" w:space="0" w:color="auto"/>
              <w:left w:val="single" w:sz="6" w:space="0" w:color="auto"/>
            </w:tcBorders>
          </w:tcPr>
          <w:p w14:paraId="5257D919" w14:textId="1C83A8DA" w:rsidR="007C1CCF" w:rsidRPr="00FF132D" w:rsidRDefault="007C1CCF" w:rsidP="00C3618E">
            <w:pPr>
              <w:ind w:right="6"/>
              <w:jc w:val="both"/>
              <w:rPr>
                <w:rFonts w:ascii="Book Antiqua" w:hAnsi="Book Antiqua" w:cs="Arial"/>
                <w:sz w:val="22"/>
                <w:szCs w:val="22"/>
              </w:rPr>
            </w:pPr>
            <w:r w:rsidRPr="00FF132D">
              <w:rPr>
                <w:rFonts w:ascii="Book Antiqua" w:hAnsi="Book Antiqua" w:cs="Arial"/>
                <w:sz w:val="22"/>
                <w:szCs w:val="22"/>
              </w:rPr>
              <w:t xml:space="preserve">Name of Contract (executed during the last </w:t>
            </w:r>
            <w:r w:rsidR="006B6568" w:rsidRPr="00FF132D">
              <w:rPr>
                <w:rFonts w:ascii="Book Antiqua" w:hAnsi="Book Antiqua" w:cs="Arial"/>
                <w:sz w:val="22"/>
                <w:szCs w:val="22"/>
              </w:rPr>
              <w:t>7</w:t>
            </w:r>
            <w:r w:rsidRPr="00FF132D">
              <w:rPr>
                <w:rFonts w:ascii="Book Antiqua" w:hAnsi="Book Antiqua" w:cs="Arial"/>
                <w:sz w:val="22"/>
                <w:szCs w:val="22"/>
              </w:rPr>
              <w:t xml:space="preserve"> years </w:t>
            </w:r>
            <w:r w:rsidR="005D521D" w:rsidRPr="00FF132D">
              <w:rPr>
                <w:rFonts w:ascii="Book Antiqua" w:hAnsi="Book Antiqua" w:cs="Arial"/>
                <w:sz w:val="22"/>
                <w:szCs w:val="22"/>
              </w:rPr>
              <w:t>as on the Originally scheduled last date of bid submission (soft copy)</w:t>
            </w:r>
            <w:r w:rsidR="00AB7779" w:rsidRPr="00FF132D">
              <w:rPr>
                <w:rFonts w:ascii="Book Antiqua" w:hAnsi="Book Antiqua" w:cs="Arial"/>
                <w:sz w:val="22"/>
                <w:szCs w:val="22"/>
              </w:rPr>
              <w:t>)</w:t>
            </w:r>
            <w:r w:rsidRPr="00FF132D">
              <w:rPr>
                <w:rFonts w:ascii="Book Antiqua" w:hAnsi="Book Antiqua" w:cs="Arial"/>
                <w:sz w:val="22"/>
                <w:szCs w:val="22"/>
              </w:rPr>
              <w:t xml:space="preserve">: </w:t>
            </w:r>
          </w:p>
          <w:p w14:paraId="0F3075A4" w14:textId="77777777" w:rsidR="001D4069" w:rsidRPr="00FF132D" w:rsidRDefault="001D4069" w:rsidP="00C3618E">
            <w:pPr>
              <w:ind w:right="6"/>
              <w:jc w:val="both"/>
              <w:rPr>
                <w:rFonts w:ascii="Book Antiqua" w:hAnsi="Book Antiqua" w:cs="Arial"/>
                <w:sz w:val="22"/>
                <w:szCs w:val="22"/>
              </w:rPr>
            </w:pPr>
          </w:p>
        </w:tc>
        <w:tc>
          <w:tcPr>
            <w:tcW w:w="3228" w:type="dxa"/>
            <w:tcBorders>
              <w:top w:val="single" w:sz="4" w:space="0" w:color="auto"/>
              <w:left w:val="single" w:sz="6" w:space="0" w:color="auto"/>
              <w:right w:val="single" w:sz="4" w:space="0" w:color="auto"/>
            </w:tcBorders>
          </w:tcPr>
          <w:p w14:paraId="511DDB16" w14:textId="77777777" w:rsidR="007C1CCF" w:rsidRPr="00FF132D" w:rsidRDefault="007C1CCF" w:rsidP="00FA38C8">
            <w:pPr>
              <w:ind w:right="6"/>
              <w:rPr>
                <w:rFonts w:ascii="Book Antiqua" w:hAnsi="Book Antiqua" w:cs="Arial"/>
                <w:sz w:val="22"/>
                <w:szCs w:val="22"/>
              </w:rPr>
            </w:pPr>
          </w:p>
        </w:tc>
      </w:tr>
      <w:tr w:rsidR="007C1CCF" w:rsidRPr="00FF132D" w14:paraId="338D804A" w14:textId="77777777" w:rsidTr="007472E1">
        <w:trPr>
          <w:trHeight w:val="696"/>
        </w:trPr>
        <w:tc>
          <w:tcPr>
            <w:tcW w:w="672" w:type="dxa"/>
            <w:tcBorders>
              <w:top w:val="single" w:sz="6" w:space="0" w:color="auto"/>
              <w:left w:val="single" w:sz="4" w:space="0" w:color="auto"/>
            </w:tcBorders>
          </w:tcPr>
          <w:p w14:paraId="75380617"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A2.</w:t>
            </w:r>
          </w:p>
        </w:tc>
        <w:tc>
          <w:tcPr>
            <w:tcW w:w="5718" w:type="dxa"/>
            <w:tcBorders>
              <w:top w:val="single" w:sz="6" w:space="0" w:color="auto"/>
              <w:left w:val="single" w:sz="6" w:space="0" w:color="auto"/>
            </w:tcBorders>
          </w:tcPr>
          <w:p w14:paraId="014EA762" w14:textId="77777777" w:rsidR="007C1CCF" w:rsidRPr="00FF132D" w:rsidRDefault="007C1CCF" w:rsidP="00C3618E">
            <w:pPr>
              <w:pStyle w:val="Heading6"/>
              <w:rPr>
                <w:rFonts w:ascii="Book Antiqua" w:hAnsi="Book Antiqua" w:cs="Arial"/>
                <w:sz w:val="22"/>
                <w:szCs w:val="22"/>
                <w:lang w:val="en-US" w:eastAsia="en-US"/>
              </w:rPr>
            </w:pPr>
            <w:r w:rsidRPr="00FF132D">
              <w:rPr>
                <w:rFonts w:ascii="Book Antiqua" w:hAnsi="Book Antiqua"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4177FF64" w14:textId="77777777" w:rsidR="007C1CCF" w:rsidRPr="00FF132D" w:rsidRDefault="007C1CCF" w:rsidP="00FA38C8">
            <w:pPr>
              <w:ind w:right="6"/>
              <w:rPr>
                <w:rFonts w:ascii="Book Antiqua" w:hAnsi="Book Antiqua" w:cs="Arial"/>
                <w:sz w:val="22"/>
                <w:szCs w:val="22"/>
              </w:rPr>
            </w:pPr>
          </w:p>
        </w:tc>
      </w:tr>
      <w:tr w:rsidR="007C1CCF" w:rsidRPr="00FF132D" w14:paraId="66F4A3D1" w14:textId="77777777" w:rsidTr="007472E1">
        <w:trPr>
          <w:trHeight w:val="402"/>
        </w:trPr>
        <w:tc>
          <w:tcPr>
            <w:tcW w:w="672" w:type="dxa"/>
            <w:tcBorders>
              <w:top w:val="single" w:sz="6" w:space="0" w:color="auto"/>
              <w:left w:val="single" w:sz="4" w:space="0" w:color="auto"/>
              <w:bottom w:val="single" w:sz="4" w:space="0" w:color="auto"/>
            </w:tcBorders>
          </w:tcPr>
          <w:p w14:paraId="567F5778" w14:textId="77777777" w:rsidR="007C1CCF" w:rsidRPr="00FF132D" w:rsidRDefault="007C1CCF" w:rsidP="00FA38C8">
            <w:pPr>
              <w:ind w:right="6"/>
              <w:jc w:val="center"/>
              <w:rPr>
                <w:rFonts w:ascii="Book Antiqua" w:hAnsi="Book Antiqua" w:cs="Arial"/>
                <w:sz w:val="22"/>
                <w:szCs w:val="22"/>
              </w:rPr>
            </w:pPr>
            <w:r w:rsidRPr="00FF132D">
              <w:rPr>
                <w:rFonts w:ascii="Book Antiqua" w:hAnsi="Book Antiqua" w:cs="Arial"/>
                <w:sz w:val="22"/>
                <w:szCs w:val="22"/>
              </w:rPr>
              <w:t>A3.</w:t>
            </w:r>
          </w:p>
        </w:tc>
        <w:tc>
          <w:tcPr>
            <w:tcW w:w="5718" w:type="dxa"/>
            <w:tcBorders>
              <w:top w:val="single" w:sz="6" w:space="0" w:color="auto"/>
              <w:left w:val="single" w:sz="6" w:space="0" w:color="auto"/>
              <w:bottom w:val="single" w:sz="4" w:space="0" w:color="auto"/>
            </w:tcBorders>
          </w:tcPr>
          <w:p w14:paraId="6E4B8676"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 xml:space="preserve">Name and Address of the Employer/Utility </w:t>
            </w:r>
          </w:p>
          <w:p w14:paraId="62723DF9" w14:textId="77777777" w:rsidR="007C1CCF" w:rsidRPr="00FF132D" w:rsidRDefault="007C1CCF" w:rsidP="00FA38C8">
            <w:pPr>
              <w:ind w:right="6"/>
              <w:jc w:val="both"/>
              <w:rPr>
                <w:rFonts w:ascii="Book Antiqua" w:hAnsi="Book Antiqua" w:cs="Arial"/>
                <w:sz w:val="22"/>
                <w:szCs w:val="22"/>
              </w:rPr>
            </w:pPr>
            <w:r w:rsidRPr="00FF132D">
              <w:rPr>
                <w:rFonts w:ascii="Book Antiqua" w:hAnsi="Book Antiqua" w:cs="Arial"/>
                <w:sz w:val="22"/>
                <w:szCs w:val="22"/>
              </w:rPr>
              <w:t>by whom the Contract was awarded</w:t>
            </w:r>
          </w:p>
          <w:p w14:paraId="53C062E1"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e-mail ID</w:t>
            </w:r>
          </w:p>
          <w:p w14:paraId="169E4162"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Telephone No.</w:t>
            </w:r>
          </w:p>
          <w:p w14:paraId="503F18CE" w14:textId="77777777" w:rsidR="007C1CCF" w:rsidRPr="00FF132D" w:rsidRDefault="007C1CCF" w:rsidP="00FA38C8">
            <w:pPr>
              <w:ind w:right="6"/>
              <w:jc w:val="right"/>
              <w:rPr>
                <w:rFonts w:ascii="Book Antiqua" w:hAnsi="Book Antiqua" w:cs="Arial"/>
                <w:sz w:val="22"/>
                <w:szCs w:val="22"/>
              </w:rPr>
            </w:pPr>
            <w:r w:rsidRPr="00FF132D">
              <w:rPr>
                <w:rFonts w:ascii="Book Antiqua" w:hAnsi="Book Antiqua"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1FA76643" w14:textId="77777777" w:rsidR="007C1CCF" w:rsidRPr="00FF132D" w:rsidRDefault="007C1CCF" w:rsidP="00FA38C8">
            <w:pPr>
              <w:ind w:right="6"/>
              <w:rPr>
                <w:rFonts w:ascii="Book Antiqua" w:hAnsi="Book Antiqua" w:cs="Arial"/>
                <w:sz w:val="22"/>
                <w:szCs w:val="22"/>
              </w:rPr>
            </w:pPr>
          </w:p>
          <w:p w14:paraId="740AE07E" w14:textId="77777777" w:rsidR="007C1CCF" w:rsidRPr="00FF132D" w:rsidRDefault="007C1CCF" w:rsidP="00FA38C8">
            <w:pPr>
              <w:ind w:right="6"/>
              <w:rPr>
                <w:rFonts w:ascii="Book Antiqua" w:hAnsi="Book Antiqua" w:cs="Arial"/>
                <w:sz w:val="22"/>
                <w:szCs w:val="22"/>
              </w:rPr>
            </w:pPr>
          </w:p>
          <w:p w14:paraId="60533EE7"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74A10AF1"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612DB663" w14:textId="77777777" w:rsidR="007C1CCF" w:rsidRPr="00FF132D" w:rsidRDefault="007C1CCF" w:rsidP="00FA38C8">
            <w:pPr>
              <w:ind w:right="6"/>
              <w:rPr>
                <w:rFonts w:ascii="Book Antiqua" w:hAnsi="Book Antiqua" w:cs="Arial"/>
                <w:sz w:val="22"/>
                <w:szCs w:val="22"/>
              </w:rPr>
            </w:pPr>
            <w:r w:rsidRPr="00FF132D">
              <w:rPr>
                <w:rFonts w:ascii="Book Antiqua" w:hAnsi="Book Antiqua" w:cs="Arial"/>
                <w:sz w:val="22"/>
                <w:szCs w:val="22"/>
              </w:rPr>
              <w:t>____________________</w:t>
            </w:r>
          </w:p>
          <w:p w14:paraId="31BAD11A" w14:textId="77777777" w:rsidR="00077A35" w:rsidRPr="00FF132D" w:rsidRDefault="00077A35" w:rsidP="00FA38C8">
            <w:pPr>
              <w:ind w:right="6"/>
              <w:rPr>
                <w:rFonts w:ascii="Book Antiqua" w:hAnsi="Book Antiqua" w:cs="Arial"/>
                <w:sz w:val="22"/>
                <w:szCs w:val="22"/>
              </w:rPr>
            </w:pPr>
          </w:p>
        </w:tc>
      </w:tr>
      <w:tr w:rsidR="00E457B1" w:rsidRPr="00FF132D" w14:paraId="3445D24F" w14:textId="77777777" w:rsidTr="007472E1">
        <w:trPr>
          <w:trHeight w:val="402"/>
        </w:trPr>
        <w:tc>
          <w:tcPr>
            <w:tcW w:w="672" w:type="dxa"/>
            <w:tcBorders>
              <w:top w:val="single" w:sz="6" w:space="0" w:color="auto"/>
              <w:left w:val="single" w:sz="4" w:space="0" w:color="auto"/>
              <w:bottom w:val="single" w:sz="4" w:space="0" w:color="auto"/>
            </w:tcBorders>
          </w:tcPr>
          <w:p w14:paraId="2E536AD6" w14:textId="664BE7F6" w:rsidR="00167391" w:rsidRPr="00FF132D" w:rsidRDefault="00167391" w:rsidP="00167391">
            <w:pPr>
              <w:ind w:right="6" w:hanging="96"/>
              <w:jc w:val="center"/>
              <w:rPr>
                <w:rFonts w:ascii="Book Antiqua" w:hAnsi="Book Antiqua" w:cs="Arial"/>
                <w:sz w:val="22"/>
                <w:szCs w:val="22"/>
              </w:rPr>
            </w:pPr>
            <w:r w:rsidRPr="00FF132D">
              <w:rPr>
                <w:rFonts w:ascii="Book Antiqua" w:hAnsi="Book Antiqua" w:cs="Arial"/>
                <w:sz w:val="22"/>
                <w:szCs w:val="22"/>
              </w:rPr>
              <w:t>A4</w:t>
            </w:r>
            <w:r w:rsidR="00A534FF">
              <w:rPr>
                <w:rFonts w:ascii="Book Antiqua" w:hAnsi="Book Antiqua" w:cs="Arial"/>
                <w:sz w:val="22"/>
                <w:szCs w:val="22"/>
              </w:rPr>
              <w:t>.</w:t>
            </w:r>
          </w:p>
          <w:p w14:paraId="0F6AC13C" w14:textId="77777777" w:rsidR="00E457B1" w:rsidRPr="00FF132D" w:rsidRDefault="00E457B1" w:rsidP="00E457B1">
            <w:pPr>
              <w:ind w:right="6"/>
              <w:jc w:val="center"/>
              <w:rPr>
                <w:rFonts w:ascii="Book Antiqua" w:hAnsi="Book Antiqua" w:cs="Arial"/>
                <w:sz w:val="22"/>
                <w:szCs w:val="22"/>
              </w:rPr>
            </w:pPr>
          </w:p>
        </w:tc>
        <w:tc>
          <w:tcPr>
            <w:tcW w:w="5718" w:type="dxa"/>
            <w:tcBorders>
              <w:top w:val="single" w:sz="6" w:space="0" w:color="auto"/>
              <w:left w:val="single" w:sz="6" w:space="0" w:color="auto"/>
              <w:bottom w:val="single" w:sz="4" w:space="0" w:color="auto"/>
            </w:tcBorders>
          </w:tcPr>
          <w:p w14:paraId="0D83E55B" w14:textId="0F6AAF0B" w:rsidR="00E457B1" w:rsidRPr="00AF487E" w:rsidRDefault="00E457B1" w:rsidP="00E457B1">
            <w:pPr>
              <w:ind w:right="6"/>
              <w:rPr>
                <w:rFonts w:ascii="Book Antiqua" w:hAnsi="Book Antiqua" w:cs="Arial"/>
                <w:sz w:val="22"/>
                <w:szCs w:val="22"/>
              </w:rPr>
            </w:pPr>
            <w:r w:rsidRPr="00AF487E">
              <w:rPr>
                <w:rFonts w:ascii="Book Antiqua" w:hAnsi="Book Antiqua" w:cs="Arial"/>
                <w:sz w:val="22"/>
                <w:szCs w:val="22"/>
              </w:rPr>
              <w:t>Name of other partners, in case work executed under JV</w:t>
            </w:r>
          </w:p>
        </w:tc>
        <w:tc>
          <w:tcPr>
            <w:tcW w:w="3228" w:type="dxa"/>
            <w:tcBorders>
              <w:top w:val="single" w:sz="6" w:space="0" w:color="auto"/>
              <w:left w:val="single" w:sz="6" w:space="0" w:color="auto"/>
              <w:bottom w:val="single" w:sz="4" w:space="0" w:color="auto"/>
              <w:right w:val="single" w:sz="4" w:space="0" w:color="auto"/>
            </w:tcBorders>
          </w:tcPr>
          <w:p w14:paraId="180288C6" w14:textId="0ACA0115" w:rsidR="00E457B1" w:rsidRPr="00FF132D" w:rsidRDefault="00E457B1" w:rsidP="00E457B1">
            <w:pPr>
              <w:ind w:right="6"/>
              <w:rPr>
                <w:rFonts w:ascii="Book Antiqua" w:hAnsi="Book Antiqua" w:cs="Arial"/>
                <w:sz w:val="22"/>
                <w:szCs w:val="22"/>
              </w:rPr>
            </w:pPr>
            <w:r w:rsidRPr="00F22ABD">
              <w:rPr>
                <w:rFonts w:ascii="Book Antiqua" w:hAnsi="Book Antiqua" w:cs="Arial"/>
                <w:sz w:val="24"/>
                <w:szCs w:val="24"/>
              </w:rPr>
              <w:t>..........................</w:t>
            </w:r>
          </w:p>
        </w:tc>
      </w:tr>
      <w:tr w:rsidR="00E457B1" w:rsidRPr="00FF132D" w14:paraId="1E01EBF3" w14:textId="77777777" w:rsidTr="00A626E9">
        <w:trPr>
          <w:trHeight w:val="862"/>
        </w:trPr>
        <w:tc>
          <w:tcPr>
            <w:tcW w:w="672" w:type="dxa"/>
            <w:tcBorders>
              <w:top w:val="single" w:sz="4" w:space="0" w:color="auto"/>
              <w:left w:val="single" w:sz="4" w:space="0" w:color="auto"/>
              <w:bottom w:val="single" w:sz="4" w:space="0" w:color="auto"/>
            </w:tcBorders>
          </w:tcPr>
          <w:p w14:paraId="5D4E55DD" w14:textId="77777777" w:rsidR="00E457B1" w:rsidRPr="00FF132D" w:rsidRDefault="00E457B1" w:rsidP="00E457B1">
            <w:pPr>
              <w:ind w:right="6"/>
              <w:jc w:val="center"/>
              <w:rPr>
                <w:rFonts w:ascii="Book Antiqua" w:hAnsi="Book Antiqua" w:cs="Arial"/>
                <w:sz w:val="22"/>
                <w:szCs w:val="22"/>
              </w:rPr>
            </w:pPr>
          </w:p>
          <w:p w14:paraId="2DEED7A2" w14:textId="66E124C1" w:rsidR="00167391" w:rsidRPr="00FF132D" w:rsidRDefault="00167391" w:rsidP="00167391">
            <w:pPr>
              <w:ind w:right="6" w:hanging="96"/>
              <w:jc w:val="center"/>
              <w:rPr>
                <w:rFonts w:ascii="Book Antiqua" w:hAnsi="Book Antiqua" w:cs="Arial"/>
                <w:sz w:val="22"/>
                <w:szCs w:val="22"/>
              </w:rPr>
            </w:pPr>
            <w:r w:rsidRPr="00FF132D">
              <w:rPr>
                <w:rFonts w:ascii="Book Antiqua" w:hAnsi="Book Antiqua" w:cs="Arial"/>
                <w:sz w:val="22"/>
                <w:szCs w:val="22"/>
              </w:rPr>
              <w:t>A</w:t>
            </w:r>
            <w:r>
              <w:rPr>
                <w:rFonts w:ascii="Book Antiqua" w:hAnsi="Book Antiqua" w:cs="Arial"/>
                <w:sz w:val="22"/>
                <w:szCs w:val="22"/>
              </w:rPr>
              <w:t>5</w:t>
            </w:r>
            <w:r w:rsidR="00A534FF">
              <w:rPr>
                <w:rFonts w:ascii="Book Antiqua" w:hAnsi="Book Antiqua" w:cs="Arial"/>
                <w:sz w:val="22"/>
                <w:szCs w:val="22"/>
              </w:rPr>
              <w:t>.</w:t>
            </w:r>
          </w:p>
          <w:p w14:paraId="2140E796" w14:textId="77777777" w:rsidR="00E457B1" w:rsidRPr="00FF132D" w:rsidRDefault="00E457B1" w:rsidP="00E457B1">
            <w:pPr>
              <w:ind w:right="6"/>
              <w:jc w:val="center"/>
              <w:rPr>
                <w:rFonts w:ascii="Book Antiqua" w:hAnsi="Book Antiqua" w:cs="Arial"/>
                <w:sz w:val="22"/>
                <w:szCs w:val="22"/>
              </w:rPr>
            </w:pPr>
          </w:p>
        </w:tc>
        <w:tc>
          <w:tcPr>
            <w:tcW w:w="5718" w:type="dxa"/>
            <w:tcBorders>
              <w:top w:val="single" w:sz="4" w:space="0" w:color="auto"/>
              <w:left w:val="single" w:sz="6" w:space="0" w:color="auto"/>
              <w:bottom w:val="single" w:sz="4" w:space="0" w:color="auto"/>
            </w:tcBorders>
          </w:tcPr>
          <w:p w14:paraId="14017BE6" w14:textId="77777777" w:rsidR="00E457B1" w:rsidRPr="00FF132D" w:rsidRDefault="00E457B1" w:rsidP="00E457B1">
            <w:pPr>
              <w:ind w:right="6"/>
              <w:rPr>
                <w:rFonts w:ascii="Book Antiqua" w:hAnsi="Book Antiqua" w:cs="Arial"/>
                <w:sz w:val="22"/>
                <w:szCs w:val="22"/>
              </w:rPr>
            </w:pPr>
          </w:p>
          <w:p w14:paraId="17FAF05D" w14:textId="4169391E"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t xml:space="preserve">Voltage level </w:t>
            </w:r>
          </w:p>
          <w:p w14:paraId="10E3D00B" w14:textId="77777777" w:rsidR="00E457B1" w:rsidRPr="00FF132D" w:rsidRDefault="00E457B1" w:rsidP="00E457B1">
            <w:pPr>
              <w:ind w:right="6"/>
              <w:rPr>
                <w:rFonts w:ascii="Book Antiqua" w:hAnsi="Book Antiqua" w:cs="Arial"/>
                <w:sz w:val="22"/>
                <w:szCs w:val="22"/>
              </w:rPr>
            </w:pPr>
          </w:p>
          <w:p w14:paraId="33D71A2F" w14:textId="77777777" w:rsidR="00E457B1" w:rsidRPr="00FF132D" w:rsidRDefault="00E457B1" w:rsidP="00167391">
            <w:pPr>
              <w:ind w:right="6"/>
              <w:rPr>
                <w:rFonts w:ascii="Book Antiqua" w:hAnsi="Book Antiqua"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14:paraId="5E143B30" w14:textId="77777777"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t>___________________</w:t>
            </w:r>
          </w:p>
          <w:p w14:paraId="492F9088" w14:textId="77777777" w:rsidR="00E457B1" w:rsidRPr="00FF132D" w:rsidRDefault="00E457B1" w:rsidP="00E457B1">
            <w:pPr>
              <w:pBdr>
                <w:bottom w:val="single" w:sz="12" w:space="1" w:color="auto"/>
              </w:pBdr>
              <w:ind w:right="6"/>
              <w:rPr>
                <w:rFonts w:ascii="Book Antiqua" w:hAnsi="Book Antiqua" w:cs="Arial"/>
                <w:sz w:val="22"/>
                <w:szCs w:val="22"/>
              </w:rPr>
            </w:pPr>
          </w:p>
          <w:p w14:paraId="3F439041" w14:textId="46C995E1" w:rsidR="00E457B1" w:rsidRPr="00FF132D" w:rsidRDefault="00E457B1" w:rsidP="00E457B1">
            <w:pPr>
              <w:ind w:right="6"/>
              <w:rPr>
                <w:rFonts w:ascii="Book Antiqua" w:hAnsi="Book Antiqua" w:cs="Arial"/>
                <w:sz w:val="22"/>
                <w:szCs w:val="22"/>
              </w:rPr>
            </w:pPr>
          </w:p>
        </w:tc>
      </w:tr>
      <w:tr w:rsidR="00E457B1" w:rsidRPr="00FF132D" w14:paraId="56DA37F7" w14:textId="77777777" w:rsidTr="004A7B7E">
        <w:trPr>
          <w:trHeight w:val="1340"/>
        </w:trPr>
        <w:tc>
          <w:tcPr>
            <w:tcW w:w="672" w:type="dxa"/>
            <w:tcBorders>
              <w:top w:val="single" w:sz="4" w:space="0" w:color="auto"/>
              <w:left w:val="single" w:sz="4" w:space="0" w:color="auto"/>
              <w:bottom w:val="single" w:sz="4" w:space="0" w:color="auto"/>
              <w:right w:val="single" w:sz="4" w:space="0" w:color="auto"/>
            </w:tcBorders>
          </w:tcPr>
          <w:p w14:paraId="7A346A8A" w14:textId="7586C198" w:rsidR="00E457B1" w:rsidRPr="00FF132D" w:rsidRDefault="00E457B1" w:rsidP="000B6A27">
            <w:pPr>
              <w:ind w:right="6" w:hanging="96"/>
              <w:jc w:val="center"/>
              <w:rPr>
                <w:rFonts w:ascii="Book Antiqua" w:hAnsi="Book Antiqua" w:cs="Arial"/>
                <w:sz w:val="22"/>
                <w:szCs w:val="22"/>
              </w:rPr>
            </w:pPr>
            <w:r w:rsidRPr="00FF132D">
              <w:rPr>
                <w:rFonts w:ascii="Book Antiqua" w:hAnsi="Book Antiqua" w:cs="Arial"/>
                <w:sz w:val="22"/>
                <w:szCs w:val="22"/>
              </w:rPr>
              <w:t>A</w:t>
            </w:r>
            <w:r w:rsidR="000B6A27">
              <w:rPr>
                <w:rFonts w:ascii="Book Antiqua" w:hAnsi="Book Antiqua" w:cs="Arial"/>
                <w:sz w:val="22"/>
                <w:szCs w:val="22"/>
              </w:rPr>
              <w:t>6</w:t>
            </w:r>
          </w:p>
        </w:tc>
        <w:tc>
          <w:tcPr>
            <w:tcW w:w="5718" w:type="dxa"/>
            <w:tcBorders>
              <w:top w:val="single" w:sz="4" w:space="0" w:color="auto"/>
              <w:left w:val="single" w:sz="4" w:space="0" w:color="auto"/>
              <w:bottom w:val="single" w:sz="4" w:space="0" w:color="auto"/>
              <w:right w:val="single" w:sz="4" w:space="0" w:color="auto"/>
            </w:tcBorders>
          </w:tcPr>
          <w:p w14:paraId="47E819C8" w14:textId="77777777"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t>Date of successful execution of the Contract</w:t>
            </w:r>
          </w:p>
          <w:p w14:paraId="67E7B1FF" w14:textId="77777777" w:rsidR="00E457B1" w:rsidRDefault="00E457B1" w:rsidP="00E457B1">
            <w:pPr>
              <w:ind w:right="6"/>
              <w:jc w:val="both"/>
              <w:rPr>
                <w:rFonts w:ascii="Book Antiqua" w:hAnsi="Book Antiqua" w:cs="Arial"/>
                <w:sz w:val="22"/>
                <w:szCs w:val="22"/>
              </w:rPr>
            </w:pPr>
          </w:p>
          <w:p w14:paraId="4C373D0C" w14:textId="17AD73CA" w:rsidR="00E457B1" w:rsidRPr="00FF132D" w:rsidRDefault="00E457B1" w:rsidP="00E457B1">
            <w:pPr>
              <w:ind w:right="6"/>
              <w:jc w:val="both"/>
              <w:rPr>
                <w:rFonts w:ascii="Book Antiqua" w:hAnsi="Book Antiqua" w:cs="Arial"/>
                <w:sz w:val="22"/>
                <w:szCs w:val="22"/>
              </w:rPr>
            </w:pPr>
          </w:p>
        </w:tc>
        <w:tc>
          <w:tcPr>
            <w:tcW w:w="3228" w:type="dxa"/>
            <w:tcBorders>
              <w:top w:val="single" w:sz="4" w:space="0" w:color="auto"/>
              <w:left w:val="single" w:sz="4" w:space="0" w:color="auto"/>
              <w:bottom w:val="single" w:sz="4" w:space="0" w:color="auto"/>
              <w:right w:val="single" w:sz="4" w:space="0" w:color="auto"/>
            </w:tcBorders>
          </w:tcPr>
          <w:p w14:paraId="7E2DE406" w14:textId="77777777"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t xml:space="preserve">______________ </w:t>
            </w:r>
          </w:p>
          <w:p w14:paraId="4191C53F" w14:textId="77777777" w:rsidR="00E457B1" w:rsidRPr="00FF132D" w:rsidRDefault="00E457B1" w:rsidP="00E457B1">
            <w:pPr>
              <w:ind w:right="6"/>
              <w:rPr>
                <w:rFonts w:ascii="Book Antiqua" w:hAnsi="Book Antiqua" w:cs="Arial"/>
                <w:sz w:val="22"/>
                <w:szCs w:val="22"/>
              </w:rPr>
            </w:pPr>
          </w:p>
          <w:p w14:paraId="1048E086" w14:textId="77777777"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t>______________ years</w:t>
            </w:r>
          </w:p>
        </w:tc>
      </w:tr>
      <w:tr w:rsidR="00E457B1" w:rsidRPr="00FF132D" w14:paraId="4F4E178A"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CA1DCEB" w14:textId="77777777" w:rsidR="00E457B1" w:rsidRPr="00FF132D" w:rsidRDefault="00E457B1" w:rsidP="00E457B1">
            <w:pPr>
              <w:ind w:right="6"/>
              <w:jc w:val="center"/>
              <w:rPr>
                <w:rFonts w:ascii="Book Antiqua" w:hAnsi="Book Antiqua" w:cs="Arial"/>
                <w:sz w:val="22"/>
                <w:szCs w:val="22"/>
              </w:rPr>
            </w:pPr>
            <w:r w:rsidRPr="00FF132D">
              <w:rPr>
                <w:rFonts w:ascii="Book Antiqua" w:hAnsi="Book Antiqua"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8A4E336" w14:textId="77777777" w:rsidR="00E457B1" w:rsidRPr="00FF132D" w:rsidRDefault="00E457B1" w:rsidP="00E457B1">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Scope of work executed under the above contract</w:t>
            </w:r>
          </w:p>
          <w:p w14:paraId="28AD5F2B" w14:textId="77777777" w:rsidR="00E457B1" w:rsidRPr="00FF132D" w:rsidRDefault="00E457B1" w:rsidP="00E457B1">
            <w:pPr>
              <w:pStyle w:val="Header"/>
              <w:tabs>
                <w:tab w:val="clear" w:pos="4320"/>
                <w:tab w:val="clear" w:pos="8640"/>
              </w:tabs>
              <w:rPr>
                <w:rFonts w:ascii="Book Antiqua" w:hAnsi="Book Antiqua"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1E28B237" w14:textId="77FE7BC2"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lastRenderedPageBreak/>
              <w:t xml:space="preserve">□ </w:t>
            </w:r>
            <w:r w:rsidR="007A525E">
              <w:rPr>
                <w:rFonts w:ascii="Book Antiqua" w:hAnsi="Book Antiqua" w:cs="Arial"/>
                <w:sz w:val="22"/>
                <w:szCs w:val="22"/>
              </w:rPr>
              <w:t>Foundation</w:t>
            </w:r>
          </w:p>
          <w:p w14:paraId="1A49A74C" w14:textId="3860057A"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lastRenderedPageBreak/>
              <w:t xml:space="preserve">□ </w:t>
            </w:r>
            <w:r w:rsidR="00F90E84">
              <w:rPr>
                <w:rFonts w:ascii="Book Antiqua" w:hAnsi="Book Antiqua" w:cs="Arial"/>
                <w:sz w:val="22"/>
                <w:szCs w:val="22"/>
              </w:rPr>
              <w:t>Erect</w:t>
            </w:r>
            <w:r w:rsidR="004B367E">
              <w:rPr>
                <w:rFonts w:ascii="Book Antiqua" w:hAnsi="Book Antiqua" w:cs="Arial"/>
                <w:sz w:val="22"/>
                <w:szCs w:val="22"/>
              </w:rPr>
              <w:t>i</w:t>
            </w:r>
            <w:r w:rsidR="00F90E84">
              <w:rPr>
                <w:rFonts w:ascii="Book Antiqua" w:hAnsi="Book Antiqua" w:cs="Arial"/>
                <w:sz w:val="22"/>
                <w:szCs w:val="22"/>
              </w:rPr>
              <w:t>on</w:t>
            </w:r>
          </w:p>
          <w:p w14:paraId="16A3D4BF" w14:textId="2DEF6AF5" w:rsidR="00E457B1" w:rsidRPr="00FF132D" w:rsidRDefault="00E457B1" w:rsidP="00E457B1">
            <w:pPr>
              <w:ind w:right="6"/>
              <w:rPr>
                <w:rFonts w:ascii="Book Antiqua" w:hAnsi="Book Antiqua" w:cs="Arial"/>
                <w:sz w:val="22"/>
                <w:szCs w:val="22"/>
              </w:rPr>
            </w:pPr>
            <w:r w:rsidRPr="00FF132D">
              <w:rPr>
                <w:rFonts w:ascii="Book Antiqua" w:hAnsi="Book Antiqua" w:cs="Arial"/>
                <w:sz w:val="22"/>
                <w:szCs w:val="22"/>
              </w:rPr>
              <w:t xml:space="preserve">□ </w:t>
            </w:r>
            <w:r w:rsidR="007A525E">
              <w:rPr>
                <w:rFonts w:ascii="Book Antiqua" w:hAnsi="Book Antiqua" w:cs="Arial"/>
                <w:sz w:val="22"/>
                <w:szCs w:val="22"/>
              </w:rPr>
              <w:t>Stringing</w:t>
            </w:r>
          </w:p>
          <w:p w14:paraId="26255777" w14:textId="77777777" w:rsidR="00E457B1" w:rsidRPr="00FF132D" w:rsidRDefault="00E457B1" w:rsidP="00E457B1">
            <w:pPr>
              <w:ind w:left="252" w:right="6" w:hanging="252"/>
              <w:rPr>
                <w:rFonts w:ascii="Book Antiqua" w:hAnsi="Book Antiqua" w:cs="Arial"/>
                <w:sz w:val="22"/>
                <w:szCs w:val="22"/>
              </w:rPr>
            </w:pPr>
          </w:p>
          <w:p w14:paraId="01992CED" w14:textId="77777777" w:rsidR="00E457B1" w:rsidRPr="00FF132D" w:rsidRDefault="00E457B1" w:rsidP="00E457B1">
            <w:pPr>
              <w:ind w:right="6"/>
              <w:jc w:val="both"/>
              <w:rPr>
                <w:rFonts w:ascii="Book Antiqua" w:hAnsi="Book Antiqua" w:cs="Arial"/>
                <w:i/>
                <w:iCs/>
                <w:sz w:val="22"/>
                <w:szCs w:val="22"/>
              </w:rPr>
            </w:pPr>
            <w:r w:rsidRPr="00FF132D">
              <w:rPr>
                <w:rFonts w:ascii="Book Antiqua" w:hAnsi="Book Antiqua" w:cs="Arial"/>
                <w:sz w:val="22"/>
                <w:szCs w:val="22"/>
              </w:rPr>
              <w:t>(Tick whichever is applicable)</w:t>
            </w:r>
          </w:p>
          <w:p w14:paraId="6C5D3884" w14:textId="77777777" w:rsidR="00E457B1" w:rsidRPr="00FF132D" w:rsidRDefault="00E457B1" w:rsidP="00E457B1">
            <w:pPr>
              <w:ind w:right="6"/>
              <w:jc w:val="both"/>
              <w:rPr>
                <w:rFonts w:ascii="Book Antiqua" w:hAnsi="Book Antiqua" w:cs="Arial"/>
                <w:i/>
                <w:iCs/>
                <w:sz w:val="22"/>
                <w:szCs w:val="22"/>
              </w:rPr>
            </w:pPr>
            <w:r w:rsidRPr="00FF132D">
              <w:rPr>
                <w:rFonts w:ascii="Book Antiqua" w:hAnsi="Book Antiqua" w:cs="Arial"/>
                <w:i/>
                <w:iCs/>
                <w:sz w:val="22"/>
                <w:szCs w:val="22"/>
              </w:rPr>
              <w:t>(If any other, please mention)</w:t>
            </w:r>
          </w:p>
        </w:tc>
      </w:tr>
      <w:tr w:rsidR="005D5DC8" w:rsidRPr="00FF132D" w14:paraId="38425C7B" w14:textId="77777777" w:rsidTr="005D5DC8">
        <w:trPr>
          <w:trHeight w:val="583"/>
        </w:trPr>
        <w:tc>
          <w:tcPr>
            <w:tcW w:w="672" w:type="dxa"/>
            <w:tcBorders>
              <w:top w:val="single" w:sz="4" w:space="0" w:color="auto"/>
              <w:left w:val="single" w:sz="4" w:space="0" w:color="auto"/>
              <w:bottom w:val="single" w:sz="4" w:space="0" w:color="auto"/>
              <w:right w:val="single" w:sz="4" w:space="0" w:color="auto"/>
            </w:tcBorders>
          </w:tcPr>
          <w:p w14:paraId="7E7B637F" w14:textId="14C9B349" w:rsidR="005D5DC8" w:rsidRPr="00FF132D" w:rsidRDefault="005D5DC8" w:rsidP="005D5DC8">
            <w:pPr>
              <w:ind w:right="6"/>
              <w:jc w:val="center"/>
              <w:rPr>
                <w:rFonts w:ascii="Book Antiqua" w:hAnsi="Book Antiqua" w:cs="Arial"/>
                <w:sz w:val="22"/>
                <w:szCs w:val="22"/>
              </w:rPr>
            </w:pPr>
            <w:r w:rsidRPr="00FF132D">
              <w:rPr>
                <w:rFonts w:ascii="Book Antiqua" w:hAnsi="Book Antiqua"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5EA50D59" w14:textId="204355F0" w:rsidR="005D5DC8" w:rsidRPr="00FF132D" w:rsidRDefault="005D5DC8" w:rsidP="005D5DC8">
            <w:pPr>
              <w:pStyle w:val="Header"/>
              <w:tabs>
                <w:tab w:val="clear" w:pos="4320"/>
                <w:tab w:val="clear" w:pos="8640"/>
              </w:tabs>
              <w:rPr>
                <w:rFonts w:ascii="Book Antiqua" w:hAnsi="Book Antiqua" w:cs="Arial"/>
                <w:sz w:val="22"/>
                <w:szCs w:val="22"/>
                <w:lang w:val="en-US" w:eastAsia="en-US"/>
              </w:rPr>
            </w:pPr>
            <w:r>
              <w:rPr>
                <w:rFonts w:ascii="Book Antiqua" w:hAnsi="Book Antiqua" w:cs="Arial"/>
                <w:sz w:val="22"/>
                <w:szCs w:val="22"/>
                <w:lang w:val="en-US" w:eastAsia="en-US"/>
              </w:rPr>
              <w:t>Route Length of Transmission Line</w:t>
            </w:r>
          </w:p>
        </w:tc>
        <w:tc>
          <w:tcPr>
            <w:tcW w:w="3228" w:type="dxa"/>
            <w:tcBorders>
              <w:top w:val="single" w:sz="4" w:space="0" w:color="auto"/>
              <w:left w:val="single" w:sz="4" w:space="0" w:color="auto"/>
              <w:bottom w:val="single" w:sz="4" w:space="0" w:color="auto"/>
              <w:right w:val="single" w:sz="4" w:space="0" w:color="auto"/>
            </w:tcBorders>
          </w:tcPr>
          <w:p w14:paraId="7CFE063D" w14:textId="0A75AC7D" w:rsidR="005D5DC8" w:rsidRPr="00FF132D" w:rsidRDefault="005D5DC8" w:rsidP="005D5DC8">
            <w:pPr>
              <w:ind w:right="6"/>
              <w:rPr>
                <w:rFonts w:ascii="Book Antiqua" w:hAnsi="Book Antiqua" w:cs="Arial"/>
                <w:sz w:val="22"/>
                <w:szCs w:val="22"/>
              </w:rPr>
            </w:pPr>
            <w:r w:rsidRPr="00F22ABD">
              <w:rPr>
                <w:rFonts w:ascii="Book Antiqua" w:hAnsi="Book Antiqua" w:cs="Arial"/>
                <w:sz w:val="24"/>
                <w:szCs w:val="24"/>
              </w:rPr>
              <w:t>..........................</w:t>
            </w:r>
          </w:p>
        </w:tc>
      </w:tr>
      <w:tr w:rsidR="005D5DC8" w:rsidRPr="00FF132D" w14:paraId="779983C6"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01E9EA9E" w14:textId="0C62A601" w:rsidR="005D5DC8" w:rsidRPr="00FF132D" w:rsidRDefault="005D5DC8" w:rsidP="005D5DC8">
            <w:pPr>
              <w:ind w:right="6"/>
              <w:jc w:val="center"/>
              <w:rPr>
                <w:rFonts w:ascii="Book Antiqua" w:hAnsi="Book Antiqua" w:cs="Arial"/>
                <w:sz w:val="22"/>
                <w:szCs w:val="22"/>
              </w:rPr>
            </w:pPr>
            <w:r w:rsidRPr="00FF132D">
              <w:rPr>
                <w:rFonts w:ascii="Book Antiqua" w:hAnsi="Book Antiqua"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05DA6EF1" w14:textId="77777777" w:rsidR="005D5DC8" w:rsidRPr="00FF132D" w:rsidRDefault="005D5DC8" w:rsidP="005D5D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27DEC83B" w14:textId="77777777" w:rsidR="005D5DC8" w:rsidRPr="00FF132D" w:rsidRDefault="005D5DC8" w:rsidP="005D5DC8">
            <w:pPr>
              <w:ind w:right="6"/>
              <w:rPr>
                <w:rFonts w:ascii="Book Antiqua" w:hAnsi="Book Antiqua" w:cs="Arial"/>
                <w:sz w:val="22"/>
                <w:szCs w:val="22"/>
              </w:rPr>
            </w:pPr>
            <w:r w:rsidRPr="00FF132D">
              <w:rPr>
                <w:rFonts w:ascii="Book Antiqua" w:eastAsia="MS Mincho" w:hAnsi="Book Antiqua" w:cs="Arial"/>
                <w:sz w:val="22"/>
                <w:szCs w:val="22"/>
                <w:lang w:eastAsia="zh-CN" w:bidi="he-IL"/>
              </w:rPr>
              <w:t xml:space="preserve">○ </w:t>
            </w:r>
            <w:r w:rsidRPr="00FF132D">
              <w:rPr>
                <w:rFonts w:ascii="Book Antiqua" w:hAnsi="Book Antiqua" w:cs="Arial"/>
                <w:sz w:val="22"/>
                <w:szCs w:val="22"/>
              </w:rPr>
              <w:t xml:space="preserve">Prime Contractor      </w:t>
            </w:r>
          </w:p>
          <w:p w14:paraId="28B43E24" w14:textId="77777777" w:rsidR="005D5DC8" w:rsidRPr="00FF132D" w:rsidRDefault="005D5DC8" w:rsidP="005D5D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Sub Contractor</w:t>
            </w:r>
          </w:p>
          <w:p w14:paraId="25C0B6F2" w14:textId="77777777" w:rsidR="005D5DC8" w:rsidRPr="00FF132D" w:rsidRDefault="005D5DC8" w:rsidP="005D5DC8">
            <w:pPr>
              <w:ind w:right="6"/>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Partner of JV</w:t>
            </w:r>
          </w:p>
          <w:p w14:paraId="6D372529" w14:textId="77777777" w:rsidR="005D5DC8" w:rsidRPr="00FF132D" w:rsidRDefault="005D5DC8" w:rsidP="005D5DC8">
            <w:pPr>
              <w:ind w:right="6"/>
              <w:rPr>
                <w:rFonts w:ascii="Book Antiqua" w:hAnsi="Book Antiqua" w:cs="Arial"/>
                <w:sz w:val="22"/>
                <w:szCs w:val="22"/>
              </w:rPr>
            </w:pPr>
            <w:r w:rsidRPr="00FF132D">
              <w:rPr>
                <w:rFonts w:ascii="Book Antiqua" w:hAnsi="Book Antiqua" w:cs="Arial"/>
                <w:sz w:val="22"/>
                <w:szCs w:val="22"/>
              </w:rPr>
              <w:t>(Tick whichever is applicable)</w:t>
            </w:r>
          </w:p>
        </w:tc>
      </w:tr>
      <w:tr w:rsidR="005D5DC8" w:rsidRPr="00FF132D" w14:paraId="16571896"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57613E7C" w14:textId="145C174D" w:rsidR="005D5DC8" w:rsidRPr="00FF132D" w:rsidRDefault="005D5DC8" w:rsidP="005D5DC8">
            <w:pPr>
              <w:ind w:right="6"/>
              <w:jc w:val="center"/>
              <w:rPr>
                <w:rFonts w:ascii="Book Antiqua" w:hAnsi="Book Antiqua" w:cs="Arial"/>
                <w:sz w:val="22"/>
                <w:szCs w:val="22"/>
              </w:rPr>
            </w:pPr>
            <w:r w:rsidRPr="00FF132D">
              <w:rPr>
                <w:rFonts w:ascii="Book Antiqua" w:hAnsi="Book Antiqua" w:cs="Arial"/>
                <w:sz w:val="22"/>
                <w:szCs w:val="22"/>
              </w:rPr>
              <w:t>A</w:t>
            </w:r>
            <w:r>
              <w:rPr>
                <w:rFonts w:ascii="Book Antiqua" w:hAnsi="Book Antiqua" w:cs="Arial"/>
                <w:sz w:val="22"/>
                <w:szCs w:val="22"/>
              </w:rPr>
              <w:t>9.</w:t>
            </w:r>
          </w:p>
        </w:tc>
        <w:tc>
          <w:tcPr>
            <w:tcW w:w="5718" w:type="dxa"/>
            <w:tcBorders>
              <w:top w:val="single" w:sz="4" w:space="0" w:color="auto"/>
              <w:left w:val="single" w:sz="4" w:space="0" w:color="auto"/>
              <w:bottom w:val="single" w:sz="4" w:space="0" w:color="auto"/>
              <w:right w:val="single" w:sz="4" w:space="0" w:color="auto"/>
            </w:tcBorders>
          </w:tcPr>
          <w:p w14:paraId="48A7091E" w14:textId="77777777" w:rsidR="005D5DC8" w:rsidRPr="00FF132D" w:rsidRDefault="005D5DC8" w:rsidP="005D5DC8">
            <w:pPr>
              <w:pStyle w:val="Header"/>
              <w:tabs>
                <w:tab w:val="clear" w:pos="4320"/>
                <w:tab w:val="clear" w:pos="8640"/>
              </w:tabs>
              <w:rPr>
                <w:rFonts w:ascii="Book Antiqua" w:hAnsi="Book Antiqua" w:cs="Arial"/>
                <w:sz w:val="22"/>
                <w:szCs w:val="22"/>
                <w:lang w:val="en-US" w:eastAsia="en-US"/>
              </w:rPr>
            </w:pPr>
            <w:r w:rsidRPr="00FF132D">
              <w:rPr>
                <w:rFonts w:ascii="Book Antiqua" w:hAnsi="Book Antiqua"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4B159738" w14:textId="77777777" w:rsidR="005D5DC8" w:rsidRPr="00FF132D" w:rsidRDefault="005D5DC8" w:rsidP="005D5DC8">
            <w:pPr>
              <w:ind w:right="6"/>
              <w:rPr>
                <w:rFonts w:ascii="Book Antiqua" w:hAnsi="Book Antiqua" w:cs="Arial"/>
                <w:sz w:val="22"/>
                <w:szCs w:val="22"/>
              </w:rPr>
            </w:pPr>
          </w:p>
        </w:tc>
      </w:tr>
    </w:tbl>
    <w:p w14:paraId="2656F2C8" w14:textId="77777777" w:rsidR="00B54F1B" w:rsidRPr="00FF132D" w:rsidRDefault="00B54F1B" w:rsidP="00B54F1B">
      <w:pPr>
        <w:tabs>
          <w:tab w:val="left" w:pos="1"/>
          <w:tab w:val="left" w:pos="420"/>
          <w:tab w:val="left" w:pos="900"/>
          <w:tab w:val="left" w:pos="1260"/>
          <w:tab w:val="left" w:pos="1800"/>
        </w:tabs>
        <w:ind w:right="6"/>
        <w:jc w:val="both"/>
        <w:rPr>
          <w:rFonts w:ascii="Book Antiqua" w:hAnsi="Book Antiqua" w:cs="Arial"/>
          <w:b/>
          <w:bCs/>
          <w:sz w:val="22"/>
          <w:szCs w:val="22"/>
        </w:rPr>
      </w:pPr>
      <w:r w:rsidRPr="00FF132D">
        <w:rPr>
          <w:rFonts w:ascii="Book Antiqua" w:hAnsi="Book Antiqua" w:cs="Arial"/>
          <w:b/>
          <w:bCs/>
          <w:sz w:val="22"/>
          <w:szCs w:val="22"/>
        </w:rPr>
        <w:t>(Use separate sheet for each experience / Contract)</w:t>
      </w:r>
    </w:p>
    <w:p w14:paraId="70ACB6A6" w14:textId="77777777" w:rsidR="000E244F" w:rsidRPr="00FF132D" w:rsidRDefault="000E244F" w:rsidP="007C1CCF">
      <w:pPr>
        <w:overflowPunct/>
        <w:ind w:left="720" w:hanging="720"/>
        <w:jc w:val="both"/>
        <w:textAlignment w:val="auto"/>
        <w:rPr>
          <w:rFonts w:ascii="Book Antiqua" w:hAnsi="Book Antiqua" w:cs="Arial"/>
          <w:i/>
          <w:iCs/>
          <w:sz w:val="22"/>
          <w:szCs w:val="22"/>
        </w:rPr>
      </w:pPr>
    </w:p>
    <w:p w14:paraId="14598E13" w14:textId="77777777" w:rsidR="00B83C04" w:rsidRPr="00B83C04" w:rsidRDefault="00B83C04" w:rsidP="00B83C04">
      <w:pPr>
        <w:overflowPunct/>
        <w:jc w:val="both"/>
        <w:textAlignment w:val="auto"/>
        <w:rPr>
          <w:rFonts w:ascii="Book Antiqua" w:hAnsi="Book Antiqua"/>
          <w:sz w:val="24"/>
          <w:szCs w:val="24"/>
          <w:lang w:val="en-IN"/>
        </w:rPr>
      </w:pPr>
      <w:r w:rsidRPr="00B83C04">
        <w:rPr>
          <w:rFonts w:ascii="Book Antiqua" w:hAnsi="Book Antiqua"/>
          <w:b/>
          <w:bCs/>
          <w:sz w:val="24"/>
          <w:szCs w:val="24"/>
          <w:lang w:val="en-IN"/>
        </w:rPr>
        <w:t>3.0    Financial Position</w:t>
      </w:r>
    </w:p>
    <w:p w14:paraId="4AAC1FE8" w14:textId="77777777" w:rsidR="00B83C04" w:rsidRPr="00B83C04" w:rsidRDefault="00B83C04" w:rsidP="00B83C04">
      <w:pPr>
        <w:overflowPunct/>
        <w:jc w:val="both"/>
        <w:textAlignment w:val="auto"/>
        <w:rPr>
          <w:rFonts w:ascii="Book Antiqua" w:hAnsi="Book Antiqua"/>
          <w:sz w:val="24"/>
          <w:szCs w:val="24"/>
          <w:lang w:val="en-IN"/>
        </w:rPr>
      </w:pPr>
      <w:r w:rsidRPr="00B83C04">
        <w:rPr>
          <w:rFonts w:ascii="Book Antiqua" w:hAnsi="Book Antiqua"/>
          <w:b/>
          <w:bCs/>
          <w:i/>
          <w:iCs/>
          <w:sz w:val="24"/>
          <w:szCs w:val="24"/>
          <w:lang w:val="en-IN"/>
        </w:rPr>
        <w:t> </w:t>
      </w:r>
    </w:p>
    <w:p w14:paraId="4850D92D" w14:textId="77777777" w:rsidR="00B83C04" w:rsidRPr="00B83C04" w:rsidRDefault="00B83C04" w:rsidP="00B83C04">
      <w:pPr>
        <w:overflowPunct/>
        <w:jc w:val="both"/>
        <w:textAlignment w:val="auto"/>
        <w:rPr>
          <w:rFonts w:ascii="Book Antiqua" w:hAnsi="Book Antiqua"/>
          <w:iCs/>
          <w:sz w:val="24"/>
          <w:szCs w:val="24"/>
          <w:lang w:val="en-IN"/>
        </w:rPr>
      </w:pPr>
      <w:r w:rsidRPr="00B83C04">
        <w:rPr>
          <w:rFonts w:ascii="Book Antiqua" w:hAnsi="Book Antiqua"/>
          <w:iCs/>
          <w:sz w:val="24"/>
          <w:szCs w:val="24"/>
          <w:lang w:val="en-IN"/>
        </w:rPr>
        <w:t>3.1 For the purpose of this particular bid, bidder must meet the following minimum criteria:</w:t>
      </w:r>
    </w:p>
    <w:p w14:paraId="60A881A4" w14:textId="77777777" w:rsidR="00B83C04" w:rsidRPr="00B83C04" w:rsidRDefault="00B83C04" w:rsidP="00B83C04">
      <w:pPr>
        <w:overflowPunct/>
        <w:jc w:val="both"/>
        <w:textAlignment w:val="auto"/>
        <w:rPr>
          <w:rFonts w:ascii="Book Antiqua" w:hAnsi="Book Antiqua"/>
          <w:iCs/>
          <w:sz w:val="24"/>
          <w:szCs w:val="24"/>
          <w:lang w:val="en-IN"/>
        </w:rPr>
      </w:pPr>
      <w:r w:rsidRPr="00B83C04">
        <w:rPr>
          <w:rFonts w:ascii="Book Antiqua" w:hAnsi="Book Antiqua"/>
          <w:iCs/>
          <w:sz w:val="24"/>
          <w:szCs w:val="24"/>
          <w:lang w:val="en-IN"/>
        </w:rPr>
        <w:t> </w:t>
      </w:r>
    </w:p>
    <w:p w14:paraId="5BF7FEA5" w14:textId="77777777" w:rsidR="00DE36E7" w:rsidRPr="00DE36E7" w:rsidRDefault="00DE36E7" w:rsidP="00DE36E7">
      <w:pPr>
        <w:numPr>
          <w:ilvl w:val="0"/>
          <w:numId w:val="34"/>
        </w:numPr>
        <w:suppressAutoHyphens/>
        <w:overflowPunct/>
        <w:autoSpaceDE/>
        <w:autoSpaceDN/>
        <w:adjustRightInd/>
        <w:contextualSpacing/>
        <w:jc w:val="both"/>
        <w:textAlignment w:val="auto"/>
        <w:rPr>
          <w:rFonts w:ascii="Book Antiqua" w:hAnsi="Book Antiqua"/>
          <w:iCs/>
          <w:sz w:val="24"/>
          <w:szCs w:val="24"/>
          <w:lang w:val="en-IN"/>
        </w:rPr>
      </w:pPr>
      <w:r w:rsidRPr="00DE36E7">
        <w:rPr>
          <w:rFonts w:ascii="Book Antiqua" w:hAnsi="Book Antiqua"/>
          <w:iCs/>
          <w:sz w:val="24"/>
          <w:szCs w:val="24"/>
          <w:lang w:val="en-IN"/>
        </w:rPr>
        <w:t>Net Worth for last 3 financial years should be positive.</w:t>
      </w:r>
    </w:p>
    <w:p w14:paraId="53F0D595" w14:textId="77777777" w:rsidR="00DE36E7" w:rsidRPr="00DE36E7" w:rsidRDefault="00DE36E7" w:rsidP="00DE36E7">
      <w:pPr>
        <w:suppressAutoHyphens/>
        <w:overflowPunct/>
        <w:autoSpaceDE/>
        <w:autoSpaceDN/>
        <w:adjustRightInd/>
        <w:ind w:left="720"/>
        <w:contextualSpacing/>
        <w:jc w:val="both"/>
        <w:textAlignment w:val="auto"/>
        <w:rPr>
          <w:rFonts w:ascii="Book Antiqua" w:hAnsi="Book Antiqua"/>
          <w:iCs/>
          <w:sz w:val="24"/>
          <w:szCs w:val="24"/>
          <w:lang w:val="en-IN"/>
        </w:rPr>
      </w:pPr>
    </w:p>
    <w:p w14:paraId="593EA692" w14:textId="77777777" w:rsidR="00DE36E7" w:rsidRPr="00DE36E7" w:rsidRDefault="00DE36E7" w:rsidP="00DE36E7">
      <w:pPr>
        <w:numPr>
          <w:ilvl w:val="0"/>
          <w:numId w:val="34"/>
        </w:numPr>
        <w:suppressAutoHyphens/>
        <w:overflowPunct/>
        <w:autoSpaceDE/>
        <w:autoSpaceDN/>
        <w:adjustRightInd/>
        <w:contextualSpacing/>
        <w:jc w:val="both"/>
        <w:textAlignment w:val="auto"/>
        <w:rPr>
          <w:rFonts w:ascii="Book Antiqua" w:hAnsi="Book Antiqua"/>
          <w:iCs/>
          <w:sz w:val="24"/>
          <w:szCs w:val="24"/>
          <w:lang w:val="en-IN"/>
        </w:rPr>
      </w:pPr>
      <w:r w:rsidRPr="00DE36E7">
        <w:rPr>
          <w:rFonts w:ascii="Book Antiqua" w:hAnsi="Book Antiqua"/>
          <w:iCs/>
          <w:sz w:val="24"/>
          <w:szCs w:val="24"/>
          <w:lang w:val="en-IN"/>
        </w:rPr>
        <w:t>Minimum Average Annual Turnover* (MAAT) of the bidder for best three years i.e. 36 months out of last five financial years as annualized should be not less than </w:t>
      </w:r>
      <w:r w:rsidRPr="00DE36E7">
        <w:rPr>
          <w:b/>
          <w:bCs/>
          <w:iCs/>
          <w:sz w:val="24"/>
          <w:szCs w:val="24"/>
          <w:lang w:val="en-IN"/>
        </w:rPr>
        <w:t>₹</w:t>
      </w:r>
      <w:r w:rsidRPr="00DE36E7">
        <w:rPr>
          <w:rFonts w:ascii="Book Antiqua" w:hAnsi="Book Antiqua"/>
          <w:b/>
          <w:bCs/>
          <w:iCs/>
          <w:sz w:val="24"/>
          <w:szCs w:val="24"/>
          <w:lang w:val="en-IN"/>
        </w:rPr>
        <w:t> 1187.89 Lacs</w:t>
      </w:r>
      <w:r w:rsidRPr="00DE36E7">
        <w:rPr>
          <w:rFonts w:ascii="Book Antiqua" w:hAnsi="Book Antiqua"/>
          <w:iCs/>
          <w:sz w:val="24"/>
          <w:szCs w:val="24"/>
          <w:lang w:val="en-IN"/>
        </w:rPr>
        <w:t>.</w:t>
      </w:r>
    </w:p>
    <w:p w14:paraId="53890907" w14:textId="77777777" w:rsidR="00DE36E7" w:rsidRPr="00DE36E7" w:rsidRDefault="00DE36E7" w:rsidP="00DE36E7">
      <w:pPr>
        <w:suppressAutoHyphens/>
        <w:overflowPunct/>
        <w:autoSpaceDE/>
        <w:autoSpaceDN/>
        <w:adjustRightInd/>
        <w:ind w:left="720"/>
        <w:contextualSpacing/>
        <w:jc w:val="both"/>
        <w:textAlignment w:val="auto"/>
        <w:rPr>
          <w:rFonts w:ascii="Book Antiqua" w:hAnsi="Book Antiqua"/>
          <w:iCs/>
          <w:sz w:val="24"/>
          <w:szCs w:val="24"/>
          <w:lang w:val="en-IN"/>
        </w:rPr>
      </w:pPr>
    </w:p>
    <w:p w14:paraId="4B2C3127" w14:textId="77777777" w:rsidR="00DE36E7" w:rsidRPr="00DE36E7" w:rsidRDefault="00DE36E7" w:rsidP="00DE36E7">
      <w:pPr>
        <w:numPr>
          <w:ilvl w:val="0"/>
          <w:numId w:val="34"/>
        </w:numPr>
        <w:suppressAutoHyphens/>
        <w:overflowPunct/>
        <w:autoSpaceDE/>
        <w:autoSpaceDN/>
        <w:adjustRightInd/>
        <w:contextualSpacing/>
        <w:jc w:val="both"/>
        <w:textAlignment w:val="auto"/>
        <w:rPr>
          <w:rFonts w:ascii="Book Antiqua" w:hAnsi="Book Antiqua"/>
          <w:iCs/>
          <w:sz w:val="24"/>
          <w:szCs w:val="24"/>
          <w:lang w:val="en-IN"/>
        </w:rPr>
      </w:pPr>
      <w:r w:rsidRPr="00DE36E7">
        <w:rPr>
          <w:rFonts w:ascii="Book Antiqua" w:hAnsi="Book Antiqua"/>
          <w:iCs/>
          <w:sz w:val="24"/>
          <w:szCs w:val="24"/>
          <w:lang w:val="en-IN"/>
        </w:rPr>
        <w:t>Bidder shall have Liquid Assets (LA) and/or evidence of access to or availability of credit facilities should not be less than </w:t>
      </w:r>
      <w:r w:rsidRPr="00DE36E7">
        <w:rPr>
          <w:b/>
          <w:bCs/>
          <w:iCs/>
          <w:sz w:val="24"/>
          <w:szCs w:val="24"/>
          <w:lang w:val="en-IN"/>
        </w:rPr>
        <w:t>₹</w:t>
      </w:r>
      <w:r w:rsidRPr="00DE36E7">
        <w:rPr>
          <w:rFonts w:ascii="Book Antiqua" w:hAnsi="Book Antiqua"/>
          <w:b/>
          <w:bCs/>
          <w:iCs/>
          <w:sz w:val="24"/>
          <w:szCs w:val="24"/>
          <w:lang w:val="en-IN"/>
        </w:rPr>
        <w:t> 197.98 Lacs</w:t>
      </w:r>
      <w:r w:rsidRPr="00DE36E7">
        <w:rPr>
          <w:rFonts w:ascii="Book Antiqua" w:hAnsi="Book Antiqua"/>
          <w:iCs/>
          <w:sz w:val="24"/>
          <w:szCs w:val="24"/>
          <w:lang w:val="en-IN"/>
        </w:rPr>
        <w:t>.  </w:t>
      </w:r>
    </w:p>
    <w:p w14:paraId="406127ED" w14:textId="77777777" w:rsidR="00385E25" w:rsidRPr="00385E25" w:rsidRDefault="00385E25" w:rsidP="00385E25">
      <w:pPr>
        <w:suppressAutoHyphens/>
        <w:overflowPunct/>
        <w:autoSpaceDE/>
        <w:autoSpaceDN/>
        <w:adjustRightInd/>
        <w:ind w:left="720"/>
        <w:contextualSpacing/>
        <w:jc w:val="both"/>
        <w:textAlignment w:val="auto"/>
        <w:rPr>
          <w:rFonts w:ascii="Book Antiqua" w:hAnsi="Book Antiqua" w:cs="Arial"/>
          <w:color w:val="000000"/>
          <w:sz w:val="24"/>
          <w:szCs w:val="24"/>
          <w:lang w:eastAsia="ar-SA"/>
        </w:rPr>
      </w:pPr>
    </w:p>
    <w:p w14:paraId="2B13EA9B" w14:textId="77777777" w:rsidR="0046191F" w:rsidRPr="0046191F" w:rsidRDefault="0046191F" w:rsidP="0046191F">
      <w:pPr>
        <w:pStyle w:val="BodyTextIndent2"/>
        <w:ind w:left="720"/>
        <w:rPr>
          <w:rFonts w:ascii="Book Antiqua" w:hAnsi="Book Antiqua" w:cs="Arial"/>
          <w:iCs/>
          <w:color w:val="000000"/>
          <w:szCs w:val="24"/>
          <w:lang w:val="en-IN" w:eastAsia="ar-SA"/>
        </w:rPr>
      </w:pPr>
      <w:r w:rsidRPr="0046191F">
        <w:rPr>
          <w:rFonts w:ascii="Book Antiqua" w:hAnsi="Book Antiqua" w:cs="Arial"/>
          <w:iCs/>
          <w:color w:val="000000"/>
          <w:szCs w:val="24"/>
          <w:lang w:val="en-IN" w:eastAsia="ar-SA"/>
        </w:rPr>
        <w:t>Note-1 *Annual gross revenue from operations/gross operating income as incorporated in the profit &amp; loss account excluding other operative income/other income.  While working out annual turnover and Liquid Assets of a bidder for the purpose of QR during bid evaluation, Taxes &amp; Duties (if any) separately indicated in the Profit &amp; Loss account shall not be considered.</w:t>
      </w:r>
    </w:p>
    <w:p w14:paraId="361BF568" w14:textId="77777777" w:rsidR="0046191F" w:rsidRPr="0046191F" w:rsidRDefault="0046191F" w:rsidP="0046191F">
      <w:pPr>
        <w:pStyle w:val="BodyTextIndent2"/>
        <w:ind w:left="720"/>
        <w:rPr>
          <w:rFonts w:ascii="Book Antiqua" w:hAnsi="Book Antiqua" w:cs="Arial"/>
          <w:iCs/>
          <w:color w:val="000000"/>
          <w:szCs w:val="24"/>
          <w:lang w:val="en-IN" w:eastAsia="ar-SA"/>
        </w:rPr>
      </w:pPr>
    </w:p>
    <w:p w14:paraId="69A259FD" w14:textId="77777777" w:rsidR="0046191F" w:rsidRPr="0046191F" w:rsidRDefault="0046191F" w:rsidP="0046191F">
      <w:pPr>
        <w:pStyle w:val="BodyTextIndent2"/>
        <w:ind w:left="720"/>
        <w:rPr>
          <w:rFonts w:ascii="Book Antiqua" w:hAnsi="Book Antiqua" w:cs="Arial"/>
          <w:iCs/>
          <w:color w:val="000000"/>
          <w:szCs w:val="24"/>
          <w:lang w:val="en-IN" w:eastAsia="ar-SA"/>
        </w:rPr>
      </w:pPr>
      <w:r w:rsidRPr="0046191F">
        <w:rPr>
          <w:rFonts w:ascii="Book Antiqua" w:hAnsi="Book Antiqua" w:cs="Arial"/>
          <w:iCs/>
          <w:color w:val="000000"/>
          <w:szCs w:val="24"/>
          <w:lang w:val="en-IN" w:eastAsia="ar-SA"/>
        </w:rPr>
        <w:t>Note 2: -In case a bidder is a holding company, the Financial Position criteria referred to in clause 3.1 above shall be that of holding company only (i.e. excluding its subsidiary / group companies). In case the bidder is a subsidiary of a holding company, the Financial Position criteria referred to in clause 3.1 above shall be that of subsidiary company only (i.e. excluding its holding company).</w:t>
      </w:r>
    </w:p>
    <w:p w14:paraId="14633C7E" w14:textId="77777777" w:rsidR="0046191F" w:rsidRPr="0046191F" w:rsidRDefault="0046191F" w:rsidP="0046191F">
      <w:pPr>
        <w:pStyle w:val="BodyTextIndent2"/>
        <w:ind w:left="720"/>
        <w:rPr>
          <w:rFonts w:ascii="Book Antiqua" w:hAnsi="Book Antiqua" w:cs="Arial"/>
          <w:iCs/>
          <w:color w:val="000000"/>
          <w:szCs w:val="24"/>
          <w:lang w:val="en-IN" w:eastAsia="ar-SA"/>
        </w:rPr>
      </w:pPr>
    </w:p>
    <w:p w14:paraId="3E1471BC" w14:textId="77777777" w:rsidR="0046191F" w:rsidRPr="0046191F" w:rsidRDefault="0046191F" w:rsidP="0046191F">
      <w:pPr>
        <w:pStyle w:val="BodyTextIndent2"/>
        <w:ind w:left="720"/>
        <w:rPr>
          <w:rFonts w:ascii="Book Antiqua" w:hAnsi="Book Antiqua" w:cs="Arial"/>
          <w:iCs/>
          <w:color w:val="000000"/>
          <w:szCs w:val="24"/>
          <w:lang w:val="en-IN" w:eastAsia="ar-SA"/>
        </w:rPr>
      </w:pPr>
      <w:r w:rsidRPr="0046191F">
        <w:rPr>
          <w:rFonts w:ascii="Book Antiqua" w:hAnsi="Book Antiqua" w:cs="Arial"/>
          <w:iCs/>
          <w:color w:val="000000"/>
          <w:szCs w:val="24"/>
          <w:lang w:val="en-IN" w:eastAsia="ar-SA"/>
        </w:rPr>
        <w:t> Note 3: - Relaxation for Start-Ups^^/ MSEs^</w:t>
      </w:r>
    </w:p>
    <w:p w14:paraId="315C0979" w14:textId="77777777" w:rsidR="0046191F" w:rsidRPr="0046191F" w:rsidRDefault="0046191F" w:rsidP="0046191F">
      <w:pPr>
        <w:pStyle w:val="BodyTextIndent2"/>
        <w:ind w:left="720"/>
        <w:rPr>
          <w:rFonts w:ascii="Book Antiqua" w:hAnsi="Book Antiqua" w:cs="Arial"/>
          <w:iCs/>
          <w:color w:val="000000"/>
          <w:szCs w:val="24"/>
          <w:lang w:val="en-IN" w:eastAsia="ar-SA"/>
        </w:rPr>
      </w:pPr>
      <w:r w:rsidRPr="0046191F">
        <w:rPr>
          <w:rFonts w:ascii="Book Antiqua" w:hAnsi="Book Antiqua" w:cs="Arial"/>
          <w:iCs/>
          <w:color w:val="000000"/>
          <w:szCs w:val="24"/>
          <w:lang w:val="en-IN" w:eastAsia="ar-SA"/>
        </w:rPr>
        <w:t> Start-Ups^^/ MSEs^, meeting the specified requirements at Para 3.1 (a) above in Financial Position and meeting the specified requirements at Para 2.0 (a) above in Technical Experience shall also be considered qualified if they meet Eighty (80) % of the requirement specified at Para 3.1 (b) &amp; 3.1 (c) above in Financial Position.</w:t>
      </w:r>
    </w:p>
    <w:p w14:paraId="32E42812" w14:textId="77777777" w:rsidR="0046191F" w:rsidRPr="0046191F" w:rsidRDefault="0046191F" w:rsidP="0046191F">
      <w:pPr>
        <w:pStyle w:val="BodyTextIndent2"/>
        <w:ind w:left="720"/>
        <w:rPr>
          <w:rFonts w:ascii="Book Antiqua" w:hAnsi="Book Antiqua" w:cs="Arial"/>
          <w:iCs/>
          <w:color w:val="000000"/>
          <w:szCs w:val="24"/>
          <w:lang w:val="en-IN" w:eastAsia="ar-SA"/>
        </w:rPr>
      </w:pPr>
    </w:p>
    <w:p w14:paraId="75E20E75" w14:textId="77777777" w:rsidR="0046191F" w:rsidRPr="0046191F" w:rsidRDefault="0046191F" w:rsidP="0046191F">
      <w:pPr>
        <w:pStyle w:val="BodyTextIndent2"/>
        <w:ind w:left="720"/>
        <w:rPr>
          <w:rFonts w:ascii="Book Antiqua" w:hAnsi="Book Antiqua" w:cs="Arial"/>
          <w:iCs/>
          <w:color w:val="000000"/>
          <w:szCs w:val="24"/>
          <w:lang w:val="en-IN" w:eastAsia="ar-SA"/>
        </w:rPr>
      </w:pPr>
      <w:r w:rsidRPr="0046191F">
        <w:rPr>
          <w:rFonts w:ascii="Book Antiqua" w:hAnsi="Book Antiqua" w:cs="Arial"/>
          <w:iCs/>
          <w:color w:val="000000"/>
          <w:szCs w:val="24"/>
          <w:lang w:val="en-IN" w:eastAsia="ar-SA"/>
        </w:rPr>
        <w:t> ^^Start-Ups as defined by DPIIT, applicable as on the Originally scheduled last date of bid submission (soft copy)</w:t>
      </w:r>
    </w:p>
    <w:p w14:paraId="7C518920" w14:textId="77777777" w:rsidR="0046191F" w:rsidRPr="0046191F" w:rsidRDefault="0046191F" w:rsidP="0046191F">
      <w:pPr>
        <w:pStyle w:val="BodyTextIndent2"/>
        <w:ind w:left="720"/>
        <w:rPr>
          <w:rFonts w:ascii="Book Antiqua" w:hAnsi="Book Antiqua" w:cs="Arial"/>
          <w:iCs/>
          <w:color w:val="000000"/>
          <w:szCs w:val="24"/>
          <w:lang w:val="en-IN" w:eastAsia="ar-SA"/>
        </w:rPr>
      </w:pPr>
      <w:r w:rsidRPr="0046191F">
        <w:rPr>
          <w:rFonts w:ascii="Book Antiqua" w:hAnsi="Book Antiqua" w:cs="Arial"/>
          <w:iCs/>
          <w:color w:val="000000"/>
          <w:szCs w:val="24"/>
          <w:lang w:val="en-IN" w:eastAsia="ar-SA"/>
        </w:rPr>
        <w:lastRenderedPageBreak/>
        <w:t> ^ MSE as defined in Public Procurement Policy for Micro and Small Enterprises (MSEs) Order, 2012 dated 23.03.2012 issued by Ministry of Micro, Small &amp; Medium Enterprises and its subsequent Orders/Notifications issued by concerned Ministry. </w:t>
      </w:r>
    </w:p>
    <w:p w14:paraId="05BF8173" w14:textId="77777777" w:rsidR="00063D4B" w:rsidRPr="00FF132D" w:rsidRDefault="00063D4B" w:rsidP="007C1CCF">
      <w:pPr>
        <w:pStyle w:val="BodyTextIndent2"/>
        <w:tabs>
          <w:tab w:val="clear" w:pos="0"/>
          <w:tab w:val="clear" w:pos="1440"/>
          <w:tab w:val="clear" w:pos="2160"/>
        </w:tabs>
        <w:spacing w:line="240" w:lineRule="auto"/>
        <w:ind w:left="720" w:firstLine="0"/>
        <w:rPr>
          <w:rFonts w:ascii="Book Antiqua" w:hAnsi="Book Antiqua" w:cs="Arial"/>
          <w:i w:val="0"/>
          <w:iCs/>
          <w:sz w:val="22"/>
          <w:szCs w:val="22"/>
        </w:rPr>
      </w:pPr>
    </w:p>
    <w:p w14:paraId="1ED5DD1D" w14:textId="77777777" w:rsidR="007C1CCF" w:rsidRPr="00FF132D" w:rsidRDefault="007C1CCF"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r w:rsidRPr="00FF132D">
        <w:rPr>
          <w:rFonts w:ascii="Book Antiqua" w:hAnsi="Book Antiqua" w:cs="Arial"/>
          <w:i w:val="0"/>
          <w:iCs/>
          <w:sz w:val="22"/>
          <w:szCs w:val="22"/>
        </w:rPr>
        <w:t>3.</w:t>
      </w:r>
      <w:r w:rsidR="008C29D9" w:rsidRPr="00FF132D">
        <w:rPr>
          <w:rFonts w:ascii="Book Antiqua" w:hAnsi="Book Antiqua" w:cs="Arial"/>
          <w:i w:val="0"/>
          <w:iCs/>
          <w:sz w:val="22"/>
          <w:szCs w:val="22"/>
        </w:rPr>
        <w:t>1</w:t>
      </w:r>
      <w:r w:rsidRPr="00FF132D">
        <w:rPr>
          <w:rFonts w:ascii="Book Antiqua" w:hAnsi="Book Antiqua"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0D906E31" w14:textId="77777777" w:rsidR="00063D4B" w:rsidRPr="00FF132D" w:rsidRDefault="00063D4B" w:rsidP="007C1CCF">
      <w:pPr>
        <w:pStyle w:val="BodyTextIndent2"/>
        <w:tabs>
          <w:tab w:val="clear" w:pos="0"/>
          <w:tab w:val="clear" w:pos="1440"/>
          <w:tab w:val="clear" w:pos="2160"/>
        </w:tabs>
        <w:spacing w:line="240" w:lineRule="auto"/>
        <w:ind w:left="720" w:hanging="720"/>
        <w:rPr>
          <w:rFonts w:ascii="Book Antiqua" w:hAnsi="Book Antiqua"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FF132D" w14:paraId="43927E7E"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78DFFA4E" w14:textId="77777777" w:rsidR="00AA459C" w:rsidRPr="00FF132D" w:rsidRDefault="00AA459C" w:rsidP="00AD3980">
            <w:pPr>
              <w:tabs>
                <w:tab w:val="left" w:pos="-1128"/>
                <w:tab w:val="left" w:pos="198"/>
              </w:tabs>
              <w:ind w:left="198" w:right="6"/>
              <w:rPr>
                <w:rFonts w:ascii="Book Antiqua" w:hAnsi="Book Antiqua" w:cs="Arial"/>
                <w:b/>
                <w:sz w:val="22"/>
                <w:szCs w:val="22"/>
              </w:rPr>
            </w:pPr>
            <w:r w:rsidRPr="00FF132D">
              <w:rPr>
                <w:rFonts w:ascii="Book Antiqua" w:hAnsi="Book Antiqua" w:cs="Arial"/>
                <w:b/>
                <w:sz w:val="22"/>
                <w:szCs w:val="22"/>
              </w:rPr>
              <w:t>Name of the Bidder [Single Firm / Lead Partner of a JV / Partner of a JV]</w:t>
            </w:r>
          </w:p>
        </w:tc>
      </w:tr>
      <w:tr w:rsidR="00AA459C" w:rsidRPr="00FF132D" w14:paraId="6F9AA60D" w14:textId="7777777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14:paraId="660B80DC" w14:textId="77777777" w:rsidR="00AA459C" w:rsidRPr="00FF132D" w:rsidRDefault="00AA459C" w:rsidP="00AA459C">
            <w:pPr>
              <w:pStyle w:val="ListParagraph"/>
              <w:numPr>
                <w:ilvl w:val="0"/>
                <w:numId w:val="24"/>
              </w:numPr>
              <w:tabs>
                <w:tab w:val="left" w:pos="-1128"/>
                <w:tab w:val="left" w:pos="198"/>
              </w:tabs>
              <w:ind w:right="6"/>
              <w:contextualSpacing/>
              <w:rPr>
                <w:rFonts w:ascii="Book Antiqua" w:hAnsi="Book Antiqua" w:cs="Arial"/>
                <w:b/>
                <w:sz w:val="22"/>
                <w:szCs w:val="22"/>
              </w:rPr>
            </w:pPr>
            <w:r w:rsidRPr="00FF132D">
              <w:rPr>
                <w:rFonts w:ascii="Book Antiqua" w:hAnsi="Book Antiqua" w:cs="Arial"/>
                <w:b/>
                <w:sz w:val="22"/>
                <w:szCs w:val="22"/>
              </w:rPr>
              <w:t>Turnover / Networth details:</w:t>
            </w:r>
          </w:p>
          <w:p w14:paraId="625B7700" w14:textId="77777777" w:rsidR="00AA459C" w:rsidRPr="00FF132D" w:rsidRDefault="00AA459C" w:rsidP="00AD3980">
            <w:pPr>
              <w:tabs>
                <w:tab w:val="left" w:pos="-1128"/>
                <w:tab w:val="left" w:pos="198"/>
              </w:tabs>
              <w:ind w:right="6"/>
              <w:rPr>
                <w:rFonts w:ascii="Book Antiqua" w:hAnsi="Book Antiqua" w:cs="Arial"/>
                <w:b/>
                <w:sz w:val="22"/>
                <w:szCs w:val="22"/>
              </w:rPr>
            </w:pPr>
          </w:p>
          <w:p w14:paraId="69F1173C" w14:textId="77777777" w:rsidR="00AA459C" w:rsidRPr="00FF132D" w:rsidRDefault="00AA459C" w:rsidP="00AD3980">
            <w:pPr>
              <w:tabs>
                <w:tab w:val="left" w:pos="-1128"/>
                <w:tab w:val="left" w:pos="198"/>
              </w:tabs>
              <w:ind w:right="6"/>
              <w:jc w:val="both"/>
              <w:rPr>
                <w:rFonts w:ascii="Book Antiqua" w:hAnsi="Book Antiqua" w:cs="Arial"/>
                <w:b/>
                <w:sz w:val="22"/>
                <w:szCs w:val="22"/>
              </w:rPr>
            </w:pPr>
            <w:r w:rsidRPr="00FF132D">
              <w:rPr>
                <w:rFonts w:ascii="Book Antiqua" w:hAnsi="Book Antiqua"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2160" w:type="dxa"/>
            <w:tcBorders>
              <w:top w:val="single" w:sz="6" w:space="0" w:color="auto"/>
              <w:left w:val="single" w:sz="6" w:space="0" w:color="auto"/>
              <w:bottom w:val="single" w:sz="6" w:space="0" w:color="auto"/>
              <w:right w:val="single" w:sz="6" w:space="0" w:color="auto"/>
            </w:tcBorders>
          </w:tcPr>
          <w:p w14:paraId="611549A3"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Yes     </w:t>
            </w:r>
          </w:p>
          <w:p w14:paraId="08B6E130" w14:textId="77777777" w:rsidR="00AA459C" w:rsidRPr="00FF132D" w:rsidRDefault="00AA459C" w:rsidP="00AD3980">
            <w:pPr>
              <w:ind w:right="6"/>
              <w:rPr>
                <w:rFonts w:ascii="Book Antiqua" w:hAnsi="Book Antiqua" w:cs="Arial"/>
                <w:sz w:val="22"/>
                <w:szCs w:val="22"/>
              </w:rPr>
            </w:pPr>
          </w:p>
          <w:p w14:paraId="6AE9A249" w14:textId="77777777" w:rsidR="00AA459C" w:rsidRPr="00FF132D" w:rsidRDefault="00AA459C" w:rsidP="00AD3980">
            <w:pPr>
              <w:ind w:right="6"/>
              <w:rPr>
                <w:rFonts w:ascii="Book Antiqua" w:hAnsi="Book Antiqua" w:cs="Arial"/>
                <w:sz w:val="22"/>
                <w:szCs w:val="22"/>
              </w:rPr>
            </w:pPr>
            <w:r w:rsidRPr="00FF132D">
              <w:rPr>
                <w:rFonts w:ascii="Book Antiqua" w:hAnsi="Book Antiqua" w:cs="Arial"/>
                <w:sz w:val="22"/>
                <w:szCs w:val="22"/>
              </w:rPr>
              <w:t xml:space="preserve">□ No    </w:t>
            </w:r>
          </w:p>
          <w:p w14:paraId="2003BF09" w14:textId="77777777" w:rsidR="00AA459C" w:rsidRPr="00FF132D" w:rsidRDefault="00AA459C" w:rsidP="00AD3980">
            <w:pPr>
              <w:tabs>
                <w:tab w:val="left" w:pos="-1128"/>
                <w:tab w:val="left" w:pos="198"/>
              </w:tabs>
              <w:ind w:right="6"/>
              <w:rPr>
                <w:rFonts w:ascii="Book Antiqua" w:hAnsi="Book Antiqua" w:cs="Arial"/>
                <w:sz w:val="22"/>
                <w:szCs w:val="22"/>
              </w:rPr>
            </w:pPr>
          </w:p>
          <w:p w14:paraId="4AC48121" w14:textId="77777777" w:rsidR="00AA459C" w:rsidRPr="00FF132D" w:rsidRDefault="00AA459C" w:rsidP="00AD3980">
            <w:pPr>
              <w:tabs>
                <w:tab w:val="left" w:pos="-1128"/>
                <w:tab w:val="left" w:pos="198"/>
              </w:tabs>
              <w:ind w:right="6"/>
              <w:rPr>
                <w:rFonts w:ascii="Book Antiqua" w:hAnsi="Book Antiqua" w:cs="Arial"/>
                <w:b/>
                <w:sz w:val="22"/>
                <w:szCs w:val="22"/>
              </w:rPr>
            </w:pPr>
            <w:r w:rsidRPr="00FF132D">
              <w:rPr>
                <w:rFonts w:ascii="Book Antiqua" w:hAnsi="Book Antiqua" w:cs="Arial"/>
                <w:sz w:val="22"/>
                <w:szCs w:val="22"/>
              </w:rPr>
              <w:t>(</w:t>
            </w:r>
            <w:r w:rsidRPr="00FF132D">
              <w:rPr>
                <w:rFonts w:ascii="Book Antiqua" w:hAnsi="Book Antiqua" w:cs="Arial"/>
                <w:i/>
                <w:sz w:val="22"/>
                <w:szCs w:val="22"/>
              </w:rPr>
              <w:t>Tick only whichever is applicable</w:t>
            </w:r>
            <w:r w:rsidRPr="00FF132D">
              <w:rPr>
                <w:rFonts w:ascii="Book Antiqua" w:hAnsi="Book Antiqua" w:cs="Arial"/>
                <w:sz w:val="22"/>
                <w:szCs w:val="22"/>
              </w:rPr>
              <w:t>)</w:t>
            </w:r>
          </w:p>
        </w:tc>
      </w:tr>
      <w:tr w:rsidR="00AA459C" w:rsidRPr="00FF132D" w14:paraId="1DE1B67A"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14:paraId="1AE1437A"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Sl. No.</w:t>
            </w:r>
          </w:p>
        </w:tc>
        <w:tc>
          <w:tcPr>
            <w:tcW w:w="4338" w:type="dxa"/>
          </w:tcPr>
          <w:p w14:paraId="4EE65172"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Financial year</w:t>
            </w:r>
          </w:p>
        </w:tc>
        <w:tc>
          <w:tcPr>
            <w:tcW w:w="1872" w:type="dxa"/>
          </w:tcPr>
          <w:p w14:paraId="74CF701B"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 xml:space="preserve">Annual turnover in </w:t>
            </w:r>
          </w:p>
          <w:p w14:paraId="550CB903" w14:textId="77777777" w:rsidR="00AA459C" w:rsidRPr="00FF132D" w:rsidRDefault="00AA459C" w:rsidP="00AD3980">
            <w:pPr>
              <w:pStyle w:val="Heading9"/>
              <w:jc w:val="left"/>
              <w:rPr>
                <w:rFonts w:ascii="Book Antiqua" w:hAnsi="Book Antiqua" w:cs="Arial"/>
                <w:sz w:val="22"/>
                <w:szCs w:val="22"/>
              </w:rPr>
            </w:pPr>
            <w:r w:rsidRPr="00FF132D">
              <w:rPr>
                <w:rFonts w:ascii="Book Antiqua" w:hAnsi="Book Antiqua" w:cs="Arial"/>
                <w:sz w:val="22"/>
                <w:szCs w:val="22"/>
              </w:rPr>
              <w:t>Rs. Crore</w:t>
            </w:r>
          </w:p>
        </w:tc>
        <w:tc>
          <w:tcPr>
            <w:tcW w:w="2160" w:type="dxa"/>
          </w:tcPr>
          <w:p w14:paraId="64229602" w14:textId="77777777" w:rsidR="00AA459C" w:rsidRPr="00FF132D" w:rsidRDefault="00AA459C" w:rsidP="00AD3980">
            <w:pPr>
              <w:pStyle w:val="Heading1"/>
              <w:tabs>
                <w:tab w:val="left" w:pos="-1128"/>
                <w:tab w:val="left" w:pos="720"/>
              </w:tabs>
              <w:rPr>
                <w:rFonts w:ascii="Book Antiqua" w:hAnsi="Book Antiqua" w:cs="Arial"/>
                <w:b w:val="0"/>
                <w:bCs w:val="0"/>
                <w:sz w:val="22"/>
                <w:szCs w:val="22"/>
              </w:rPr>
            </w:pPr>
            <w:r w:rsidRPr="00FF132D">
              <w:rPr>
                <w:rFonts w:ascii="Book Antiqua" w:hAnsi="Book Antiqua" w:cs="Arial"/>
                <w:sz w:val="22"/>
                <w:szCs w:val="22"/>
              </w:rPr>
              <w:t>Networth in Rs Crore</w:t>
            </w:r>
          </w:p>
        </w:tc>
      </w:tr>
      <w:tr w:rsidR="00AA459C" w:rsidRPr="00FF132D" w14:paraId="7F2521C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7222170"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1</w:t>
            </w:r>
          </w:p>
        </w:tc>
        <w:tc>
          <w:tcPr>
            <w:tcW w:w="4338" w:type="dxa"/>
          </w:tcPr>
          <w:p w14:paraId="7369AB9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37E89AE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18B115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4F1044E0"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E8CB95C"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2</w:t>
            </w:r>
          </w:p>
        </w:tc>
        <w:tc>
          <w:tcPr>
            <w:tcW w:w="4338" w:type="dxa"/>
          </w:tcPr>
          <w:p w14:paraId="07AFECF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321B05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E75FA4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256F551F"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E2F1B3E"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3</w:t>
            </w:r>
          </w:p>
        </w:tc>
        <w:tc>
          <w:tcPr>
            <w:tcW w:w="4338" w:type="dxa"/>
          </w:tcPr>
          <w:p w14:paraId="3034F98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B54BDD9"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D0434E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7CBFF9C"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B2144D4"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4</w:t>
            </w:r>
          </w:p>
        </w:tc>
        <w:tc>
          <w:tcPr>
            <w:tcW w:w="4338" w:type="dxa"/>
          </w:tcPr>
          <w:p w14:paraId="065A4632"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5043A316"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4DD4624D"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090F46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819E322"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5</w:t>
            </w:r>
          </w:p>
        </w:tc>
        <w:tc>
          <w:tcPr>
            <w:tcW w:w="4338" w:type="dxa"/>
          </w:tcPr>
          <w:p w14:paraId="342B5290"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7D0B358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3211665E"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69F17BB4"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33FCB523"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6</w:t>
            </w:r>
          </w:p>
        </w:tc>
        <w:tc>
          <w:tcPr>
            <w:tcW w:w="4338" w:type="dxa"/>
          </w:tcPr>
          <w:p w14:paraId="00BDCF85"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1872" w:type="dxa"/>
          </w:tcPr>
          <w:p w14:paraId="0CCEBF97" w14:textId="77777777" w:rsidR="00AA459C" w:rsidRPr="00FF132D" w:rsidRDefault="00AA459C" w:rsidP="00AD3980">
            <w:pPr>
              <w:tabs>
                <w:tab w:val="left" w:pos="-1128"/>
                <w:tab w:val="left" w:pos="720"/>
              </w:tabs>
              <w:ind w:right="6"/>
              <w:jc w:val="both"/>
              <w:rPr>
                <w:rFonts w:ascii="Book Antiqua" w:hAnsi="Book Antiqua" w:cs="Arial"/>
                <w:sz w:val="22"/>
                <w:szCs w:val="22"/>
              </w:rPr>
            </w:pPr>
          </w:p>
        </w:tc>
        <w:tc>
          <w:tcPr>
            <w:tcW w:w="2160" w:type="dxa"/>
          </w:tcPr>
          <w:p w14:paraId="7298C604" w14:textId="77777777" w:rsidR="00AA459C" w:rsidRPr="00FF132D" w:rsidRDefault="00AA459C" w:rsidP="00AD3980">
            <w:pPr>
              <w:tabs>
                <w:tab w:val="left" w:pos="-1128"/>
                <w:tab w:val="left" w:pos="720"/>
              </w:tabs>
              <w:ind w:right="6"/>
              <w:jc w:val="both"/>
              <w:rPr>
                <w:rFonts w:ascii="Book Antiqua" w:hAnsi="Book Antiqua" w:cs="Arial"/>
                <w:sz w:val="22"/>
                <w:szCs w:val="22"/>
              </w:rPr>
            </w:pPr>
          </w:p>
        </w:tc>
      </w:tr>
      <w:tr w:rsidR="00AA459C" w:rsidRPr="00FF132D" w14:paraId="155FA7A5" w14:textId="7777777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70238E5E"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4338" w:type="dxa"/>
          </w:tcPr>
          <w:p w14:paraId="1F198E28" w14:textId="77777777" w:rsidR="00AA459C" w:rsidRPr="00FF132D" w:rsidRDefault="00AA459C" w:rsidP="00AD3980">
            <w:pPr>
              <w:tabs>
                <w:tab w:val="left" w:pos="-1128"/>
                <w:tab w:val="left" w:pos="720"/>
              </w:tabs>
              <w:ind w:right="6"/>
              <w:rPr>
                <w:rFonts w:ascii="Book Antiqua" w:hAnsi="Book Antiqua" w:cs="Arial"/>
                <w:b/>
                <w:bCs/>
                <w:sz w:val="22"/>
                <w:szCs w:val="22"/>
              </w:rPr>
            </w:pPr>
            <w:r w:rsidRPr="00FF132D">
              <w:rPr>
                <w:rFonts w:ascii="Book Antiqua" w:hAnsi="Book Antiqua" w:cs="Arial"/>
                <w:b/>
                <w:bCs/>
                <w:sz w:val="22"/>
                <w:szCs w:val="22"/>
              </w:rPr>
              <w:t>Average annual turnover for best three years out of last 5 years is:</w:t>
            </w:r>
          </w:p>
        </w:tc>
        <w:tc>
          <w:tcPr>
            <w:tcW w:w="1872" w:type="dxa"/>
          </w:tcPr>
          <w:p w14:paraId="326F5E7D"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c>
          <w:tcPr>
            <w:tcW w:w="2160" w:type="dxa"/>
          </w:tcPr>
          <w:p w14:paraId="75889F99" w14:textId="77777777" w:rsidR="00AA459C" w:rsidRPr="00FF132D" w:rsidRDefault="00AA459C" w:rsidP="00AD3980">
            <w:pPr>
              <w:tabs>
                <w:tab w:val="left" w:pos="-1128"/>
                <w:tab w:val="left" w:pos="720"/>
              </w:tabs>
              <w:ind w:right="6"/>
              <w:jc w:val="both"/>
              <w:rPr>
                <w:rFonts w:ascii="Book Antiqua" w:hAnsi="Book Antiqua" w:cs="Arial"/>
                <w:b/>
                <w:bCs/>
                <w:sz w:val="22"/>
                <w:szCs w:val="22"/>
              </w:rPr>
            </w:pPr>
          </w:p>
        </w:tc>
      </w:tr>
    </w:tbl>
    <w:p w14:paraId="11AF308C" w14:textId="77777777" w:rsidR="007C1CCF" w:rsidRPr="00FF132D" w:rsidRDefault="007C1CCF" w:rsidP="00B04C5C">
      <w:pPr>
        <w:tabs>
          <w:tab w:val="left" w:pos="5046"/>
        </w:tabs>
        <w:overflowPunct/>
        <w:jc w:val="center"/>
        <w:textAlignment w:val="auto"/>
        <w:rPr>
          <w:rFonts w:ascii="Book Antiqua" w:hAnsi="Book Antiqua" w:cs="Arial"/>
          <w:sz w:val="22"/>
          <w:szCs w:val="22"/>
        </w:rPr>
      </w:pPr>
    </w:p>
    <w:p w14:paraId="08E628E7" w14:textId="77777777" w:rsidR="00AA459C" w:rsidRPr="00FF132D" w:rsidRDefault="00AA459C" w:rsidP="007C1CCF">
      <w:pPr>
        <w:tabs>
          <w:tab w:val="left" w:pos="5046"/>
        </w:tabs>
        <w:overflowPunct/>
        <w:jc w:val="both"/>
        <w:textAlignment w:val="auto"/>
        <w:rPr>
          <w:rFonts w:ascii="Book Antiqua" w:hAnsi="Book Antiqua"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FF132D" w14:paraId="43DA2EFB" w14:textId="77777777" w:rsidTr="00AD3980">
        <w:trPr>
          <w:cantSplit/>
          <w:trHeight w:val="451"/>
        </w:trPr>
        <w:tc>
          <w:tcPr>
            <w:tcW w:w="8340" w:type="dxa"/>
            <w:gridSpan w:val="2"/>
          </w:tcPr>
          <w:p w14:paraId="00BBE8AF"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b/>
                <w:bCs/>
                <w:sz w:val="22"/>
                <w:szCs w:val="22"/>
              </w:rPr>
              <w:t>B. Liquid Assets</w:t>
            </w:r>
          </w:p>
        </w:tc>
      </w:tr>
      <w:tr w:rsidR="00AA459C" w:rsidRPr="00FF132D" w14:paraId="6DA62645" w14:textId="77777777" w:rsidTr="00AD3980">
        <w:trPr>
          <w:cantSplit/>
        </w:trPr>
        <w:tc>
          <w:tcPr>
            <w:tcW w:w="4950" w:type="dxa"/>
          </w:tcPr>
          <w:p w14:paraId="24492FE0"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 xml:space="preserve">Details of evidence of having Liquid assets (LA) </w:t>
            </w:r>
          </w:p>
          <w:p w14:paraId="26BE5767" w14:textId="77777777" w:rsidR="00AA459C" w:rsidRPr="00FF132D" w:rsidRDefault="00AA459C" w:rsidP="00AD3980">
            <w:pPr>
              <w:tabs>
                <w:tab w:val="left" w:pos="-1128"/>
                <w:tab w:val="left" w:pos="720"/>
              </w:tabs>
              <w:ind w:right="6"/>
              <w:rPr>
                <w:rFonts w:ascii="Book Antiqua" w:hAnsi="Book Antiqua" w:cs="Arial"/>
                <w:sz w:val="22"/>
                <w:szCs w:val="22"/>
              </w:rPr>
            </w:pPr>
          </w:p>
          <w:p w14:paraId="6F2BD8A4"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Or</w:t>
            </w:r>
          </w:p>
          <w:p w14:paraId="0022FDB3" w14:textId="77777777" w:rsidR="00AA459C" w:rsidRPr="00FF132D" w:rsidRDefault="00AA459C" w:rsidP="00AD3980">
            <w:pPr>
              <w:tabs>
                <w:tab w:val="left" w:pos="-1128"/>
                <w:tab w:val="left" w:pos="720"/>
              </w:tabs>
              <w:ind w:right="6"/>
              <w:rPr>
                <w:rFonts w:ascii="Book Antiqua" w:hAnsi="Book Antiqua" w:cs="Arial"/>
                <w:sz w:val="22"/>
                <w:szCs w:val="22"/>
              </w:rPr>
            </w:pPr>
          </w:p>
          <w:p w14:paraId="596B61B7" w14:textId="77777777" w:rsidR="00AA459C" w:rsidRPr="00FF132D" w:rsidRDefault="00AA459C" w:rsidP="00AD3980">
            <w:pPr>
              <w:tabs>
                <w:tab w:val="left" w:pos="-1128"/>
                <w:tab w:val="left" w:pos="720"/>
              </w:tabs>
              <w:ind w:right="6"/>
              <w:rPr>
                <w:rFonts w:ascii="Book Antiqua" w:hAnsi="Book Antiqua" w:cs="Arial"/>
                <w:sz w:val="22"/>
                <w:szCs w:val="22"/>
              </w:rPr>
            </w:pPr>
            <w:r w:rsidRPr="00FF132D">
              <w:rPr>
                <w:rFonts w:ascii="Book Antiqua" w:hAnsi="Book Antiqua" w:cs="Arial"/>
                <w:sz w:val="22"/>
                <w:szCs w:val="22"/>
              </w:rPr>
              <w:t>Details of evidence of access to or availability of credit facilities</w:t>
            </w:r>
          </w:p>
        </w:tc>
        <w:tc>
          <w:tcPr>
            <w:tcW w:w="3390" w:type="dxa"/>
          </w:tcPr>
          <w:p w14:paraId="07909156"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502448AA"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p w14:paraId="1B0472FC"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14BBDD21" w14:textId="77777777" w:rsidR="00AA459C" w:rsidRPr="00FF132D" w:rsidRDefault="00AA459C" w:rsidP="00AD3980">
            <w:pPr>
              <w:tabs>
                <w:tab w:val="left" w:pos="-1128"/>
                <w:tab w:val="left" w:pos="720"/>
              </w:tabs>
              <w:ind w:right="6"/>
              <w:jc w:val="both"/>
              <w:rPr>
                <w:rFonts w:ascii="Book Antiqua" w:hAnsi="Book Antiqua" w:cs="Arial"/>
                <w:sz w:val="22"/>
                <w:szCs w:val="22"/>
              </w:rPr>
            </w:pPr>
          </w:p>
          <w:p w14:paraId="061EFB95" w14:textId="77777777" w:rsidR="00AA459C" w:rsidRPr="00FF132D" w:rsidRDefault="00AA459C" w:rsidP="00AD3980">
            <w:pPr>
              <w:tabs>
                <w:tab w:val="left" w:pos="-1128"/>
                <w:tab w:val="left" w:pos="720"/>
              </w:tabs>
              <w:ind w:right="6"/>
              <w:jc w:val="both"/>
              <w:rPr>
                <w:rFonts w:ascii="Book Antiqua" w:hAnsi="Book Antiqua" w:cs="Arial"/>
                <w:sz w:val="22"/>
                <w:szCs w:val="22"/>
              </w:rPr>
            </w:pPr>
            <w:r w:rsidRPr="00FF132D">
              <w:rPr>
                <w:rFonts w:ascii="Book Antiqua" w:hAnsi="Book Antiqua" w:cs="Arial"/>
                <w:sz w:val="22"/>
                <w:szCs w:val="22"/>
              </w:rPr>
              <w:t>___________________</w:t>
            </w:r>
          </w:p>
        </w:tc>
      </w:tr>
    </w:tbl>
    <w:p w14:paraId="1A17062D" w14:textId="77777777" w:rsidR="00AA459C" w:rsidRDefault="00AA459C" w:rsidP="007C1CCF">
      <w:pPr>
        <w:tabs>
          <w:tab w:val="left" w:pos="5046"/>
        </w:tabs>
        <w:overflowPunct/>
        <w:jc w:val="both"/>
        <w:textAlignment w:val="auto"/>
        <w:rPr>
          <w:rFonts w:ascii="Book Antiqua" w:hAnsi="Book Antiqua" w:cs="Arial"/>
          <w:sz w:val="22"/>
          <w:szCs w:val="22"/>
        </w:rPr>
      </w:pPr>
    </w:p>
    <w:p w14:paraId="0CEF55A5" w14:textId="77777777" w:rsidR="00385E25" w:rsidRPr="00FF132D" w:rsidRDefault="00385E25" w:rsidP="007C1CCF">
      <w:pPr>
        <w:tabs>
          <w:tab w:val="left" w:pos="5046"/>
        </w:tabs>
        <w:overflowPunct/>
        <w:jc w:val="both"/>
        <w:textAlignment w:val="auto"/>
        <w:rPr>
          <w:rFonts w:ascii="Book Antiqua" w:hAnsi="Book Antiqua" w:cs="Arial"/>
          <w:sz w:val="22"/>
          <w:szCs w:val="22"/>
        </w:rPr>
      </w:pPr>
    </w:p>
    <w:p w14:paraId="0054AF6A" w14:textId="77777777" w:rsidR="007C1CCF" w:rsidRPr="00FF132D" w:rsidRDefault="007C1CCF" w:rsidP="007C1CCF">
      <w:pPr>
        <w:tabs>
          <w:tab w:val="left" w:pos="5046"/>
        </w:tabs>
        <w:overflowPunct/>
        <w:jc w:val="both"/>
        <w:textAlignment w:val="auto"/>
        <w:rPr>
          <w:rFonts w:ascii="Book Antiqua" w:hAnsi="Book Antiqua" w:cs="Arial"/>
          <w:b/>
          <w:sz w:val="22"/>
          <w:szCs w:val="22"/>
        </w:rPr>
      </w:pPr>
      <w:r w:rsidRPr="00FF132D">
        <w:rPr>
          <w:rFonts w:ascii="Book Antiqua" w:hAnsi="Book Antiqua" w:cs="Arial"/>
          <w:sz w:val="22"/>
          <w:szCs w:val="22"/>
        </w:rPr>
        <w:t xml:space="preserve">4.0      </w:t>
      </w:r>
      <w:r w:rsidRPr="00FF132D">
        <w:rPr>
          <w:rFonts w:ascii="Book Antiqua" w:hAnsi="Book Antiqua" w:cs="Arial"/>
          <w:b/>
          <w:sz w:val="22"/>
          <w:szCs w:val="22"/>
        </w:rPr>
        <w:t>Joint Venture</w:t>
      </w:r>
      <w:r w:rsidR="004D5BD2" w:rsidRPr="00FF132D">
        <w:rPr>
          <w:rFonts w:ascii="Book Antiqua" w:hAnsi="Book Antiqua" w:cs="Arial"/>
          <w:b/>
          <w:sz w:val="22"/>
          <w:szCs w:val="22"/>
        </w:rPr>
        <w:t xml:space="preserve"> Bids</w:t>
      </w:r>
    </w:p>
    <w:p w14:paraId="4BDA186D" w14:textId="77777777" w:rsidR="007C1CCF" w:rsidRPr="00FF132D" w:rsidRDefault="007C1CCF" w:rsidP="004C7479">
      <w:pPr>
        <w:tabs>
          <w:tab w:val="left" w:pos="720"/>
          <w:tab w:val="left" w:pos="5046"/>
        </w:tabs>
        <w:overflowPunct/>
        <w:ind w:left="720" w:hanging="720"/>
        <w:jc w:val="both"/>
        <w:textAlignment w:val="auto"/>
        <w:rPr>
          <w:rFonts w:ascii="Book Antiqua" w:hAnsi="Book Antiqua" w:cs="Arial"/>
          <w:i/>
          <w:iCs/>
          <w:sz w:val="22"/>
          <w:szCs w:val="22"/>
        </w:rPr>
      </w:pPr>
    </w:p>
    <w:p w14:paraId="25650446" w14:textId="77777777" w:rsidR="00E4400F" w:rsidRPr="00E4400F" w:rsidRDefault="00E4400F" w:rsidP="00E4400F">
      <w:pPr>
        <w:pStyle w:val="BodyText3"/>
        <w:ind w:left="765" w:hanging="765"/>
        <w:rPr>
          <w:rFonts w:ascii="Book Antiqua" w:hAnsi="Book Antiqua" w:cs="Arial"/>
          <w:iCs/>
          <w:sz w:val="22"/>
          <w:szCs w:val="22"/>
          <w:lang w:val="en-IN"/>
        </w:rPr>
      </w:pPr>
      <w:r w:rsidRPr="00E4400F">
        <w:rPr>
          <w:rFonts w:ascii="Book Antiqua" w:hAnsi="Book Antiqua" w:cs="Arial"/>
          <w:iCs/>
          <w:sz w:val="22"/>
          <w:szCs w:val="22"/>
          <w:lang w:val="en-IN"/>
        </w:rPr>
        <w:t>4.1 In case a bid is submitted by a Joint Venture (JV) of two or more firms as partners, joint venture must comply with the following minimum criteria:</w:t>
      </w:r>
    </w:p>
    <w:p w14:paraId="2F61A61B" w14:textId="77777777" w:rsidR="00E4400F" w:rsidRPr="00E4400F" w:rsidRDefault="00E4400F" w:rsidP="00E4400F">
      <w:pPr>
        <w:pStyle w:val="BodyText3"/>
        <w:ind w:left="765" w:hanging="45"/>
        <w:rPr>
          <w:rFonts w:ascii="Book Antiqua" w:hAnsi="Book Antiqua" w:cs="Arial"/>
          <w:iCs/>
          <w:sz w:val="22"/>
          <w:szCs w:val="22"/>
          <w:lang w:val="en-IN"/>
        </w:rPr>
      </w:pPr>
      <w:r w:rsidRPr="00E4400F">
        <w:rPr>
          <w:rFonts w:ascii="Book Antiqua" w:hAnsi="Book Antiqua" w:cs="Arial"/>
          <w:iCs/>
          <w:sz w:val="22"/>
          <w:szCs w:val="22"/>
          <w:lang w:val="en-IN"/>
        </w:rPr>
        <w:t>i) All the partners of the JV shall meet individually the Financial Position criteria given at 3.1 (a) above.</w:t>
      </w:r>
    </w:p>
    <w:p w14:paraId="502E27E2" w14:textId="77777777" w:rsidR="00E4400F" w:rsidRPr="00E4400F" w:rsidRDefault="00E4400F" w:rsidP="00E4400F">
      <w:pPr>
        <w:pStyle w:val="BodyText3"/>
        <w:ind w:left="765" w:hanging="45"/>
        <w:rPr>
          <w:rFonts w:ascii="Book Antiqua" w:hAnsi="Book Antiqua" w:cs="Arial"/>
          <w:iCs/>
          <w:sz w:val="22"/>
          <w:szCs w:val="22"/>
          <w:lang w:val="en-IN"/>
        </w:rPr>
      </w:pPr>
      <w:r w:rsidRPr="00E4400F">
        <w:rPr>
          <w:rFonts w:ascii="Book Antiqua" w:hAnsi="Book Antiqua" w:cs="Arial"/>
          <w:iCs/>
          <w:sz w:val="22"/>
          <w:szCs w:val="22"/>
          <w:lang w:val="en-IN"/>
        </w:rPr>
        <w:t>ii) The lead partner shall meet, not less than 40% of the Financial Position criteria given at para 3.1 (b) &amp; (c) above and 100% of the Technical Experience criteria given at 2.0 above.</w:t>
      </w:r>
    </w:p>
    <w:p w14:paraId="15BCED49" w14:textId="77777777" w:rsidR="00E4400F" w:rsidRPr="00E4400F" w:rsidRDefault="00E4400F" w:rsidP="00E4400F">
      <w:pPr>
        <w:pStyle w:val="BodyText3"/>
        <w:ind w:left="765" w:hanging="45"/>
        <w:rPr>
          <w:rFonts w:ascii="Book Antiqua" w:hAnsi="Book Antiqua" w:cs="Arial"/>
          <w:iCs/>
          <w:sz w:val="22"/>
          <w:szCs w:val="22"/>
          <w:lang w:val="en-IN"/>
        </w:rPr>
      </w:pPr>
      <w:r w:rsidRPr="00E4400F">
        <w:rPr>
          <w:rFonts w:ascii="Book Antiqua" w:hAnsi="Book Antiqua" w:cs="Arial"/>
          <w:iCs/>
          <w:sz w:val="22"/>
          <w:szCs w:val="22"/>
          <w:lang w:val="en-IN"/>
        </w:rPr>
        <w:t>iii) Each of the other partner (s) individually</w:t>
      </w:r>
    </w:p>
    <w:p w14:paraId="0BE7B761" w14:textId="0988FED5" w:rsidR="00E4400F" w:rsidRPr="00E4400F" w:rsidRDefault="00E4400F" w:rsidP="00E4400F">
      <w:pPr>
        <w:pStyle w:val="BodyText3"/>
        <w:ind w:left="1440"/>
        <w:rPr>
          <w:rFonts w:ascii="Book Antiqua" w:hAnsi="Book Antiqua" w:cs="Arial"/>
          <w:iCs/>
          <w:sz w:val="22"/>
          <w:szCs w:val="22"/>
          <w:lang w:val="en-IN"/>
        </w:rPr>
      </w:pPr>
      <w:r w:rsidRPr="00E4400F">
        <w:rPr>
          <w:rFonts w:ascii="Book Antiqua" w:hAnsi="Book Antiqua" w:cs="Arial"/>
          <w:iCs/>
          <w:sz w:val="22"/>
          <w:szCs w:val="22"/>
          <w:lang w:val="en-IN"/>
        </w:rPr>
        <w:t>a) shall meet not less than 25% of the Financial Position criteria given at 3.1 (b) &amp; (c) above and 100% of the Technical Experience criteria given at 2.0 above.</w:t>
      </w:r>
    </w:p>
    <w:p w14:paraId="5372BE02" w14:textId="77777777" w:rsidR="00E4400F" w:rsidRPr="00E4400F" w:rsidRDefault="00E4400F" w:rsidP="00E4400F">
      <w:pPr>
        <w:pStyle w:val="BodyText3"/>
        <w:ind w:left="765" w:hanging="45"/>
        <w:rPr>
          <w:rFonts w:ascii="Book Antiqua" w:hAnsi="Book Antiqua" w:cs="Arial"/>
          <w:iCs/>
          <w:sz w:val="22"/>
          <w:szCs w:val="22"/>
          <w:lang w:val="en-IN"/>
        </w:rPr>
      </w:pPr>
      <w:r w:rsidRPr="00E4400F">
        <w:rPr>
          <w:rFonts w:ascii="Book Antiqua" w:hAnsi="Book Antiqua" w:cs="Arial"/>
          <w:iCs/>
          <w:sz w:val="22"/>
          <w:szCs w:val="22"/>
          <w:lang w:val="en-IN"/>
        </w:rPr>
        <w:lastRenderedPageBreak/>
        <w:t>iv) The joint Venture must satisfy collectively the Criteria of clause 3.1 (b) &amp; (c) above for which purpose the relevant figure of average annual turnover and liquid assets / credit facilities for each of the partners of the JV shall be added together to arrive at Joint Venture total capacity.</w:t>
      </w:r>
    </w:p>
    <w:p w14:paraId="7590EE01" w14:textId="77777777" w:rsidR="001214F8" w:rsidRDefault="001214F8" w:rsidP="001214F8">
      <w:pPr>
        <w:pStyle w:val="BodyText3"/>
        <w:ind w:left="765" w:hanging="765"/>
        <w:rPr>
          <w:rFonts w:ascii="Book Antiqua" w:hAnsi="Book Antiqua" w:cs="Arial"/>
          <w:i w:val="0"/>
          <w:iCs/>
          <w:sz w:val="22"/>
          <w:szCs w:val="22"/>
        </w:rPr>
      </w:pPr>
    </w:p>
    <w:p w14:paraId="07F1DF87" w14:textId="77777777" w:rsidR="00962F33" w:rsidRPr="000E5AFB" w:rsidRDefault="00962F33" w:rsidP="00962F33">
      <w:pPr>
        <w:jc w:val="both"/>
        <w:rPr>
          <w:rFonts w:ascii="Book Antiqua" w:hAnsi="Book Antiqua" w:cs="Arial"/>
          <w:i/>
          <w:iCs/>
          <w:sz w:val="22"/>
          <w:szCs w:val="22"/>
          <w:lang w:val="en-IN"/>
        </w:rPr>
      </w:pPr>
      <w:r w:rsidRPr="00733DB8">
        <w:rPr>
          <w:rFonts w:ascii="Book Antiqua" w:hAnsi="Book Antiqua" w:cs="Arial"/>
          <w:i/>
          <w:iCs/>
          <w:sz w:val="22"/>
          <w:szCs w:val="22"/>
          <w:lang w:val="en-IN"/>
        </w:rPr>
        <w:t>Note (*):In case of works executed under a contract that had been awarded on a Joint  Venture, the experience of individual Joint Venture partner shall be considered limited to the scope of that partner under the said contract.</w:t>
      </w:r>
    </w:p>
    <w:p w14:paraId="6518FCE9" w14:textId="77777777" w:rsidR="00962F33" w:rsidRPr="00733DB8" w:rsidRDefault="00962F33" w:rsidP="00962F33">
      <w:pPr>
        <w:jc w:val="both"/>
        <w:rPr>
          <w:rFonts w:ascii="Book Antiqua" w:hAnsi="Book Antiqua" w:cs="Arial"/>
          <w:i/>
          <w:iCs/>
          <w:sz w:val="22"/>
          <w:szCs w:val="22"/>
          <w:lang w:val="en-IN"/>
        </w:rPr>
      </w:pPr>
    </w:p>
    <w:p w14:paraId="0AAB5054" w14:textId="77777777" w:rsidR="00962F33" w:rsidRPr="00733DB8" w:rsidRDefault="00962F33" w:rsidP="00962F33">
      <w:pPr>
        <w:jc w:val="both"/>
        <w:rPr>
          <w:rFonts w:ascii="Book Antiqua" w:hAnsi="Book Antiqua" w:cs="Arial"/>
          <w:i/>
          <w:iCs/>
          <w:sz w:val="22"/>
          <w:szCs w:val="22"/>
          <w:lang w:val="en-IN"/>
        </w:rPr>
      </w:pPr>
      <w:r w:rsidRPr="00733DB8">
        <w:rPr>
          <w:rFonts w:ascii="Book Antiqua" w:hAnsi="Book Antiqua" w:cs="Arial"/>
          <w:i/>
          <w:iCs/>
          <w:sz w:val="22"/>
          <w:szCs w:val="22"/>
          <w:lang w:val="en-IN"/>
        </w:rPr>
        <w:t>#Satisfactory operation means certificate issued by the Employer certifying the operation without any adverse remark.</w:t>
      </w:r>
    </w:p>
    <w:p w14:paraId="02A82721" w14:textId="77777777" w:rsidR="00962F33" w:rsidRDefault="00962F33" w:rsidP="001214F8">
      <w:pPr>
        <w:pStyle w:val="BodyText3"/>
        <w:ind w:left="765" w:hanging="765"/>
        <w:rPr>
          <w:rFonts w:ascii="Book Antiqua" w:hAnsi="Book Antiqua" w:cs="Arial"/>
          <w:i w:val="0"/>
          <w:iCs/>
          <w:sz w:val="22"/>
          <w:szCs w:val="22"/>
        </w:rPr>
      </w:pPr>
    </w:p>
    <w:p w14:paraId="1FA80CF4" w14:textId="41550440" w:rsidR="007C1CCF" w:rsidRPr="00FF132D" w:rsidRDefault="007C1CCF" w:rsidP="001214F8">
      <w:pPr>
        <w:pStyle w:val="BodyText3"/>
        <w:ind w:left="765" w:hanging="765"/>
        <w:rPr>
          <w:rFonts w:ascii="Book Antiqua" w:hAnsi="Book Antiqua" w:cs="Arial"/>
          <w:i w:val="0"/>
          <w:iCs/>
          <w:sz w:val="22"/>
          <w:szCs w:val="22"/>
        </w:rPr>
      </w:pPr>
      <w:r w:rsidRPr="00FF132D">
        <w:rPr>
          <w:rFonts w:ascii="Book Antiqua" w:hAnsi="Book Antiqua" w:cs="Arial"/>
          <w:i w:val="0"/>
          <w:iCs/>
          <w:sz w:val="22"/>
          <w:szCs w:val="22"/>
        </w:rPr>
        <w:t>4.</w:t>
      </w:r>
      <w:r w:rsidR="0072174D" w:rsidRPr="00FF132D">
        <w:rPr>
          <w:rFonts w:ascii="Book Antiqua" w:hAnsi="Book Antiqua" w:cs="Arial"/>
          <w:i w:val="0"/>
          <w:iCs/>
          <w:sz w:val="22"/>
          <w:szCs w:val="22"/>
        </w:rPr>
        <w:t>2</w:t>
      </w:r>
      <w:r w:rsidRPr="00FF132D">
        <w:rPr>
          <w:rFonts w:ascii="Book Antiqua" w:hAnsi="Book Antiqua" w:cs="Arial"/>
          <w:i w:val="0"/>
          <w:iCs/>
          <w:sz w:val="22"/>
          <w:szCs w:val="22"/>
        </w:rPr>
        <w:tab/>
      </w:r>
      <w:r w:rsidR="00A5638D" w:rsidRPr="00FF132D">
        <w:rPr>
          <w:rFonts w:ascii="Book Antiqua" w:hAnsi="Book Antiqua"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0D05B0E7" w14:textId="77777777" w:rsidR="007C1CCF" w:rsidRPr="00FF132D" w:rsidRDefault="007C1CCF" w:rsidP="007C1CCF">
      <w:pPr>
        <w:pStyle w:val="BodyText3"/>
        <w:ind w:left="741" w:hanging="741"/>
        <w:rPr>
          <w:rFonts w:ascii="Book Antiqua" w:hAnsi="Book Antiqua" w:cs="Arial"/>
          <w:i w:val="0"/>
          <w:iCs/>
          <w:sz w:val="22"/>
          <w:szCs w:val="22"/>
        </w:rPr>
      </w:pPr>
    </w:p>
    <w:p w14:paraId="2E60539A"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07411F0"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FE0F99B"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34D48BD9"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5905C3D2" w14:textId="77777777" w:rsidR="007C1CCF" w:rsidRPr="00FF132D" w:rsidRDefault="007C1CCF" w:rsidP="007C1CCF">
      <w:pPr>
        <w:pStyle w:val="BodyText3"/>
        <w:numPr>
          <w:ilvl w:val="0"/>
          <w:numId w:val="4"/>
        </w:numPr>
        <w:rPr>
          <w:rFonts w:ascii="Book Antiqua" w:hAnsi="Book Antiqua" w:cs="Arial"/>
          <w:i w:val="0"/>
          <w:iCs/>
          <w:sz w:val="22"/>
          <w:szCs w:val="22"/>
        </w:rPr>
      </w:pPr>
      <w:r w:rsidRPr="00FF132D">
        <w:rPr>
          <w:rFonts w:ascii="Book Antiqua" w:hAnsi="Book Antiqua" w:cs="Arial"/>
          <w:i w:val="0"/>
          <w:iCs/>
          <w:sz w:val="22"/>
          <w:szCs w:val="22"/>
        </w:rPr>
        <w:t>………………………..</w:t>
      </w:r>
    </w:p>
    <w:p w14:paraId="4D362DC6" w14:textId="77777777" w:rsidR="007C1CCF" w:rsidRPr="00FF132D" w:rsidRDefault="007C1CCF" w:rsidP="007C1CCF">
      <w:pPr>
        <w:tabs>
          <w:tab w:val="left" w:pos="5046"/>
        </w:tabs>
        <w:overflowPunct/>
        <w:ind w:left="720" w:hanging="720"/>
        <w:textAlignment w:val="auto"/>
        <w:rPr>
          <w:rFonts w:ascii="Book Antiqua" w:hAnsi="Book Antiqua" w:cs="Arial"/>
          <w:iCs/>
          <w:sz w:val="22"/>
          <w:szCs w:val="22"/>
        </w:rPr>
      </w:pPr>
    </w:p>
    <w:p w14:paraId="3286E0A5" w14:textId="77777777" w:rsidR="007C1CCF" w:rsidRPr="00FF132D" w:rsidRDefault="007C1CCF" w:rsidP="00A5638D">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5.0</w:t>
      </w:r>
      <w:r w:rsidRPr="00FF132D">
        <w:rPr>
          <w:rFonts w:ascii="Book Antiqua" w:hAnsi="Book Antiqua" w:cs="Arial"/>
          <w:b/>
          <w:bCs/>
          <w:i w:val="0"/>
          <w:iCs/>
          <w:sz w:val="22"/>
          <w:szCs w:val="22"/>
        </w:rPr>
        <w:tab/>
      </w:r>
      <w:r w:rsidR="00A5638D" w:rsidRPr="00FF132D">
        <w:rPr>
          <w:rFonts w:ascii="Book Antiqua" w:hAnsi="Book Antiqua" w:cs="Arial"/>
          <w:b/>
          <w:bCs/>
          <w:sz w:val="22"/>
          <w:szCs w:val="22"/>
        </w:rPr>
        <w:t>The Bidder shall also furnish following documents/details with its bid. {Reference ITB clause 9.3 (c)}</w:t>
      </w:r>
    </w:p>
    <w:p w14:paraId="7B64DA00" w14:textId="77777777" w:rsidR="007C1CCF" w:rsidRPr="00FF132D" w:rsidRDefault="007C1CCF" w:rsidP="007C1CCF">
      <w:pPr>
        <w:ind w:left="734" w:hanging="720"/>
        <w:rPr>
          <w:rFonts w:ascii="Book Antiqua" w:hAnsi="Book Antiqua" w:cs="Arial"/>
          <w:i/>
          <w:iCs/>
          <w:sz w:val="22"/>
          <w:szCs w:val="22"/>
        </w:rPr>
      </w:pPr>
    </w:p>
    <w:p w14:paraId="670C3DD0" w14:textId="77777777" w:rsidR="007C1CCF" w:rsidRPr="00FF132D" w:rsidRDefault="007C1CCF" w:rsidP="007C1CCF">
      <w:pPr>
        <w:ind w:left="741" w:hanging="720"/>
        <w:jc w:val="both"/>
        <w:rPr>
          <w:rFonts w:ascii="Book Antiqua" w:hAnsi="Book Antiqua" w:cs="Arial"/>
          <w:i/>
          <w:iCs/>
          <w:sz w:val="22"/>
          <w:szCs w:val="22"/>
        </w:rPr>
      </w:pPr>
      <w:r w:rsidRPr="00FF132D">
        <w:rPr>
          <w:rFonts w:ascii="Book Antiqua" w:hAnsi="Book Antiqua" w:cs="Arial"/>
          <w:i/>
          <w:iCs/>
          <w:sz w:val="22"/>
          <w:szCs w:val="22"/>
        </w:rPr>
        <w:t>5.1</w:t>
      </w:r>
      <w:r w:rsidRPr="00FF132D">
        <w:rPr>
          <w:rFonts w:ascii="Book Antiqua" w:hAnsi="Book Antiqua" w:cs="Arial"/>
          <w:i/>
          <w:iCs/>
          <w:sz w:val="22"/>
          <w:szCs w:val="22"/>
        </w:rPr>
        <w:tab/>
      </w:r>
      <w:r w:rsidR="00A5638D" w:rsidRPr="00FF132D">
        <w:rPr>
          <w:rFonts w:ascii="Book Antiqua" w:hAnsi="Book Antiqua" w:cs="Arial"/>
          <w:i/>
          <w:iCs/>
          <w:sz w:val="22"/>
          <w:szCs w:val="22"/>
        </w:rPr>
        <w:t>The complete annual reports together with Audited statement of accounts of the company for last five years of its own (separate) immediately preceding the date of submission of bid.</w:t>
      </w:r>
    </w:p>
    <w:p w14:paraId="5BAC52AA" w14:textId="77777777" w:rsidR="005571D4" w:rsidRPr="00FF132D" w:rsidRDefault="005571D4" w:rsidP="007C1CCF">
      <w:pPr>
        <w:ind w:left="720" w:firstLine="21"/>
        <w:rPr>
          <w:rFonts w:ascii="Book Antiqua" w:hAnsi="Book Antiqua" w:cs="Arial"/>
          <w:bCs/>
          <w:i/>
          <w:iCs/>
          <w:sz w:val="22"/>
          <w:szCs w:val="22"/>
        </w:rPr>
      </w:pPr>
    </w:p>
    <w:p w14:paraId="7CEC387E" w14:textId="77777777" w:rsidR="007C1CCF" w:rsidRPr="00FF132D" w:rsidRDefault="007C1CCF" w:rsidP="007C1CCF">
      <w:pPr>
        <w:ind w:left="720" w:firstLine="21"/>
        <w:rPr>
          <w:rFonts w:ascii="Book Antiqua" w:hAnsi="Book Antiqua" w:cs="Arial"/>
          <w:bCs/>
          <w:i/>
          <w:iCs/>
          <w:sz w:val="22"/>
          <w:szCs w:val="22"/>
        </w:rPr>
      </w:pPr>
      <w:r w:rsidRPr="00FF132D">
        <w:rPr>
          <w:rFonts w:ascii="Book Antiqua" w:hAnsi="Book Antiqua" w:cs="Arial"/>
          <w:bCs/>
          <w:i/>
          <w:iCs/>
          <w:sz w:val="22"/>
          <w:szCs w:val="22"/>
        </w:rPr>
        <w:t>Note:</w:t>
      </w:r>
    </w:p>
    <w:p w14:paraId="0D4039D4" w14:textId="77777777" w:rsidR="007C1CCF" w:rsidRPr="00FF132D" w:rsidRDefault="007C1CCF" w:rsidP="007C1CCF">
      <w:pPr>
        <w:ind w:left="1440" w:right="182" w:hanging="720"/>
        <w:jc w:val="both"/>
        <w:rPr>
          <w:rFonts w:ascii="Book Antiqua" w:hAnsi="Book Antiqua" w:cs="Arial"/>
          <w:i/>
          <w:iCs/>
          <w:sz w:val="22"/>
          <w:szCs w:val="22"/>
        </w:rPr>
      </w:pPr>
      <w:r w:rsidRPr="00FF132D">
        <w:rPr>
          <w:rFonts w:ascii="Book Antiqua" w:hAnsi="Book Antiqua" w:cs="Arial"/>
          <w:bCs/>
          <w:i/>
          <w:iCs/>
          <w:sz w:val="22"/>
          <w:szCs w:val="22"/>
        </w:rPr>
        <w:t>I.</w:t>
      </w:r>
      <w:r w:rsidRPr="00FF132D">
        <w:rPr>
          <w:rFonts w:ascii="Book Antiqua" w:hAnsi="Book Antiqua" w:cs="Arial"/>
          <w:bCs/>
          <w:i/>
          <w:iCs/>
          <w:sz w:val="22"/>
          <w:szCs w:val="22"/>
        </w:rPr>
        <w:tab/>
      </w:r>
      <w:r w:rsidR="005571D4" w:rsidRPr="00FF132D">
        <w:rPr>
          <w:rFonts w:ascii="Book Antiqua" w:hAnsi="Book Antiqua"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73F73DD3" w14:textId="77777777" w:rsidR="007C1CCF" w:rsidRPr="00FF132D" w:rsidRDefault="007C1CCF" w:rsidP="007C1CCF">
      <w:pPr>
        <w:ind w:left="1440" w:right="187" w:hanging="720"/>
        <w:rPr>
          <w:rFonts w:ascii="Book Antiqua" w:hAnsi="Book Antiqua" w:cs="Arial"/>
          <w:sz w:val="22"/>
          <w:szCs w:val="22"/>
        </w:rPr>
      </w:pPr>
    </w:p>
    <w:p w14:paraId="6F0BB040" w14:textId="77777777" w:rsidR="007C1CCF" w:rsidRPr="00FF132D" w:rsidRDefault="007C1CCF" w:rsidP="007C1CCF">
      <w:pPr>
        <w:ind w:left="1440" w:right="182" w:hanging="720"/>
        <w:jc w:val="both"/>
        <w:rPr>
          <w:rFonts w:ascii="Book Antiqua" w:hAnsi="Book Antiqua" w:cs="Arial"/>
          <w:sz w:val="22"/>
          <w:szCs w:val="22"/>
        </w:rPr>
      </w:pPr>
      <w:r w:rsidRPr="00FF132D">
        <w:rPr>
          <w:rFonts w:ascii="Book Antiqua" w:hAnsi="Book Antiqua" w:cs="Arial"/>
          <w:i/>
          <w:iCs/>
          <w:sz w:val="22"/>
          <w:szCs w:val="22"/>
        </w:rPr>
        <w:t>II.</w:t>
      </w:r>
      <w:r w:rsidRPr="00FF132D">
        <w:rPr>
          <w:rFonts w:ascii="Book Antiqua" w:hAnsi="Book Antiqua" w:cs="Arial"/>
          <w:i/>
          <w:iCs/>
          <w:sz w:val="22"/>
          <w:szCs w:val="22"/>
        </w:rPr>
        <w:tab/>
      </w:r>
      <w:r w:rsidR="005571D4" w:rsidRPr="00FF132D">
        <w:rPr>
          <w:rFonts w:ascii="Book Antiqua" w:hAnsi="Book Antiqua"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2E7576F8" w14:textId="77777777" w:rsidR="007C1CCF" w:rsidRPr="00FF132D" w:rsidRDefault="007C1CCF" w:rsidP="007C1CCF">
      <w:pPr>
        <w:ind w:left="1440" w:hanging="720"/>
        <w:rPr>
          <w:rFonts w:ascii="Book Antiqua" w:hAnsi="Book Antiqua" w:cs="Arial"/>
          <w:b/>
          <w:i/>
          <w:iCs/>
          <w:sz w:val="22"/>
          <w:szCs w:val="22"/>
        </w:rPr>
      </w:pPr>
    </w:p>
    <w:p w14:paraId="6B61DB56" w14:textId="77777777" w:rsidR="007C1CCF" w:rsidRPr="00FF132D" w:rsidRDefault="007C1CCF" w:rsidP="007C1CCF">
      <w:pPr>
        <w:pStyle w:val="BodyText3"/>
        <w:ind w:left="741" w:hanging="741"/>
        <w:rPr>
          <w:rFonts w:ascii="Book Antiqua" w:hAnsi="Book Antiqua" w:cs="Arial"/>
          <w:i w:val="0"/>
          <w:iCs/>
          <w:sz w:val="22"/>
          <w:szCs w:val="22"/>
        </w:rPr>
      </w:pPr>
      <w:r w:rsidRPr="00FF132D">
        <w:rPr>
          <w:rFonts w:ascii="Book Antiqua" w:hAnsi="Book Antiqua" w:cs="Arial"/>
          <w:i w:val="0"/>
          <w:iCs/>
          <w:sz w:val="22"/>
          <w:szCs w:val="22"/>
        </w:rPr>
        <w:t xml:space="preserve">5.2 </w:t>
      </w:r>
      <w:r w:rsidRPr="00FF132D">
        <w:rPr>
          <w:rFonts w:ascii="Book Antiqua" w:hAnsi="Book Antiqua" w:cs="Arial"/>
          <w:i w:val="0"/>
          <w:iCs/>
          <w:sz w:val="22"/>
          <w:szCs w:val="22"/>
        </w:rPr>
        <w:tab/>
        <w:t>The Bidder should accordingly also provide the following information/documents (</w:t>
      </w:r>
      <w:r w:rsidRPr="00FF132D">
        <w:rPr>
          <w:rFonts w:ascii="Book Antiqua" w:hAnsi="Book Antiqua" w:cs="Arial"/>
          <w:b/>
          <w:bCs/>
          <w:i w:val="0"/>
          <w:iCs/>
          <w:sz w:val="22"/>
          <w:szCs w:val="22"/>
        </w:rPr>
        <w:t>In case of JV bidders, information should be provided separately for all the Partners of JV in the given format</w:t>
      </w:r>
      <w:r w:rsidRPr="00FF132D">
        <w:rPr>
          <w:rFonts w:ascii="Book Antiqua" w:hAnsi="Book Antiqua" w:cs="Arial"/>
          <w:i w:val="0"/>
          <w:iCs/>
          <w:sz w:val="22"/>
          <w:szCs w:val="22"/>
        </w:rPr>
        <w:t>):</w:t>
      </w:r>
    </w:p>
    <w:p w14:paraId="24286AE1" w14:textId="77777777" w:rsidR="003515FC" w:rsidRPr="00FF132D" w:rsidRDefault="007C1CCF"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p>
    <w:p w14:paraId="3D98FE4C" w14:textId="77777777" w:rsidR="007C1CCF" w:rsidRPr="00FF132D" w:rsidRDefault="003515FC"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r w:rsidRPr="00FF132D">
        <w:rPr>
          <w:rFonts w:ascii="Book Antiqua" w:hAnsi="Book Antiqua" w:cs="Arial"/>
          <w:sz w:val="22"/>
          <w:szCs w:val="22"/>
        </w:rPr>
        <w:tab/>
      </w:r>
      <w:r w:rsidR="007C1CCF" w:rsidRPr="00FF132D">
        <w:rPr>
          <w:rFonts w:ascii="Book Antiqua" w:hAnsi="Book Antiqua" w:cs="Arial"/>
          <w:sz w:val="22"/>
          <w:szCs w:val="22"/>
        </w:rPr>
        <w:t>Audited balance sheet and income statements for the last five years as per the following:</w:t>
      </w:r>
    </w:p>
    <w:p w14:paraId="31608B2B" w14:textId="77777777" w:rsidR="00830B71" w:rsidRDefault="00830B71"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p w14:paraId="179CE422" w14:textId="77777777" w:rsidR="002D3F8A" w:rsidRPr="00FF132D" w:rsidRDefault="002D3F8A" w:rsidP="00830B71">
      <w:pPr>
        <w:tabs>
          <w:tab w:val="left" w:pos="-3510"/>
          <w:tab w:val="left" w:pos="-3090"/>
          <w:tab w:val="left" w:pos="-2610"/>
          <w:tab w:val="left" w:pos="-2250"/>
          <w:tab w:val="left" w:pos="-1710"/>
          <w:tab w:val="left" w:pos="720"/>
        </w:tabs>
        <w:ind w:left="720" w:right="6" w:hanging="720"/>
        <w:rPr>
          <w:rFonts w:ascii="Book Antiqua" w:hAnsi="Book Antiqua"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FF132D" w14:paraId="433EE9BB" w14:textId="77777777" w:rsidTr="005571D4">
        <w:tc>
          <w:tcPr>
            <w:tcW w:w="3690" w:type="dxa"/>
          </w:tcPr>
          <w:p w14:paraId="5FC7B721" w14:textId="77777777" w:rsidR="007C1CCF" w:rsidRPr="00FF132D" w:rsidRDefault="007C1CCF" w:rsidP="00FA38C8">
            <w:pPr>
              <w:tabs>
                <w:tab w:val="left" w:pos="-1128"/>
                <w:tab w:val="left" w:pos="540"/>
              </w:tabs>
              <w:ind w:right="6"/>
              <w:jc w:val="center"/>
              <w:rPr>
                <w:rFonts w:ascii="Book Antiqua" w:hAnsi="Book Antiqua" w:cs="Arial"/>
                <w:b/>
                <w:bCs/>
                <w:sz w:val="22"/>
                <w:szCs w:val="22"/>
              </w:rPr>
            </w:pPr>
            <w:r w:rsidRPr="00FF132D">
              <w:rPr>
                <w:rFonts w:ascii="Book Antiqua" w:hAnsi="Book Antiqua" w:cs="Arial"/>
                <w:b/>
                <w:bCs/>
                <w:sz w:val="22"/>
                <w:szCs w:val="22"/>
              </w:rPr>
              <w:t>Years preceding to the bid opening</w:t>
            </w:r>
          </w:p>
        </w:tc>
        <w:tc>
          <w:tcPr>
            <w:tcW w:w="5400" w:type="dxa"/>
          </w:tcPr>
          <w:p w14:paraId="0BC943E9" w14:textId="77777777" w:rsidR="007C1CCF" w:rsidRPr="00FF132D" w:rsidRDefault="007C1CCF" w:rsidP="00FA38C8">
            <w:pPr>
              <w:pStyle w:val="Heading3"/>
              <w:jc w:val="left"/>
              <w:rPr>
                <w:rFonts w:ascii="Book Antiqua" w:hAnsi="Book Antiqua" w:cs="Arial"/>
                <w:sz w:val="22"/>
                <w:szCs w:val="22"/>
              </w:rPr>
            </w:pPr>
            <w:r w:rsidRPr="00FF132D">
              <w:rPr>
                <w:rFonts w:ascii="Book Antiqua" w:hAnsi="Book Antiqua" w:cs="Arial"/>
                <w:sz w:val="22"/>
                <w:szCs w:val="22"/>
              </w:rPr>
              <w:t>Audited Balance Sheet and Income Statements enclosed</w:t>
            </w:r>
          </w:p>
        </w:tc>
      </w:tr>
      <w:tr w:rsidR="007C1CCF" w:rsidRPr="00FF132D" w14:paraId="5D259E62" w14:textId="77777777" w:rsidTr="005571D4">
        <w:tc>
          <w:tcPr>
            <w:tcW w:w="3690" w:type="dxa"/>
          </w:tcPr>
          <w:p w14:paraId="5F998B97"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lastRenderedPageBreak/>
              <w:t>1</w:t>
            </w:r>
            <w:r w:rsidRPr="00FF132D">
              <w:rPr>
                <w:rFonts w:ascii="Book Antiqua" w:hAnsi="Book Antiqua" w:cs="Arial"/>
                <w:sz w:val="22"/>
                <w:szCs w:val="22"/>
                <w:vertAlign w:val="superscript"/>
              </w:rPr>
              <w:t>st</w:t>
            </w:r>
            <w:r w:rsidRPr="00FF132D">
              <w:rPr>
                <w:rFonts w:ascii="Book Antiqua" w:hAnsi="Book Antiqua" w:cs="Arial"/>
                <w:sz w:val="22"/>
                <w:szCs w:val="22"/>
              </w:rPr>
              <w:t xml:space="preserve"> Year</w:t>
            </w:r>
          </w:p>
        </w:tc>
        <w:tc>
          <w:tcPr>
            <w:tcW w:w="5400" w:type="dxa"/>
          </w:tcPr>
          <w:p w14:paraId="208D05D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CEB10CB" w14:textId="77777777" w:rsidTr="005571D4">
        <w:tc>
          <w:tcPr>
            <w:tcW w:w="3690" w:type="dxa"/>
          </w:tcPr>
          <w:p w14:paraId="073A05EC"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2</w:t>
            </w:r>
            <w:r w:rsidRPr="00FF132D">
              <w:rPr>
                <w:rFonts w:ascii="Book Antiqua" w:hAnsi="Book Antiqua" w:cs="Arial"/>
                <w:sz w:val="22"/>
                <w:szCs w:val="22"/>
                <w:vertAlign w:val="superscript"/>
              </w:rPr>
              <w:t>nd</w:t>
            </w:r>
            <w:r w:rsidRPr="00FF132D">
              <w:rPr>
                <w:rFonts w:ascii="Book Antiqua" w:hAnsi="Book Antiqua" w:cs="Arial"/>
                <w:sz w:val="22"/>
                <w:szCs w:val="22"/>
              </w:rPr>
              <w:t xml:space="preserve"> Year</w:t>
            </w:r>
          </w:p>
        </w:tc>
        <w:tc>
          <w:tcPr>
            <w:tcW w:w="5400" w:type="dxa"/>
          </w:tcPr>
          <w:p w14:paraId="5801ECE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617A048C" w14:textId="77777777" w:rsidTr="005571D4">
        <w:tc>
          <w:tcPr>
            <w:tcW w:w="3690" w:type="dxa"/>
          </w:tcPr>
          <w:p w14:paraId="40F02DA3"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3</w:t>
            </w:r>
            <w:r w:rsidRPr="00FF132D">
              <w:rPr>
                <w:rFonts w:ascii="Book Antiqua" w:hAnsi="Book Antiqua" w:cs="Arial"/>
                <w:sz w:val="22"/>
                <w:szCs w:val="22"/>
                <w:vertAlign w:val="superscript"/>
              </w:rPr>
              <w:t>rd</w:t>
            </w:r>
            <w:r w:rsidRPr="00FF132D">
              <w:rPr>
                <w:rFonts w:ascii="Book Antiqua" w:hAnsi="Book Antiqua" w:cs="Arial"/>
                <w:sz w:val="22"/>
                <w:szCs w:val="22"/>
              </w:rPr>
              <w:t xml:space="preserve"> Year</w:t>
            </w:r>
          </w:p>
        </w:tc>
        <w:tc>
          <w:tcPr>
            <w:tcW w:w="5400" w:type="dxa"/>
          </w:tcPr>
          <w:p w14:paraId="5913A3A6"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55A7FDD7" w14:textId="77777777" w:rsidTr="005571D4">
        <w:tc>
          <w:tcPr>
            <w:tcW w:w="3690" w:type="dxa"/>
          </w:tcPr>
          <w:p w14:paraId="210D689F"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4</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1A73559C"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r w:rsidR="007C1CCF" w:rsidRPr="00FF132D" w14:paraId="0EE10CDE" w14:textId="77777777" w:rsidTr="005571D4">
        <w:tc>
          <w:tcPr>
            <w:tcW w:w="3690" w:type="dxa"/>
          </w:tcPr>
          <w:p w14:paraId="28C1F57A" w14:textId="77777777" w:rsidR="007C1CCF" w:rsidRPr="00FF132D" w:rsidRDefault="007C1CCF" w:rsidP="00FA38C8">
            <w:pPr>
              <w:tabs>
                <w:tab w:val="left" w:pos="-1128"/>
                <w:tab w:val="left" w:pos="540"/>
              </w:tabs>
              <w:ind w:right="6"/>
              <w:jc w:val="center"/>
              <w:rPr>
                <w:rFonts w:ascii="Book Antiqua" w:hAnsi="Book Antiqua" w:cs="Arial"/>
                <w:sz w:val="22"/>
                <w:szCs w:val="22"/>
              </w:rPr>
            </w:pPr>
            <w:r w:rsidRPr="00FF132D">
              <w:rPr>
                <w:rFonts w:ascii="Book Antiqua" w:hAnsi="Book Antiqua" w:cs="Arial"/>
                <w:sz w:val="22"/>
                <w:szCs w:val="22"/>
              </w:rPr>
              <w:t>5</w:t>
            </w:r>
            <w:r w:rsidRPr="00FF132D">
              <w:rPr>
                <w:rFonts w:ascii="Book Antiqua" w:hAnsi="Book Antiqua" w:cs="Arial"/>
                <w:sz w:val="22"/>
                <w:szCs w:val="22"/>
                <w:vertAlign w:val="superscript"/>
              </w:rPr>
              <w:t>th</w:t>
            </w:r>
            <w:r w:rsidRPr="00FF132D">
              <w:rPr>
                <w:rFonts w:ascii="Book Antiqua" w:hAnsi="Book Antiqua" w:cs="Arial"/>
                <w:sz w:val="22"/>
                <w:szCs w:val="22"/>
              </w:rPr>
              <w:t xml:space="preserve"> Year</w:t>
            </w:r>
          </w:p>
        </w:tc>
        <w:tc>
          <w:tcPr>
            <w:tcW w:w="5400" w:type="dxa"/>
          </w:tcPr>
          <w:p w14:paraId="33F31107" w14:textId="77777777" w:rsidR="007C1CCF" w:rsidRPr="00FF132D" w:rsidRDefault="007C1CCF" w:rsidP="00FA38C8">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6AB75386" w14:textId="77777777" w:rsidR="006B254D" w:rsidRPr="00FF132D" w:rsidRDefault="006B254D" w:rsidP="007C1CCF">
      <w:pPr>
        <w:tabs>
          <w:tab w:val="left" w:pos="-1094"/>
          <w:tab w:val="left" w:pos="540"/>
          <w:tab w:val="left" w:pos="1080"/>
          <w:tab w:val="left" w:pos="5130"/>
        </w:tabs>
        <w:ind w:right="6"/>
        <w:rPr>
          <w:rFonts w:ascii="Book Antiqua" w:hAnsi="Book Antiqua" w:cs="Arial"/>
          <w:sz w:val="22"/>
          <w:szCs w:val="22"/>
        </w:rPr>
      </w:pPr>
    </w:p>
    <w:p w14:paraId="160C2256" w14:textId="77777777" w:rsidR="008436FF" w:rsidRPr="00FF132D" w:rsidRDefault="008436FF" w:rsidP="007C1CCF">
      <w:pPr>
        <w:tabs>
          <w:tab w:val="left" w:pos="-1094"/>
          <w:tab w:val="left" w:pos="540"/>
          <w:tab w:val="left" w:pos="1080"/>
          <w:tab w:val="left" w:pos="5130"/>
        </w:tabs>
        <w:ind w:right="6"/>
        <w:rPr>
          <w:rFonts w:ascii="Book Antiqua" w:hAnsi="Book Antiqua" w:cs="Arial"/>
          <w:sz w:val="22"/>
          <w:szCs w:val="22"/>
        </w:rPr>
      </w:pPr>
    </w:p>
    <w:p w14:paraId="6A8DEADF" w14:textId="77777777" w:rsidR="005571D4" w:rsidRPr="00FF132D" w:rsidRDefault="005571D4" w:rsidP="007C1CCF">
      <w:pPr>
        <w:tabs>
          <w:tab w:val="left" w:pos="-1094"/>
          <w:tab w:val="left" w:pos="540"/>
          <w:tab w:val="left" w:pos="1080"/>
          <w:tab w:val="left" w:pos="5130"/>
        </w:tabs>
        <w:ind w:right="6"/>
        <w:rPr>
          <w:rFonts w:ascii="Book Antiqua" w:hAnsi="Book Antiqua" w:cs="Arial"/>
          <w:sz w:val="22"/>
          <w:szCs w:val="22"/>
        </w:rPr>
      </w:pPr>
      <w:r w:rsidRPr="00FF132D">
        <w:rPr>
          <w:rFonts w:ascii="Book Antiqua" w:hAnsi="Book Antiqua" w:cs="Arial"/>
          <w:sz w:val="22"/>
          <w:szCs w:val="22"/>
        </w:rPr>
        <w:t>5.3</w:t>
      </w:r>
      <w:r w:rsidRPr="00FF132D">
        <w:rPr>
          <w:rFonts w:ascii="Book Antiqua" w:hAnsi="Book Antiqua"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9"/>
        <w:gridCol w:w="2557"/>
      </w:tblGrid>
      <w:tr w:rsidR="005571D4" w:rsidRPr="00FF132D" w14:paraId="05728CA6" w14:textId="77777777" w:rsidTr="005571D4">
        <w:tc>
          <w:tcPr>
            <w:tcW w:w="6480" w:type="dxa"/>
          </w:tcPr>
          <w:p w14:paraId="61785E9A"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Whether bidder organisation is underway of Financial re-structuring.</w:t>
            </w:r>
          </w:p>
          <w:p w14:paraId="61D221DE" w14:textId="77777777" w:rsidR="005571D4" w:rsidRPr="00FF132D" w:rsidRDefault="005571D4" w:rsidP="005571D4">
            <w:pPr>
              <w:tabs>
                <w:tab w:val="left" w:pos="-1128"/>
                <w:tab w:val="left" w:pos="540"/>
              </w:tabs>
              <w:ind w:right="6"/>
              <w:jc w:val="center"/>
              <w:rPr>
                <w:rFonts w:ascii="Book Antiqua" w:hAnsi="Book Antiqua" w:cs="Arial"/>
                <w:sz w:val="22"/>
                <w:szCs w:val="22"/>
              </w:rPr>
            </w:pPr>
          </w:p>
          <w:p w14:paraId="556A3F61" w14:textId="77777777" w:rsidR="005571D4" w:rsidRPr="00FF132D" w:rsidRDefault="005571D4" w:rsidP="005571D4">
            <w:pPr>
              <w:tabs>
                <w:tab w:val="left" w:pos="-1128"/>
                <w:tab w:val="left" w:pos="540"/>
              </w:tabs>
              <w:ind w:right="6"/>
              <w:rPr>
                <w:rFonts w:ascii="Book Antiqua" w:hAnsi="Book Antiqua" w:cs="Arial"/>
                <w:sz w:val="22"/>
                <w:szCs w:val="22"/>
              </w:rPr>
            </w:pPr>
            <w:r w:rsidRPr="00FF132D">
              <w:rPr>
                <w:rFonts w:ascii="Book Antiqua" w:hAnsi="Book Antiqua" w:cs="Arial"/>
                <w:sz w:val="22"/>
                <w:szCs w:val="22"/>
              </w:rPr>
              <w:t>If Yes, please enclose the details of same and data/ documents establishing the same</w:t>
            </w:r>
          </w:p>
        </w:tc>
        <w:tc>
          <w:tcPr>
            <w:tcW w:w="2610" w:type="dxa"/>
          </w:tcPr>
          <w:p w14:paraId="680E3E22" w14:textId="77777777" w:rsidR="005571D4" w:rsidRPr="00FF132D" w:rsidRDefault="005571D4" w:rsidP="00BB06C1">
            <w:pPr>
              <w:jc w:val="center"/>
              <w:rPr>
                <w:rFonts w:ascii="Book Antiqua" w:hAnsi="Book Antiqua" w:cs="Arial"/>
                <w:sz w:val="22"/>
                <w:szCs w:val="22"/>
              </w:rPr>
            </w:pP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Yes                 </w:t>
            </w:r>
            <w:r w:rsidRPr="00FF132D">
              <w:rPr>
                <w:rFonts w:ascii="Book Antiqua" w:eastAsia="MS Mincho" w:hAnsi="Book Antiqua" w:cs="Arial"/>
                <w:sz w:val="22"/>
                <w:szCs w:val="22"/>
                <w:lang w:eastAsia="zh-CN" w:bidi="he-IL"/>
              </w:rPr>
              <w:t>○</w:t>
            </w:r>
            <w:r w:rsidRPr="00FF132D">
              <w:rPr>
                <w:rFonts w:ascii="Book Antiqua" w:hAnsi="Book Antiqua" w:cs="Arial"/>
                <w:sz w:val="22"/>
                <w:szCs w:val="22"/>
              </w:rPr>
              <w:t xml:space="preserve"> No</w:t>
            </w:r>
          </w:p>
        </w:tc>
      </w:tr>
    </w:tbl>
    <w:p w14:paraId="168A7E2B"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5A17047F" w14:textId="77777777" w:rsidR="00A14912" w:rsidRPr="00FF132D" w:rsidRDefault="00A14912" w:rsidP="007C1CCF">
      <w:pPr>
        <w:tabs>
          <w:tab w:val="left" w:pos="-1094"/>
          <w:tab w:val="left" w:pos="540"/>
          <w:tab w:val="left" w:pos="1080"/>
          <w:tab w:val="left" w:pos="5130"/>
        </w:tabs>
        <w:ind w:right="6"/>
        <w:rPr>
          <w:rFonts w:ascii="Book Antiqua" w:hAnsi="Book Antiqua" w:cs="Arial"/>
          <w:sz w:val="22"/>
          <w:szCs w:val="22"/>
        </w:rPr>
      </w:pPr>
    </w:p>
    <w:p w14:paraId="401463EA"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6949D16F" w14:textId="77777777" w:rsidR="0072174D" w:rsidRPr="00FF132D" w:rsidRDefault="0072174D" w:rsidP="007C1CCF">
      <w:pPr>
        <w:tabs>
          <w:tab w:val="left" w:pos="-1094"/>
          <w:tab w:val="left" w:pos="540"/>
          <w:tab w:val="left" w:pos="1080"/>
          <w:tab w:val="left" w:pos="5130"/>
        </w:tabs>
        <w:ind w:right="6"/>
        <w:rPr>
          <w:rFonts w:ascii="Book Antiqua" w:hAnsi="Book Antiqua" w:cs="Arial"/>
          <w:sz w:val="22"/>
          <w:szCs w:val="22"/>
        </w:rPr>
      </w:pPr>
    </w:p>
    <w:p w14:paraId="4FF48FD3" w14:textId="77777777" w:rsidR="007C1CCF" w:rsidRPr="00FF132D" w:rsidRDefault="007C1CCF" w:rsidP="00381FDD">
      <w:pPr>
        <w:tabs>
          <w:tab w:val="left" w:pos="-1094"/>
          <w:tab w:val="left" w:pos="54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Date:....................                                    (Signature) </w:t>
      </w:r>
      <w:r w:rsidR="003D109E" w:rsidRPr="00FF132D">
        <w:rPr>
          <w:rFonts w:ascii="Book Antiqua" w:hAnsi="Book Antiqua" w:cs="Arial"/>
          <w:sz w:val="22"/>
          <w:szCs w:val="22"/>
        </w:rPr>
        <w:t xml:space="preserve">       :…….</w:t>
      </w:r>
      <w:r w:rsidRPr="00FF132D">
        <w:rPr>
          <w:rFonts w:ascii="Book Antiqua" w:hAnsi="Book Antiqua" w:cs="Arial"/>
          <w:sz w:val="22"/>
          <w:szCs w:val="22"/>
        </w:rPr>
        <w:t>...................................</w:t>
      </w:r>
    </w:p>
    <w:p w14:paraId="743E7F32" w14:textId="77777777" w:rsidR="007C1CCF" w:rsidRPr="00FF132D" w:rsidRDefault="007C1CCF" w:rsidP="00381FDD">
      <w:pPr>
        <w:tabs>
          <w:tab w:val="left" w:pos="540"/>
          <w:tab w:val="left" w:pos="720"/>
          <w:tab w:val="left" w:pos="1080"/>
          <w:tab w:val="left" w:pos="5130"/>
        </w:tabs>
        <w:ind w:right="6" w:firstLine="765"/>
        <w:rPr>
          <w:rFonts w:ascii="Book Antiqua" w:hAnsi="Book Antiqua" w:cs="Arial"/>
          <w:sz w:val="22"/>
          <w:szCs w:val="22"/>
        </w:rPr>
      </w:pPr>
      <w:r w:rsidRPr="00FF132D">
        <w:rPr>
          <w:rFonts w:ascii="Book Antiqua" w:hAnsi="Book Antiqua" w:cs="Arial"/>
          <w:sz w:val="22"/>
          <w:szCs w:val="22"/>
        </w:rPr>
        <w:t xml:space="preserve">Place:...................                                   </w:t>
      </w:r>
      <w:r w:rsidR="00381FDD" w:rsidRPr="00FF132D">
        <w:rPr>
          <w:rFonts w:ascii="Book Antiqua" w:hAnsi="Book Antiqua" w:cs="Arial"/>
          <w:sz w:val="22"/>
          <w:szCs w:val="22"/>
        </w:rPr>
        <w:t xml:space="preserve"> </w:t>
      </w:r>
      <w:r w:rsidRPr="00FF132D">
        <w:rPr>
          <w:rFonts w:ascii="Book Antiqua" w:hAnsi="Book Antiqua" w:cs="Arial"/>
          <w:sz w:val="22"/>
          <w:szCs w:val="22"/>
        </w:rPr>
        <w:t xml:space="preserve">(Printed Name) </w:t>
      </w:r>
      <w:r w:rsidR="003D109E" w:rsidRPr="00FF132D">
        <w:rPr>
          <w:rFonts w:ascii="Book Antiqua" w:hAnsi="Book Antiqua" w:cs="Arial"/>
          <w:sz w:val="22"/>
          <w:szCs w:val="22"/>
        </w:rPr>
        <w:t>:</w:t>
      </w:r>
      <w:r w:rsidRPr="00FF132D">
        <w:rPr>
          <w:rFonts w:ascii="Book Antiqua" w:hAnsi="Book Antiqua" w:cs="Arial"/>
          <w:sz w:val="22"/>
          <w:szCs w:val="22"/>
        </w:rPr>
        <w:t>.</w:t>
      </w:r>
      <w:r w:rsidR="003D109E" w:rsidRPr="00FF132D">
        <w:rPr>
          <w:rFonts w:ascii="Book Antiqua" w:hAnsi="Book Antiqua" w:cs="Arial"/>
          <w:sz w:val="22"/>
          <w:szCs w:val="22"/>
        </w:rPr>
        <w:t>.</w:t>
      </w:r>
      <w:r w:rsidRPr="00FF132D">
        <w:rPr>
          <w:rFonts w:ascii="Book Antiqua" w:hAnsi="Book Antiqua" w:cs="Arial"/>
          <w:sz w:val="22"/>
          <w:szCs w:val="22"/>
        </w:rPr>
        <w:t>....................................….</w:t>
      </w:r>
    </w:p>
    <w:p w14:paraId="1CA2906F" w14:textId="6176F53D" w:rsidR="00582A3E" w:rsidRPr="00FF132D" w:rsidRDefault="00381FDD" w:rsidP="00FA3197">
      <w:pPr>
        <w:tabs>
          <w:tab w:val="left" w:pos="540"/>
          <w:tab w:val="left" w:pos="720"/>
          <w:tab w:val="left" w:pos="1080"/>
          <w:tab w:val="left" w:pos="5130"/>
        </w:tabs>
        <w:ind w:left="3870" w:right="654" w:hanging="2970"/>
        <w:jc w:val="right"/>
        <w:rPr>
          <w:rFonts w:ascii="Book Antiqua" w:hAnsi="Book Antiqua" w:cs="Arial"/>
          <w:sz w:val="22"/>
          <w:szCs w:val="22"/>
        </w:rPr>
      </w:pPr>
      <w:r w:rsidRPr="00FF132D">
        <w:rPr>
          <w:rFonts w:ascii="Book Antiqua" w:hAnsi="Book Antiqua" w:cs="Arial"/>
          <w:sz w:val="22"/>
          <w:szCs w:val="22"/>
        </w:rPr>
        <w:t xml:space="preserve">         (</w:t>
      </w:r>
      <w:r w:rsidR="007B6F50" w:rsidRPr="00FF132D">
        <w:rPr>
          <w:rFonts w:ascii="Book Antiqua" w:hAnsi="Book Antiqua" w:cs="Arial"/>
          <w:sz w:val="22"/>
          <w:szCs w:val="22"/>
        </w:rPr>
        <w:t>Designatio</w:t>
      </w:r>
      <w:r w:rsidRPr="00FF132D">
        <w:rPr>
          <w:rFonts w:ascii="Book Antiqua" w:hAnsi="Book Antiqua" w:cs="Arial"/>
          <w:sz w:val="22"/>
          <w:szCs w:val="22"/>
        </w:rPr>
        <w:t>n)</w:t>
      </w:r>
      <w:r w:rsidR="003D109E" w:rsidRPr="00FF132D">
        <w:rPr>
          <w:rFonts w:ascii="Book Antiqua" w:hAnsi="Book Antiqua" w:cs="Arial"/>
          <w:sz w:val="22"/>
          <w:szCs w:val="22"/>
        </w:rPr>
        <w:t xml:space="preserve"> </w:t>
      </w:r>
      <w:r w:rsidR="0005621E" w:rsidRPr="00FF132D">
        <w:rPr>
          <w:rFonts w:ascii="Book Antiqua" w:hAnsi="Book Antiqua" w:cs="Arial"/>
          <w:sz w:val="22"/>
          <w:szCs w:val="22"/>
        </w:rPr>
        <w:t xml:space="preserve">  </w:t>
      </w:r>
      <w:r w:rsidR="003D109E" w:rsidRPr="00FF132D">
        <w:rPr>
          <w:rFonts w:ascii="Book Antiqua" w:hAnsi="Book Antiqua" w:cs="Arial"/>
          <w:sz w:val="22"/>
          <w:szCs w:val="22"/>
        </w:rPr>
        <w:t>:………</w:t>
      </w:r>
      <w:r w:rsidR="00CF7FF3" w:rsidRPr="00FF132D">
        <w:rPr>
          <w:rFonts w:ascii="Book Antiqua" w:hAnsi="Book Antiqua" w:cs="Arial"/>
          <w:sz w:val="22"/>
          <w:szCs w:val="22"/>
        </w:rPr>
        <w:t>……..</w:t>
      </w:r>
      <w:r w:rsidR="003D109E" w:rsidRPr="00FF132D">
        <w:rPr>
          <w:rFonts w:ascii="Book Antiqua" w:hAnsi="Book Antiqua" w:cs="Arial"/>
          <w:sz w:val="22"/>
          <w:szCs w:val="22"/>
        </w:rPr>
        <w:t>……..</w:t>
      </w:r>
      <w:r w:rsidR="00CF7FF3" w:rsidRPr="00FF132D">
        <w:rPr>
          <w:rFonts w:ascii="Book Antiqua" w:hAnsi="Book Antiqua"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00"/>
      </w:tblGrid>
      <w:tr w:rsidR="00B20EDC" w:rsidRPr="00FF132D" w14:paraId="43A30A42" w14:textId="77777777" w:rsidTr="00FA3197">
        <w:tc>
          <w:tcPr>
            <w:tcW w:w="531" w:type="dxa"/>
          </w:tcPr>
          <w:p w14:paraId="4CBB766E" w14:textId="77777777" w:rsidR="00842E5E" w:rsidRDefault="007B6F50">
            <w:pPr>
              <w:overflowPunct/>
              <w:autoSpaceDE/>
              <w:autoSpaceDN/>
              <w:adjustRightInd/>
              <w:textAlignment w:val="auto"/>
              <w:rPr>
                <w:rFonts w:ascii="Book Antiqua" w:hAnsi="Book Antiqua" w:cs="Arial"/>
                <w:sz w:val="22"/>
                <w:szCs w:val="22"/>
              </w:rPr>
            </w:pPr>
            <w:r w:rsidRPr="00FF132D">
              <w:rPr>
                <w:rFonts w:ascii="Book Antiqua" w:hAnsi="Book Antiqua" w:cs="Arial"/>
                <w:sz w:val="22"/>
                <w:szCs w:val="22"/>
              </w:rPr>
              <w:tab/>
            </w:r>
            <w:r w:rsidRPr="00FF132D">
              <w:rPr>
                <w:rFonts w:ascii="Book Antiqua" w:hAnsi="Book Antiqua" w:cs="Arial"/>
                <w:sz w:val="22"/>
                <w:szCs w:val="22"/>
              </w:rPr>
              <w:tab/>
              <w:t xml:space="preserve">                     (Designation)…………………………………</w:t>
            </w:r>
            <w:r w:rsidR="007C1CCF" w:rsidRPr="00FF132D">
              <w:rPr>
                <w:rFonts w:ascii="Book Antiqua" w:hAnsi="Book Antiqua" w:cs="Arial"/>
                <w:sz w:val="22"/>
                <w:szCs w:val="22"/>
              </w:rPr>
              <w:t xml:space="preserve">                                                      (Designation) ....….......................................</w:t>
            </w:r>
          </w:p>
          <w:p w14:paraId="238BC220" w14:textId="036ECD02" w:rsidR="00B20EDC" w:rsidRPr="00FF132D" w:rsidRDefault="007C1CCF">
            <w:pPr>
              <w:overflowPunct/>
              <w:autoSpaceDE/>
              <w:autoSpaceDN/>
              <w:adjustRightInd/>
              <w:textAlignment w:val="auto"/>
              <w:rPr>
                <w:rFonts w:ascii="Book Antiqua" w:hAnsi="Book Antiqua" w:cs="Arial"/>
                <w:bCs/>
                <w:sz w:val="22"/>
                <w:szCs w:val="22"/>
              </w:rPr>
            </w:pPr>
            <w:r w:rsidRPr="00FF132D">
              <w:rPr>
                <w:rFonts w:ascii="Book Antiqua" w:hAnsi="Book Antiqua" w:cs="Arial"/>
                <w:sz w:val="22"/>
                <w:szCs w:val="22"/>
              </w:rPr>
              <w:t>(Common Seal) …..........................................</w:t>
            </w:r>
          </w:p>
        </w:tc>
      </w:tr>
    </w:tbl>
    <w:p w14:paraId="60CD6E80" w14:textId="77777777" w:rsidR="00B20EDC" w:rsidRPr="00FF132D" w:rsidRDefault="00B20EDC" w:rsidP="00FA3197">
      <w:pPr>
        <w:pStyle w:val="BodyTextIndent"/>
        <w:tabs>
          <w:tab w:val="clear" w:pos="540"/>
        </w:tabs>
        <w:spacing w:after="0"/>
        <w:ind w:left="0" w:firstLine="0"/>
        <w:jc w:val="both"/>
        <w:rPr>
          <w:rFonts w:ascii="Book Antiqua" w:hAnsi="Book Antiqua" w:cs="Arial"/>
          <w:sz w:val="22"/>
          <w:szCs w:val="22"/>
        </w:rPr>
      </w:pPr>
    </w:p>
    <w:sectPr w:rsidR="00B20EDC" w:rsidRPr="00FF132D" w:rsidSect="006E44EA">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3EAF7" w14:textId="77777777" w:rsidR="007C35EB" w:rsidRDefault="007C35EB">
      <w:r>
        <w:separator/>
      </w:r>
    </w:p>
  </w:endnote>
  <w:endnote w:type="continuationSeparator" w:id="0">
    <w:p w14:paraId="40668A17" w14:textId="77777777" w:rsidR="007C35EB" w:rsidRDefault="007C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CDF3F" w14:textId="77777777" w:rsidR="007C35EB" w:rsidRDefault="007C35EB">
      <w:r>
        <w:separator/>
      </w:r>
    </w:p>
  </w:footnote>
  <w:footnote w:type="continuationSeparator" w:id="0">
    <w:p w14:paraId="7E249678" w14:textId="77777777" w:rsidR="007C35EB" w:rsidRDefault="007C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6E3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203FC2D2"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4"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C3B95"/>
    <w:multiLevelType w:val="multilevel"/>
    <w:tmpl w:val="1BA287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4"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48D30720"/>
    <w:multiLevelType w:val="multilevel"/>
    <w:tmpl w:val="04D6FB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20"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2"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3"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4"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5"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6"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7"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29"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0" w15:restartNumberingAfterBreak="0">
    <w:nsid w:val="752D7F3D"/>
    <w:multiLevelType w:val="multilevel"/>
    <w:tmpl w:val="2F8204F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804034933">
    <w:abstractNumId w:val="1"/>
  </w:num>
  <w:num w:numId="2" w16cid:durableId="1751384092">
    <w:abstractNumId w:val="0"/>
  </w:num>
  <w:num w:numId="3" w16cid:durableId="597912319">
    <w:abstractNumId w:val="12"/>
  </w:num>
  <w:num w:numId="4" w16cid:durableId="1690179849">
    <w:abstractNumId w:val="15"/>
  </w:num>
  <w:num w:numId="5" w16cid:durableId="387608091">
    <w:abstractNumId w:val="19"/>
  </w:num>
  <w:num w:numId="6" w16cid:durableId="1670137179">
    <w:abstractNumId w:val="26"/>
  </w:num>
  <w:num w:numId="7" w16cid:durableId="2048605113">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932020">
    <w:abstractNumId w:val="29"/>
  </w:num>
  <w:num w:numId="9" w16cid:durableId="1917280905">
    <w:abstractNumId w:val="7"/>
  </w:num>
  <w:num w:numId="10" w16cid:durableId="1691831669">
    <w:abstractNumId w:val="4"/>
  </w:num>
  <w:num w:numId="11" w16cid:durableId="1592010613">
    <w:abstractNumId w:val="16"/>
  </w:num>
  <w:num w:numId="12" w16cid:durableId="981545426">
    <w:abstractNumId w:val="20"/>
  </w:num>
  <w:num w:numId="13" w16cid:durableId="4403153">
    <w:abstractNumId w:val="3"/>
  </w:num>
  <w:num w:numId="14" w16cid:durableId="54545522">
    <w:abstractNumId w:val="24"/>
  </w:num>
  <w:num w:numId="15" w16cid:durableId="1027024735">
    <w:abstractNumId w:val="17"/>
  </w:num>
  <w:num w:numId="16" w16cid:durableId="1688822014">
    <w:abstractNumId w:val="5"/>
  </w:num>
  <w:num w:numId="17" w16cid:durableId="152456790">
    <w:abstractNumId w:val="13"/>
  </w:num>
  <w:num w:numId="18" w16cid:durableId="635065374">
    <w:abstractNumId w:val="14"/>
  </w:num>
  <w:num w:numId="19" w16cid:durableId="362176095">
    <w:abstractNumId w:val="25"/>
  </w:num>
  <w:num w:numId="20" w16cid:durableId="771970025">
    <w:abstractNumId w:val="21"/>
  </w:num>
  <w:num w:numId="21" w16cid:durableId="60761537">
    <w:abstractNumId w:val="6"/>
  </w:num>
  <w:num w:numId="22" w16cid:durableId="422461873">
    <w:abstractNumId w:val="11"/>
  </w:num>
  <w:num w:numId="23" w16cid:durableId="1970745771">
    <w:abstractNumId w:val="8"/>
  </w:num>
  <w:num w:numId="24" w16cid:durableId="1524516889">
    <w:abstractNumId w:val="9"/>
  </w:num>
  <w:num w:numId="25" w16cid:durableId="1236621704">
    <w:abstractNumId w:val="27"/>
  </w:num>
  <w:num w:numId="26" w16cid:durableId="360783510">
    <w:abstractNumId w:val="23"/>
  </w:num>
  <w:num w:numId="27" w16cid:durableId="1285235550">
    <w:abstractNumId w:val="22"/>
  </w:num>
  <w:num w:numId="28" w16cid:durableId="7832353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46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137515">
    <w:abstractNumId w:val="2"/>
  </w:num>
  <w:num w:numId="31" w16cid:durableId="145241999">
    <w:abstractNumId w:val="28"/>
  </w:num>
  <w:num w:numId="32" w16cid:durableId="455178745">
    <w:abstractNumId w:val="30"/>
  </w:num>
  <w:num w:numId="33" w16cid:durableId="109859267">
    <w:abstractNumId w:val="18"/>
  </w:num>
  <w:num w:numId="34" w16cid:durableId="12158543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1011"/>
    <w:rsid w:val="000154B4"/>
    <w:rsid w:val="00016683"/>
    <w:rsid w:val="00016912"/>
    <w:rsid w:val="000178E6"/>
    <w:rsid w:val="00020872"/>
    <w:rsid w:val="00020E51"/>
    <w:rsid w:val="00020FB8"/>
    <w:rsid w:val="000217BA"/>
    <w:rsid w:val="00022A24"/>
    <w:rsid w:val="000331F0"/>
    <w:rsid w:val="000471C0"/>
    <w:rsid w:val="0005621E"/>
    <w:rsid w:val="00063D4B"/>
    <w:rsid w:val="0007458F"/>
    <w:rsid w:val="00077A35"/>
    <w:rsid w:val="00083D1B"/>
    <w:rsid w:val="00091795"/>
    <w:rsid w:val="00094D25"/>
    <w:rsid w:val="000A5E30"/>
    <w:rsid w:val="000B1921"/>
    <w:rsid w:val="000B29A7"/>
    <w:rsid w:val="000B43AB"/>
    <w:rsid w:val="000B66AC"/>
    <w:rsid w:val="000B6A27"/>
    <w:rsid w:val="000C3CF1"/>
    <w:rsid w:val="000C4B75"/>
    <w:rsid w:val="000C50C1"/>
    <w:rsid w:val="000D4950"/>
    <w:rsid w:val="000E244F"/>
    <w:rsid w:val="000E47A8"/>
    <w:rsid w:val="000E532E"/>
    <w:rsid w:val="000E5802"/>
    <w:rsid w:val="000E5AFB"/>
    <w:rsid w:val="000E5FAA"/>
    <w:rsid w:val="000F0A20"/>
    <w:rsid w:val="000F3578"/>
    <w:rsid w:val="000F48C1"/>
    <w:rsid w:val="00107D18"/>
    <w:rsid w:val="00110FBB"/>
    <w:rsid w:val="001130CD"/>
    <w:rsid w:val="00121037"/>
    <w:rsid w:val="001214F8"/>
    <w:rsid w:val="00122B21"/>
    <w:rsid w:val="0012471F"/>
    <w:rsid w:val="0012546D"/>
    <w:rsid w:val="00126064"/>
    <w:rsid w:val="001273BD"/>
    <w:rsid w:val="00133794"/>
    <w:rsid w:val="00134D55"/>
    <w:rsid w:val="00136668"/>
    <w:rsid w:val="00145080"/>
    <w:rsid w:val="00151B7A"/>
    <w:rsid w:val="001546D1"/>
    <w:rsid w:val="00163AAC"/>
    <w:rsid w:val="0016427B"/>
    <w:rsid w:val="0016439F"/>
    <w:rsid w:val="00167391"/>
    <w:rsid w:val="0017368B"/>
    <w:rsid w:val="00187545"/>
    <w:rsid w:val="001A23D2"/>
    <w:rsid w:val="001A3A65"/>
    <w:rsid w:val="001A40D5"/>
    <w:rsid w:val="001A4454"/>
    <w:rsid w:val="001C389A"/>
    <w:rsid w:val="001D4069"/>
    <w:rsid w:val="001D78A7"/>
    <w:rsid w:val="001E0CEA"/>
    <w:rsid w:val="001E30C0"/>
    <w:rsid w:val="001E5AA0"/>
    <w:rsid w:val="001E69AC"/>
    <w:rsid w:val="001F148E"/>
    <w:rsid w:val="001F2096"/>
    <w:rsid w:val="001F47E5"/>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5360"/>
    <w:rsid w:val="002872A8"/>
    <w:rsid w:val="00293D87"/>
    <w:rsid w:val="002A2490"/>
    <w:rsid w:val="002A3FF5"/>
    <w:rsid w:val="002A67A1"/>
    <w:rsid w:val="002B1A19"/>
    <w:rsid w:val="002B334E"/>
    <w:rsid w:val="002B43F8"/>
    <w:rsid w:val="002B5874"/>
    <w:rsid w:val="002B59C0"/>
    <w:rsid w:val="002C0229"/>
    <w:rsid w:val="002C1103"/>
    <w:rsid w:val="002C3950"/>
    <w:rsid w:val="002D2A6D"/>
    <w:rsid w:val="002D3F8A"/>
    <w:rsid w:val="002D633A"/>
    <w:rsid w:val="002D706B"/>
    <w:rsid w:val="002E29FB"/>
    <w:rsid w:val="002E4A87"/>
    <w:rsid w:val="002E5D55"/>
    <w:rsid w:val="002F4366"/>
    <w:rsid w:val="002F7E0D"/>
    <w:rsid w:val="00300C81"/>
    <w:rsid w:val="0030593E"/>
    <w:rsid w:val="00305ADE"/>
    <w:rsid w:val="0030604C"/>
    <w:rsid w:val="0031327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85E25"/>
    <w:rsid w:val="00390ED2"/>
    <w:rsid w:val="00395576"/>
    <w:rsid w:val="003B5FB4"/>
    <w:rsid w:val="003C01CE"/>
    <w:rsid w:val="003C40FE"/>
    <w:rsid w:val="003D109E"/>
    <w:rsid w:val="003F0614"/>
    <w:rsid w:val="003F1719"/>
    <w:rsid w:val="003F3F8C"/>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6191F"/>
    <w:rsid w:val="004746D8"/>
    <w:rsid w:val="004771A2"/>
    <w:rsid w:val="00477525"/>
    <w:rsid w:val="004873AA"/>
    <w:rsid w:val="00490625"/>
    <w:rsid w:val="00490BDA"/>
    <w:rsid w:val="0049233C"/>
    <w:rsid w:val="00493A78"/>
    <w:rsid w:val="004A120E"/>
    <w:rsid w:val="004A17CD"/>
    <w:rsid w:val="004A2B36"/>
    <w:rsid w:val="004A7B7E"/>
    <w:rsid w:val="004B367E"/>
    <w:rsid w:val="004B655E"/>
    <w:rsid w:val="004C7479"/>
    <w:rsid w:val="004D27D5"/>
    <w:rsid w:val="004D3ED7"/>
    <w:rsid w:val="004D4B6F"/>
    <w:rsid w:val="004D4C9B"/>
    <w:rsid w:val="004D5BD2"/>
    <w:rsid w:val="004E565C"/>
    <w:rsid w:val="004F0094"/>
    <w:rsid w:val="004F1D54"/>
    <w:rsid w:val="005057B8"/>
    <w:rsid w:val="00515043"/>
    <w:rsid w:val="005202BF"/>
    <w:rsid w:val="00522195"/>
    <w:rsid w:val="00525120"/>
    <w:rsid w:val="00536580"/>
    <w:rsid w:val="00550886"/>
    <w:rsid w:val="00550F11"/>
    <w:rsid w:val="00551EA7"/>
    <w:rsid w:val="005546B3"/>
    <w:rsid w:val="00554737"/>
    <w:rsid w:val="005571D4"/>
    <w:rsid w:val="00565006"/>
    <w:rsid w:val="00567129"/>
    <w:rsid w:val="00582415"/>
    <w:rsid w:val="00582724"/>
    <w:rsid w:val="00582A3E"/>
    <w:rsid w:val="005A0796"/>
    <w:rsid w:val="005B2E26"/>
    <w:rsid w:val="005B3F61"/>
    <w:rsid w:val="005B73C2"/>
    <w:rsid w:val="005C04DD"/>
    <w:rsid w:val="005C1C4E"/>
    <w:rsid w:val="005C65A5"/>
    <w:rsid w:val="005D1E76"/>
    <w:rsid w:val="005D3114"/>
    <w:rsid w:val="005D521D"/>
    <w:rsid w:val="005D5DC8"/>
    <w:rsid w:val="005D735A"/>
    <w:rsid w:val="005D7A21"/>
    <w:rsid w:val="005E0101"/>
    <w:rsid w:val="005E3601"/>
    <w:rsid w:val="005E7D4A"/>
    <w:rsid w:val="005F1793"/>
    <w:rsid w:val="005F2193"/>
    <w:rsid w:val="005F27C1"/>
    <w:rsid w:val="00607F28"/>
    <w:rsid w:val="00616623"/>
    <w:rsid w:val="00621B62"/>
    <w:rsid w:val="00622862"/>
    <w:rsid w:val="006318E7"/>
    <w:rsid w:val="00646397"/>
    <w:rsid w:val="00647463"/>
    <w:rsid w:val="00651AA8"/>
    <w:rsid w:val="0065698C"/>
    <w:rsid w:val="006639E5"/>
    <w:rsid w:val="00672EF6"/>
    <w:rsid w:val="00675913"/>
    <w:rsid w:val="006911D4"/>
    <w:rsid w:val="0069396A"/>
    <w:rsid w:val="006948DF"/>
    <w:rsid w:val="00695C43"/>
    <w:rsid w:val="00696098"/>
    <w:rsid w:val="006963C8"/>
    <w:rsid w:val="006A32FD"/>
    <w:rsid w:val="006A4C02"/>
    <w:rsid w:val="006A60A2"/>
    <w:rsid w:val="006B254D"/>
    <w:rsid w:val="006B26C4"/>
    <w:rsid w:val="006B6568"/>
    <w:rsid w:val="006C5901"/>
    <w:rsid w:val="006D66F3"/>
    <w:rsid w:val="006D6B3E"/>
    <w:rsid w:val="006E03F0"/>
    <w:rsid w:val="006E24D4"/>
    <w:rsid w:val="006E3F14"/>
    <w:rsid w:val="006E44EA"/>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3BC"/>
    <w:rsid w:val="007906E6"/>
    <w:rsid w:val="00791933"/>
    <w:rsid w:val="00795A5A"/>
    <w:rsid w:val="00796FAF"/>
    <w:rsid w:val="007A3979"/>
    <w:rsid w:val="007A525E"/>
    <w:rsid w:val="007B6F50"/>
    <w:rsid w:val="007B722B"/>
    <w:rsid w:val="007C1CCF"/>
    <w:rsid w:val="007C35EB"/>
    <w:rsid w:val="007D6343"/>
    <w:rsid w:val="007D652F"/>
    <w:rsid w:val="007E0278"/>
    <w:rsid w:val="007E6844"/>
    <w:rsid w:val="007F25E2"/>
    <w:rsid w:val="00804B44"/>
    <w:rsid w:val="00804C42"/>
    <w:rsid w:val="0080636C"/>
    <w:rsid w:val="008068AB"/>
    <w:rsid w:val="00811B11"/>
    <w:rsid w:val="00830B71"/>
    <w:rsid w:val="00834A4D"/>
    <w:rsid w:val="00837552"/>
    <w:rsid w:val="00842E5E"/>
    <w:rsid w:val="008436FF"/>
    <w:rsid w:val="00843ACD"/>
    <w:rsid w:val="00847BCB"/>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2227"/>
    <w:rsid w:val="008E79BD"/>
    <w:rsid w:val="0090187E"/>
    <w:rsid w:val="00901C63"/>
    <w:rsid w:val="0091540E"/>
    <w:rsid w:val="00917A0F"/>
    <w:rsid w:val="00923F16"/>
    <w:rsid w:val="00926840"/>
    <w:rsid w:val="00930BF7"/>
    <w:rsid w:val="00932916"/>
    <w:rsid w:val="00934765"/>
    <w:rsid w:val="00936130"/>
    <w:rsid w:val="00937659"/>
    <w:rsid w:val="00943C1E"/>
    <w:rsid w:val="00947C14"/>
    <w:rsid w:val="00950474"/>
    <w:rsid w:val="00951B46"/>
    <w:rsid w:val="009522F3"/>
    <w:rsid w:val="00955046"/>
    <w:rsid w:val="00962635"/>
    <w:rsid w:val="00962F33"/>
    <w:rsid w:val="00964A2D"/>
    <w:rsid w:val="0096725B"/>
    <w:rsid w:val="00970203"/>
    <w:rsid w:val="00971ED3"/>
    <w:rsid w:val="00973EE2"/>
    <w:rsid w:val="00983183"/>
    <w:rsid w:val="00986DB8"/>
    <w:rsid w:val="00986EF5"/>
    <w:rsid w:val="0098761C"/>
    <w:rsid w:val="00991736"/>
    <w:rsid w:val="009A4152"/>
    <w:rsid w:val="009C21D1"/>
    <w:rsid w:val="009E2578"/>
    <w:rsid w:val="009E4DE0"/>
    <w:rsid w:val="009E63BD"/>
    <w:rsid w:val="009F3057"/>
    <w:rsid w:val="009F3DFD"/>
    <w:rsid w:val="00A01D98"/>
    <w:rsid w:val="00A10B55"/>
    <w:rsid w:val="00A14912"/>
    <w:rsid w:val="00A16156"/>
    <w:rsid w:val="00A16978"/>
    <w:rsid w:val="00A23730"/>
    <w:rsid w:val="00A249B7"/>
    <w:rsid w:val="00A30E87"/>
    <w:rsid w:val="00A31FE7"/>
    <w:rsid w:val="00A33BCD"/>
    <w:rsid w:val="00A36351"/>
    <w:rsid w:val="00A43637"/>
    <w:rsid w:val="00A43675"/>
    <w:rsid w:val="00A475EF"/>
    <w:rsid w:val="00A534FF"/>
    <w:rsid w:val="00A5638D"/>
    <w:rsid w:val="00A626E9"/>
    <w:rsid w:val="00A71630"/>
    <w:rsid w:val="00A85735"/>
    <w:rsid w:val="00A87D2E"/>
    <w:rsid w:val="00AA1C5D"/>
    <w:rsid w:val="00AA3D34"/>
    <w:rsid w:val="00AA459C"/>
    <w:rsid w:val="00AA47CA"/>
    <w:rsid w:val="00AB3182"/>
    <w:rsid w:val="00AB7779"/>
    <w:rsid w:val="00AC501F"/>
    <w:rsid w:val="00AD1F44"/>
    <w:rsid w:val="00AD25A4"/>
    <w:rsid w:val="00AD3980"/>
    <w:rsid w:val="00AE2092"/>
    <w:rsid w:val="00AF487E"/>
    <w:rsid w:val="00B0053C"/>
    <w:rsid w:val="00B02E19"/>
    <w:rsid w:val="00B04C5C"/>
    <w:rsid w:val="00B0545E"/>
    <w:rsid w:val="00B055E4"/>
    <w:rsid w:val="00B06A32"/>
    <w:rsid w:val="00B13B16"/>
    <w:rsid w:val="00B14893"/>
    <w:rsid w:val="00B20CCD"/>
    <w:rsid w:val="00B20EDC"/>
    <w:rsid w:val="00B21EB8"/>
    <w:rsid w:val="00B22F03"/>
    <w:rsid w:val="00B36C6E"/>
    <w:rsid w:val="00B42AB1"/>
    <w:rsid w:val="00B47DC8"/>
    <w:rsid w:val="00B5063F"/>
    <w:rsid w:val="00B54F1B"/>
    <w:rsid w:val="00B60D03"/>
    <w:rsid w:val="00B63E62"/>
    <w:rsid w:val="00B64274"/>
    <w:rsid w:val="00B655B1"/>
    <w:rsid w:val="00B71A5C"/>
    <w:rsid w:val="00B74A5C"/>
    <w:rsid w:val="00B772D4"/>
    <w:rsid w:val="00B82FCE"/>
    <w:rsid w:val="00B83C04"/>
    <w:rsid w:val="00B83C6C"/>
    <w:rsid w:val="00B93C24"/>
    <w:rsid w:val="00B960F2"/>
    <w:rsid w:val="00B97433"/>
    <w:rsid w:val="00BA5DEE"/>
    <w:rsid w:val="00BA62D6"/>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8EC"/>
    <w:rsid w:val="00C07B6C"/>
    <w:rsid w:val="00C16E43"/>
    <w:rsid w:val="00C23151"/>
    <w:rsid w:val="00C2614C"/>
    <w:rsid w:val="00C272E2"/>
    <w:rsid w:val="00C35B18"/>
    <w:rsid w:val="00C3618E"/>
    <w:rsid w:val="00C43837"/>
    <w:rsid w:val="00C52389"/>
    <w:rsid w:val="00C5246D"/>
    <w:rsid w:val="00C55521"/>
    <w:rsid w:val="00C56102"/>
    <w:rsid w:val="00C57203"/>
    <w:rsid w:val="00C614B2"/>
    <w:rsid w:val="00C7282A"/>
    <w:rsid w:val="00C72C29"/>
    <w:rsid w:val="00C739A3"/>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3771E"/>
    <w:rsid w:val="00D46C79"/>
    <w:rsid w:val="00D46DB6"/>
    <w:rsid w:val="00D509CD"/>
    <w:rsid w:val="00D5201D"/>
    <w:rsid w:val="00D63094"/>
    <w:rsid w:val="00D7020D"/>
    <w:rsid w:val="00D80FBE"/>
    <w:rsid w:val="00D93CE9"/>
    <w:rsid w:val="00D941EA"/>
    <w:rsid w:val="00D955D6"/>
    <w:rsid w:val="00D96ABB"/>
    <w:rsid w:val="00D96F90"/>
    <w:rsid w:val="00DA4329"/>
    <w:rsid w:val="00DA60B0"/>
    <w:rsid w:val="00DA6256"/>
    <w:rsid w:val="00DA6A05"/>
    <w:rsid w:val="00DB0FF5"/>
    <w:rsid w:val="00DB19A7"/>
    <w:rsid w:val="00DB2662"/>
    <w:rsid w:val="00DB35E6"/>
    <w:rsid w:val="00DB7894"/>
    <w:rsid w:val="00DC1DA7"/>
    <w:rsid w:val="00DC2980"/>
    <w:rsid w:val="00DC302D"/>
    <w:rsid w:val="00DC7B52"/>
    <w:rsid w:val="00DD50FF"/>
    <w:rsid w:val="00DD517E"/>
    <w:rsid w:val="00DE132B"/>
    <w:rsid w:val="00DE36E7"/>
    <w:rsid w:val="00DF6D36"/>
    <w:rsid w:val="00DF77AA"/>
    <w:rsid w:val="00E00F43"/>
    <w:rsid w:val="00E0130B"/>
    <w:rsid w:val="00E01AD6"/>
    <w:rsid w:val="00E02BBE"/>
    <w:rsid w:val="00E07B2E"/>
    <w:rsid w:val="00E15DE3"/>
    <w:rsid w:val="00E17A31"/>
    <w:rsid w:val="00E2644B"/>
    <w:rsid w:val="00E4400F"/>
    <w:rsid w:val="00E457B1"/>
    <w:rsid w:val="00E47361"/>
    <w:rsid w:val="00E54608"/>
    <w:rsid w:val="00E573F8"/>
    <w:rsid w:val="00E62685"/>
    <w:rsid w:val="00E6579B"/>
    <w:rsid w:val="00E66627"/>
    <w:rsid w:val="00E73AB0"/>
    <w:rsid w:val="00E74AD5"/>
    <w:rsid w:val="00E76D27"/>
    <w:rsid w:val="00E779F0"/>
    <w:rsid w:val="00E811E4"/>
    <w:rsid w:val="00E94C58"/>
    <w:rsid w:val="00EA4E8B"/>
    <w:rsid w:val="00EA7B1A"/>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0E84"/>
    <w:rsid w:val="00F9283F"/>
    <w:rsid w:val="00F94392"/>
    <w:rsid w:val="00F9615F"/>
    <w:rsid w:val="00FA1F9B"/>
    <w:rsid w:val="00FA3197"/>
    <w:rsid w:val="00FA38C8"/>
    <w:rsid w:val="00FA56EE"/>
    <w:rsid w:val="00FB4366"/>
    <w:rsid w:val="00FC2A53"/>
    <w:rsid w:val="00FC2D19"/>
    <w:rsid w:val="00FC43ED"/>
    <w:rsid w:val="00FC605F"/>
    <w:rsid w:val="00FD7B7F"/>
    <w:rsid w:val="00FE1238"/>
    <w:rsid w:val="00FE6A66"/>
    <w:rsid w:val="00FF061C"/>
    <w:rsid w:val="00FF132D"/>
    <w:rsid w:val="00FF1411"/>
    <w:rsid w:val="00FF556E"/>
    <w:rsid w:val="00FF5AD5"/>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F4C8"/>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 w:type="paragraph" w:customStyle="1" w:styleId="Default">
    <w:name w:val="Default"/>
    <w:rsid w:val="000471C0"/>
    <w:pPr>
      <w:autoSpaceDE w:val="0"/>
      <w:autoSpaceDN w:val="0"/>
      <w:adjustRightInd w:val="0"/>
    </w:pPr>
    <w:rPr>
      <w:rFonts w:ascii="Book Antiqua" w:hAnsi="Book Antiqua" w:cs="Book Antiqua"/>
      <w:color w:val="000000"/>
      <w:sz w:val="24"/>
      <w:szCs w:val="24"/>
      <w:lang w:val="en-US" w:eastAsia="en-US"/>
    </w:rPr>
  </w:style>
  <w:style w:type="paragraph" w:styleId="NormalWeb">
    <w:name w:val="Normal (Web)"/>
    <w:basedOn w:val="Normal"/>
    <w:uiPriority w:val="99"/>
    <w:unhideWhenUsed/>
    <w:rsid w:val="00EA7B1A"/>
    <w:pPr>
      <w:overflowPunct/>
      <w:autoSpaceDE/>
      <w:autoSpaceDN/>
      <w:adjustRightInd/>
      <w:spacing w:before="100" w:beforeAutospacing="1" w:after="100" w:afterAutospacing="1"/>
      <w:textAlignment w:val="auto"/>
    </w:pPr>
    <w:rPr>
      <w:sz w:val="24"/>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2043</Words>
  <Characters>11843</Characters>
  <Application>Microsoft Office Word</Application>
  <DocSecurity>0</DocSecurity>
  <Lines>348</Lines>
  <Paragraphs>136</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Pallavi Mishra {पल्लवी मिश्रा}</cp:lastModifiedBy>
  <cp:revision>94</cp:revision>
  <cp:lastPrinted>2019-06-07T09:33:00Z</cp:lastPrinted>
  <dcterms:created xsi:type="dcterms:W3CDTF">2023-01-30T09:31:00Z</dcterms:created>
  <dcterms:modified xsi:type="dcterms:W3CDTF">2026-01-09T07:39:00Z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2025-07-07T09:19:58Z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952763f6-7317-4a10-9b81-031f4fa05c79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