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1B511FCE" w14:textId="301D3767" w:rsidR="006A6299" w:rsidRDefault="19A9DA87" w:rsidP="12383962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  <w:lang w:val="en-IN"/>
        </w:rPr>
      </w:pPr>
      <w:r w:rsidRPr="12383962">
        <w:rPr>
          <w:rFonts w:ascii="Arial" w:hAnsi="Arial" w:cs="Arial"/>
          <w:b/>
          <w:bCs/>
          <w:sz w:val="22"/>
          <w:szCs w:val="22"/>
        </w:rPr>
        <w:t xml:space="preserve">Construction of Drain crossing culverts &amp; Cable trench </w:t>
      </w:r>
    </w:p>
    <w:p w14:paraId="40C959F8" w14:textId="72E23EBA" w:rsidR="006A6299" w:rsidRDefault="19A9DA87" w:rsidP="12383962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12383962">
        <w:rPr>
          <w:rFonts w:ascii="Arial" w:hAnsi="Arial" w:cs="Arial"/>
          <w:b/>
          <w:bCs/>
          <w:sz w:val="22"/>
          <w:szCs w:val="22"/>
        </w:rPr>
        <w:t>crossing ramp in Switchyard of POWERGRID Satna Sub-station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Ambe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Savli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24754" w14:textId="77777777" w:rsidR="00F97374" w:rsidRDefault="00F97374" w:rsidP="00B64E06">
      <w:pPr>
        <w:spacing w:after="0" w:line="240" w:lineRule="auto"/>
      </w:pPr>
      <w:r>
        <w:separator/>
      </w:r>
    </w:p>
  </w:endnote>
  <w:endnote w:type="continuationSeparator" w:id="0">
    <w:p w14:paraId="45B98168" w14:textId="77777777" w:rsidR="00F97374" w:rsidRDefault="00F9737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CB4C9" w14:textId="77777777" w:rsidR="005B268C" w:rsidRDefault="005B2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2FE0" w14:textId="77777777" w:rsidR="005B268C" w:rsidRDefault="005B2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7D8E8" w14:textId="77777777" w:rsidR="00F97374" w:rsidRDefault="00F97374" w:rsidP="00B64E06">
      <w:pPr>
        <w:spacing w:after="0" w:line="240" w:lineRule="auto"/>
      </w:pPr>
      <w:r>
        <w:separator/>
      </w:r>
    </w:p>
  </w:footnote>
  <w:footnote w:type="continuationSeparator" w:id="0">
    <w:p w14:paraId="298FB446" w14:textId="77777777" w:rsidR="00F97374" w:rsidRDefault="00F9737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A415" w14:textId="77777777" w:rsidR="005B268C" w:rsidRDefault="005B26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F4726" w14:textId="382B8D8B" w:rsidR="00997D5E" w:rsidRPr="00997D5E" w:rsidRDefault="12383962" w:rsidP="12383962">
    <w:pPr>
      <w:pStyle w:val="Header"/>
      <w:rPr>
        <w:rFonts w:ascii="Arial" w:hAnsi="Arial" w:cs="Arial"/>
        <w:b/>
        <w:bCs/>
      </w:rPr>
    </w:pPr>
    <w:r w:rsidRPr="12383962">
      <w:rPr>
        <w:rFonts w:ascii="Arial" w:hAnsi="Arial" w:cs="Arial"/>
        <w:b/>
        <w:bCs/>
      </w:rPr>
      <w:t xml:space="preserve">SPECIFICATION NO: </w:t>
    </w:r>
    <w:r w:rsidR="005B268C" w:rsidRPr="00234137">
      <w:rPr>
        <w:rFonts w:ascii="Book Antiqua" w:hAnsi="Book Antiqua" w:cs="Calibri"/>
        <w:b/>
        <w:color w:val="FF0000"/>
        <w:szCs w:val="22"/>
      </w:rPr>
      <w:t>WR2/NT/W-CIVIL/DOM/G01/26/02706</w:t>
    </w:r>
  </w:p>
  <w:p w14:paraId="5993BA05" w14:textId="7D1CA264" w:rsidR="00E055E5" w:rsidRDefault="12383962" w:rsidP="12383962">
    <w:pPr>
      <w:pStyle w:val="Header"/>
      <w:rPr>
        <w:rFonts w:ascii="Arial" w:hAnsi="Arial" w:cs="Arial"/>
        <w:b/>
        <w:bCs/>
      </w:rPr>
    </w:pPr>
    <w:proofErr w:type="spellStart"/>
    <w:r w:rsidRPr="12383962">
      <w:rPr>
        <w:rFonts w:ascii="Arial" w:hAnsi="Arial" w:cs="Arial"/>
        <w:b/>
        <w:bCs/>
      </w:rPr>
      <w:t>Rfx</w:t>
    </w:r>
    <w:proofErr w:type="spellEnd"/>
    <w:r w:rsidRPr="12383962">
      <w:rPr>
        <w:rFonts w:ascii="Arial" w:hAnsi="Arial" w:cs="Arial"/>
        <w:b/>
        <w:bCs/>
      </w:rPr>
      <w:t xml:space="preserve"> No.: </w:t>
    </w:r>
    <w:r w:rsidR="0008701C" w:rsidRPr="000E7BC9">
      <w:rPr>
        <w:rFonts w:ascii="Book Antiqua" w:hAnsi="Book Antiqua" w:cs="Calibri"/>
        <w:b/>
        <w:color w:val="FF0000"/>
        <w:szCs w:val="22"/>
      </w:rPr>
      <w:t>5002005123</w:t>
    </w:r>
  </w:p>
  <w:p w14:paraId="30F7C503" w14:textId="0C49A806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9A206A">
      <w:rPr>
        <w:rFonts w:ascii="Arial" w:hAnsi="Arial" w:cs="Arial"/>
        <w:b/>
        <w:color w:val="0000FF"/>
        <w:szCs w:val="22"/>
      </w:rPr>
      <w:t>30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5BDF" w14:textId="77777777" w:rsidR="005B268C" w:rsidRDefault="005B26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87736437">
    <w:abstractNumId w:val="0"/>
  </w:num>
  <w:num w:numId="2" w16cid:durableId="1681589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1427E"/>
    <w:rsid w:val="00045E01"/>
    <w:rsid w:val="00050F33"/>
    <w:rsid w:val="0005262D"/>
    <w:rsid w:val="00086EEB"/>
    <w:rsid w:val="0008701C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21CE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2F2D6E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B7F44"/>
    <w:rsid w:val="004C4A4C"/>
    <w:rsid w:val="00505FC0"/>
    <w:rsid w:val="00512CB1"/>
    <w:rsid w:val="00533E91"/>
    <w:rsid w:val="00580259"/>
    <w:rsid w:val="00581BB5"/>
    <w:rsid w:val="00597871"/>
    <w:rsid w:val="005A0354"/>
    <w:rsid w:val="005B268C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86AA9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97D5E"/>
    <w:rsid w:val="009A206A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34AF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069A"/>
    <w:rsid w:val="00C95D57"/>
    <w:rsid w:val="00CC54E9"/>
    <w:rsid w:val="00CE3455"/>
    <w:rsid w:val="00CE5566"/>
    <w:rsid w:val="00CE6F11"/>
    <w:rsid w:val="00CF29C8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374"/>
    <w:rsid w:val="00F974AE"/>
    <w:rsid w:val="00FF6202"/>
    <w:rsid w:val="12383962"/>
    <w:rsid w:val="174C1841"/>
    <w:rsid w:val="19A9DA87"/>
    <w:rsid w:val="581D5ADA"/>
    <w:rsid w:val="6322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1026</Characters>
  <Application>Microsoft Office Word</Application>
  <DocSecurity>0</DocSecurity>
  <Lines>54</Lines>
  <Paragraphs>24</Paragraphs>
  <ScaleCrop>false</ScaleCrop>
  <Company>HP Inc.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Shalini Nigam {शालिनी निगम}</cp:lastModifiedBy>
  <cp:revision>78</cp:revision>
  <cp:lastPrinted>2024-09-06T10:57:00Z</cp:lastPrinted>
  <dcterms:created xsi:type="dcterms:W3CDTF">2026-01-02T10:18:00Z</dcterms:created>
  <dcterms:modified xsi:type="dcterms:W3CDTF">2026-02-20T07:10:00Z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2026-01-02T10:18:33Z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9b47b723-01c0-44c9-96fa-4998ac1d650b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