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 w:rsidR="008F3D5F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“</w:t>
      </w:r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Transmission Line Tower Package TW01 for (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i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) 400kV D/c (Triple HTLS Conductor) line from Pot Head Yard of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Kiru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HE Project -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Kishtwar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Pooling Station, (ii) LILO of one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ckt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. of 400 kV D/c (Triple HTLS Conductor)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Kiru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Kishtwar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line at Pot Head Yard of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&amp;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Pakal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Dul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HE Projects and (iii) Extension of </w:t>
      </w:r>
      <w:proofErr w:type="spellStart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Kishtwar</w:t>
      </w:r>
      <w:proofErr w:type="spellEnd"/>
      <w:r w:rsidR="005608D3" w:rsidRPr="005608D3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 xml:space="preserve"> (GIS) pooling station under Consultancy Works to M/S CVPPPL</w:t>
      </w:r>
      <w:r w:rsidR="008F3D5F" w:rsidRPr="008F3D5F">
        <w:rPr>
          <w:rFonts w:ascii="Calibri" w:hAnsi="Calibri" w:cs="Calibri"/>
          <w:i/>
          <w:iCs/>
          <w:color w:val="333333"/>
          <w:sz w:val="23"/>
          <w:szCs w:val="23"/>
          <w:shd w:val="clear" w:color="auto" w:fill="FFFFFF"/>
        </w:rPr>
        <w:t>”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C93E3C" w:rsidTr="008F3D5F">
        <w:trPr>
          <w:trHeight w:val="512"/>
        </w:trPr>
        <w:tc>
          <w:tcPr>
            <w:tcW w:w="4621" w:type="dxa"/>
          </w:tcPr>
          <w:p w:rsidR="00EF125C" w:rsidRPr="00417AED" w:rsidRDefault="00EF125C" w:rsidP="00EF125C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>
              <w:rPr>
                <w:rFonts w:ascii="Book Antiqua" w:hAnsi="Book Antiqua"/>
                <w:b/>
                <w:bCs/>
              </w:rPr>
              <w:t>31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EF125C" w:rsidRPr="00417AED" w:rsidRDefault="00EF125C" w:rsidP="00EF125C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>
              <w:rPr>
                <w:rFonts w:ascii="Book Antiqua" w:hAnsi="Book Antiqua"/>
                <w:b/>
                <w:bCs/>
              </w:rPr>
              <w:t>31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03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EF125C" w:rsidRPr="00417AED" w:rsidRDefault="00EF125C" w:rsidP="00EF125C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>
              <w:rPr>
                <w:rFonts w:ascii="Book Antiqua" w:hAnsi="Book Antiqua"/>
                <w:b/>
                <w:bCs/>
              </w:rPr>
              <w:t>04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bCs/>
              </w:rPr>
              <w:t>upto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C93E3C" w:rsidRDefault="00EF125C" w:rsidP="00EF125C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>
              <w:rPr>
                <w:rFonts w:ascii="Book Antiqua" w:hAnsi="Book Antiqua"/>
                <w:b/>
                <w:bCs/>
              </w:rPr>
              <w:t>04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  <w:tc>
          <w:tcPr>
            <w:tcW w:w="4621" w:type="dxa"/>
          </w:tcPr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Downloading of Bidding Documents: </w:t>
            </w:r>
            <w:r w:rsidR="00EF125C">
              <w:rPr>
                <w:rFonts w:ascii="Book Antiqua" w:hAnsi="Book Antiqua"/>
                <w:b/>
                <w:bCs/>
              </w:rPr>
              <w:t>10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</w:t>
            </w:r>
            <w:r w:rsidR="00EF125C">
              <w:rPr>
                <w:rFonts w:ascii="Book Antiqua" w:hAnsi="Book Antiqua"/>
                <w:b/>
                <w:bCs/>
              </w:rPr>
              <w:t>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  <w:r w:rsidRPr="00417AED">
              <w:rPr>
                <w:rFonts w:ascii="Book Antiqua" w:hAnsi="Book Antiqua"/>
              </w:rPr>
              <w:t xml:space="preserve"> 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Soft Copy: </w:t>
            </w:r>
            <w:r w:rsidR="00EF125C">
              <w:rPr>
                <w:rFonts w:ascii="Book Antiqua" w:hAnsi="Book Antiqua"/>
                <w:b/>
                <w:bCs/>
              </w:rPr>
              <w:t>10.04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417AED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417AED"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8F3D5F" w:rsidRPr="00417AED" w:rsidRDefault="008F3D5F" w:rsidP="008F3D5F">
            <w:pPr>
              <w:jc w:val="both"/>
              <w:rPr>
                <w:rFonts w:ascii="Book Antiqua" w:hAnsi="Book Antiqua"/>
              </w:rPr>
            </w:pPr>
            <w:r w:rsidRPr="00417AED">
              <w:rPr>
                <w:rFonts w:ascii="Book Antiqua" w:hAnsi="Book Antiqua"/>
              </w:rPr>
              <w:t xml:space="preserve">Submission of Hard Copy: </w:t>
            </w:r>
            <w:r w:rsidR="00EF125C">
              <w:rPr>
                <w:rFonts w:ascii="Book Antiqua" w:hAnsi="Book Antiqua"/>
                <w:b/>
                <w:bCs/>
              </w:rPr>
              <w:t>12</w:t>
            </w:r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</w:t>
            </w:r>
            <w:r w:rsidR="009561F5">
              <w:rPr>
                <w:rFonts w:ascii="Book Antiqua" w:hAnsi="Book Antiqua"/>
                <w:b/>
                <w:bCs/>
              </w:rPr>
              <w:t>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 xml:space="preserve">3 </w:t>
            </w:r>
            <w:proofErr w:type="spellStart"/>
            <w:r>
              <w:rPr>
                <w:rFonts w:ascii="Book Antiqua" w:hAnsi="Book Antiqua"/>
                <w:b/>
                <w:bCs/>
              </w:rPr>
              <w:t>upto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11:00 Hrs</w:t>
            </w:r>
          </w:p>
          <w:p w:rsidR="00C93E3C" w:rsidRDefault="008F3D5F" w:rsidP="008F3D5F">
            <w:pPr>
              <w:jc w:val="both"/>
            </w:pPr>
            <w:r w:rsidRPr="00417AED">
              <w:rPr>
                <w:rFonts w:ascii="Book Antiqua" w:hAnsi="Book Antiqua"/>
              </w:rPr>
              <w:t xml:space="preserve">Opening of bids (First Envelope): </w:t>
            </w:r>
            <w:r w:rsidR="00EF125C">
              <w:rPr>
                <w:rFonts w:ascii="Book Antiqua" w:hAnsi="Book Antiqua"/>
                <w:b/>
                <w:bCs/>
              </w:rPr>
              <w:t>12</w:t>
            </w:r>
            <w:bookmarkStart w:id="0" w:name="_GoBack"/>
            <w:bookmarkEnd w:id="0"/>
            <w:r w:rsidRPr="009F396D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0</w:t>
            </w:r>
            <w:r w:rsidR="009561F5">
              <w:rPr>
                <w:rFonts w:ascii="Book Antiqua" w:hAnsi="Book Antiqua"/>
                <w:b/>
                <w:bCs/>
              </w:rPr>
              <w:t>4</w:t>
            </w:r>
            <w:r w:rsidRPr="009F396D">
              <w:rPr>
                <w:rFonts w:ascii="Book Antiqua" w:hAnsi="Book Antiqua"/>
                <w:b/>
                <w:bCs/>
              </w:rPr>
              <w:t>.202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417AED">
              <w:rPr>
                <w:rFonts w:ascii="Book Antiqua" w:hAnsi="Book Antiqua"/>
                <w:b/>
                <w:bCs/>
              </w:rPr>
              <w:t>, at 11:30 Hrs.</w:t>
            </w: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00002"/>
    <w:rsid w:val="00246CEA"/>
    <w:rsid w:val="00284B53"/>
    <w:rsid w:val="00316D47"/>
    <w:rsid w:val="00404536"/>
    <w:rsid w:val="005608D3"/>
    <w:rsid w:val="005761AA"/>
    <w:rsid w:val="00617C5B"/>
    <w:rsid w:val="00710A51"/>
    <w:rsid w:val="008F3D5F"/>
    <w:rsid w:val="009561F5"/>
    <w:rsid w:val="00A46B97"/>
    <w:rsid w:val="00B813AD"/>
    <w:rsid w:val="00C4125D"/>
    <w:rsid w:val="00C93E3C"/>
    <w:rsid w:val="00CC49FB"/>
    <w:rsid w:val="00CE300E"/>
    <w:rsid w:val="00E17228"/>
    <w:rsid w:val="00EB628B"/>
    <w:rsid w:val="00EF125C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9FF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Venkatesh Karri {वेंकटेश कर्री}</cp:lastModifiedBy>
  <cp:revision>26</cp:revision>
  <dcterms:created xsi:type="dcterms:W3CDTF">2021-04-16T10:57:00Z</dcterms:created>
  <dcterms:modified xsi:type="dcterms:W3CDTF">2023-03-30T10:09:00Z</dcterms:modified>
</cp:coreProperties>
</file>