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748ED102" w:rsidR="005D5772" w:rsidRDefault="005D5772" w:rsidP="005D5772">
      <w:pPr>
        <w:pStyle w:val="Header"/>
        <w:tabs>
          <w:tab w:val="left" w:pos="1141"/>
        </w:tabs>
        <w:rPr>
          <w:rFonts w:ascii="Arial" w:hAnsi="Arial" w:cs="Arial"/>
          <w:sz w:val="20"/>
          <w:lang w:val="en-IN"/>
        </w:rPr>
      </w:pPr>
      <w:r>
        <w:rPr>
          <w:rFonts w:ascii="Arial" w:hAnsi="Arial" w:cs="Arial"/>
          <w:b/>
          <w:bCs/>
          <w:sz w:val="20"/>
        </w:rPr>
        <w:t xml:space="preserve">Ref. No.: </w:t>
      </w:r>
      <w:r w:rsidR="00C46362" w:rsidRPr="00C46362">
        <w:rPr>
          <w:rFonts w:ascii="Arial" w:hAnsi="Arial" w:cs="Arial"/>
          <w:b/>
          <w:bCs/>
          <w:sz w:val="20"/>
        </w:rPr>
        <w:t>CC/NT/W-RT/DOM/A04/24/03079</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C46362">
        <w:rPr>
          <w:rFonts w:ascii="Arial" w:hAnsi="Arial" w:cs="Arial"/>
          <w:b/>
          <w:bCs/>
          <w:sz w:val="20"/>
        </w:rPr>
        <w:t xml:space="preserve">  </w:t>
      </w:r>
      <w:r>
        <w:rPr>
          <w:rFonts w:ascii="Arial" w:hAnsi="Arial" w:cs="Arial"/>
          <w:b/>
          <w:bCs/>
          <w:sz w:val="20"/>
        </w:rPr>
        <w:t xml:space="preserve">                                Date: </w:t>
      </w:r>
      <w:r w:rsidR="00C46362">
        <w:rPr>
          <w:rFonts w:ascii="Arial" w:hAnsi="Arial" w:cs="Arial"/>
          <w:b/>
          <w:bCs/>
          <w:sz w:val="20"/>
        </w:rPr>
        <w:t>01/04</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C46362">
      <w:pPr>
        <w:tabs>
          <w:tab w:val="left" w:pos="6480"/>
        </w:tabs>
        <w:ind w:right="-340"/>
        <w:jc w:val="center"/>
        <w:rPr>
          <w:rFonts w:ascii="Arial" w:hAnsi="Arial" w:cs="Arial"/>
          <w:b/>
          <w:bCs/>
          <w:sz w:val="20"/>
        </w:rPr>
      </w:pPr>
      <w:r>
        <w:rPr>
          <w:rFonts w:ascii="Arial" w:hAnsi="Arial" w:cs="Arial"/>
          <w:b/>
          <w:bCs/>
          <w:sz w:val="20"/>
          <w:highlight w:val="lightGray"/>
        </w:rPr>
        <w:t>&lt;&lt; TO ALL THE PROSPECTIVE BIDDERS &gt;&gt;</w:t>
      </w:r>
    </w:p>
    <w:p w14:paraId="300ABEB4" w14:textId="7343CD7C" w:rsidR="0054104E" w:rsidRDefault="005D5772" w:rsidP="00C46362">
      <w:pPr>
        <w:spacing w:after="0"/>
        <w:ind w:left="720" w:hanging="720"/>
        <w:jc w:val="both"/>
        <w:rPr>
          <w:rFonts w:ascii="Book Antiqua" w:eastAsia="Times New Roman" w:hAnsi="Book Antiqua" w:cs="Calibri"/>
          <w:b/>
          <w:bCs/>
          <w:u w:val="single"/>
          <w:lang w:eastAsia="en-IN"/>
        </w:rPr>
      </w:pPr>
      <w:r>
        <w:rPr>
          <w:rFonts w:ascii="Arial" w:hAnsi="Arial" w:cs="Arial"/>
          <w:b/>
          <w:bCs/>
          <w:sz w:val="20"/>
        </w:rPr>
        <w:t xml:space="preserve">Sub: </w:t>
      </w:r>
      <w:r>
        <w:rPr>
          <w:rFonts w:ascii="Arial" w:hAnsi="Arial" w:cs="Arial"/>
          <w:b/>
          <w:bCs/>
          <w:sz w:val="20"/>
        </w:rPr>
        <w:tab/>
      </w:r>
      <w:r w:rsidR="00C46362" w:rsidRPr="00C46362">
        <w:rPr>
          <w:rFonts w:ascii="Book Antiqua" w:eastAsia="Times New Roman" w:hAnsi="Book Antiqua" w:cs="Calibri"/>
          <w:b/>
          <w:bCs/>
          <w:u w:val="single"/>
          <w:lang w:eastAsia="en-IN"/>
        </w:rPr>
        <w:t>765 kV Reactor Package –  LOT-7RT-03-BULK for 7X 110 MVAR, 765kV, (1-Ph) Reactors under "Bulk Procurement of 765kV &amp; 400kV Class Transformers &amp; Reactors of various capacities (Lot-7)". Spec. No: CC/NT/W-RT/DOM/A04/24/03079.</w:t>
      </w:r>
    </w:p>
    <w:p w14:paraId="25F7F956" w14:textId="77777777" w:rsidR="00C46362" w:rsidRDefault="00C46362" w:rsidP="00C46362">
      <w:pPr>
        <w:spacing w:after="0"/>
        <w:ind w:left="720" w:hanging="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C46362"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C46362" w:rsidRDefault="00C46362" w:rsidP="00C46362">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19AECDC" w:rsidR="00C46362" w:rsidRDefault="00C46362" w:rsidP="00C46362">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1100 </w:t>
            </w:r>
            <w:proofErr w:type="spellStart"/>
            <w:r>
              <w:rPr>
                <w:rFonts w:ascii="Book Antiqua" w:hAnsi="Book Antiqua"/>
                <w:szCs w:val="22"/>
              </w:rPr>
              <w:t>Hrs</w:t>
            </w:r>
            <w:proofErr w:type="spellEnd"/>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7C196FE" w:rsidR="00C46362" w:rsidRDefault="00C46362" w:rsidP="00C46362">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1500 </w:t>
            </w:r>
            <w:proofErr w:type="spellStart"/>
            <w:r>
              <w:rPr>
                <w:rFonts w:ascii="Book Antiqua" w:hAnsi="Book Antiqua"/>
                <w:szCs w:val="22"/>
              </w:rPr>
              <w:t>Hrs</w:t>
            </w:r>
            <w:proofErr w:type="spellEnd"/>
          </w:p>
        </w:tc>
      </w:tr>
      <w:tr w:rsidR="00C46362"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C46362" w:rsidRDefault="00C46362" w:rsidP="00C46362">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7214EF36" w:rsidR="00C46362" w:rsidRDefault="00C46362" w:rsidP="00C46362">
            <w:pPr>
              <w:spacing w:after="0"/>
              <w:jc w:val="both"/>
              <w:rPr>
                <w:rFonts w:ascii="Book Antiqua" w:eastAsia="Times New Roman" w:hAnsi="Book Antiqua"/>
                <w:szCs w:val="22"/>
              </w:rPr>
            </w:pPr>
            <w:r w:rsidRPr="00ED4A3F">
              <w:rPr>
                <w:rFonts w:ascii="Book Antiqua" w:hAnsi="Book Antiqua"/>
                <w:szCs w:val="22"/>
              </w:rPr>
              <w:t xml:space="preserve">Soft Copy - </w:t>
            </w:r>
            <w:r w:rsidRPr="00ED4A3F">
              <w:rPr>
                <w:rFonts w:ascii="Book Antiqua" w:hAnsi="Book Antiqua"/>
                <w:szCs w:val="22"/>
              </w:rPr>
              <w:t xml:space="preserve">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1100 </w:t>
            </w:r>
            <w:proofErr w:type="spellStart"/>
            <w:r>
              <w:rPr>
                <w:rFonts w:ascii="Book Antiqua" w:hAnsi="Book Antiqua"/>
                <w:szCs w:val="22"/>
              </w:rPr>
              <w:t>Hrs</w:t>
            </w:r>
            <w:proofErr w:type="spellEnd"/>
            <w:r>
              <w:rPr>
                <w:rFonts w:ascii="Book Antiqua" w:hAnsi="Book Antiqua"/>
                <w:szCs w:val="22"/>
              </w:rPr>
              <w:t xml:space="preserve">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12EB41D0" w:rsidR="00C46362" w:rsidRDefault="00C46362" w:rsidP="00C46362">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1500 </w:t>
            </w:r>
            <w:proofErr w:type="spellStart"/>
            <w:r>
              <w:rPr>
                <w:rFonts w:ascii="Book Antiqua" w:hAnsi="Book Antiqua"/>
                <w:szCs w:val="22"/>
              </w:rPr>
              <w:t>Hrs</w:t>
            </w:r>
            <w:proofErr w:type="spellEnd"/>
            <w:r>
              <w:rPr>
                <w:rFonts w:ascii="Book Antiqua" w:hAnsi="Book Antiqua"/>
                <w:szCs w:val="22"/>
              </w:rPr>
              <w:t xml:space="preserve"> </w:t>
            </w:r>
          </w:p>
        </w:tc>
      </w:tr>
      <w:tr w:rsidR="00C46362"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C46362" w:rsidRDefault="00C46362" w:rsidP="00C46362">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5EDDE169" w:rsidR="00C46362" w:rsidRDefault="00C46362" w:rsidP="00C46362">
            <w:pPr>
              <w:spacing w:after="0"/>
              <w:jc w:val="both"/>
              <w:rPr>
                <w:rFonts w:ascii="Book Antiqua" w:eastAsia="Calibri" w:hAnsi="Book Antiqua"/>
                <w:b/>
                <w:bCs/>
                <w:szCs w:val="22"/>
              </w:rPr>
            </w:pPr>
            <w:r w:rsidRPr="00ED4A3F">
              <w:rPr>
                <w:rFonts w:ascii="Book Antiqua" w:hAnsi="Book Antiqua"/>
                <w:szCs w:val="22"/>
              </w:rPr>
              <w:t xml:space="preserve">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1130 </w:t>
            </w:r>
            <w:proofErr w:type="spellStart"/>
            <w:r>
              <w:rPr>
                <w:rFonts w:ascii="Book Antiqua" w:hAnsi="Book Antiqua"/>
                <w:szCs w:val="22"/>
              </w:rPr>
              <w:t>Hrs</w:t>
            </w:r>
            <w:proofErr w:type="spellEnd"/>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B367235" w:rsidR="00C46362" w:rsidRDefault="00C46362" w:rsidP="00C46362">
            <w:pPr>
              <w:spacing w:after="0"/>
              <w:rPr>
                <w:rFonts w:ascii="Book Antiqua" w:eastAsia="Calibri" w:hAnsi="Book Antiqua"/>
                <w:szCs w:val="22"/>
              </w:rPr>
            </w:pPr>
            <w:r w:rsidRPr="00ED4A3F">
              <w:rPr>
                <w:rFonts w:ascii="Book Antiqua" w:hAnsi="Book Antiqua"/>
                <w:szCs w:val="22"/>
              </w:rPr>
              <w:t xml:space="preserve">Date: </w:t>
            </w:r>
            <w:r>
              <w:rPr>
                <w:rFonts w:ascii="Book Antiqua" w:eastAsia="Times New Roman" w:hAnsi="Book Antiqua" w:cs="Calibri"/>
                <w:color w:val="000000"/>
                <w:szCs w:val="22"/>
                <w:lang w:eastAsia="en-IN"/>
              </w:rPr>
              <w:t>01/04</w:t>
            </w:r>
            <w:r w:rsidRPr="0010025B">
              <w:rPr>
                <w:rFonts w:ascii="Book Antiqua" w:eastAsia="Times New Roman" w:hAnsi="Book Antiqua" w:cs="Calibri"/>
                <w:color w:val="000000"/>
                <w:szCs w:val="22"/>
                <w:lang w:eastAsia="en-IN"/>
              </w:rPr>
              <w:t>/2024</w:t>
            </w:r>
            <w:r w:rsidRPr="00ED4A3F">
              <w:rPr>
                <w:rFonts w:ascii="Book Antiqua" w:hAnsi="Book Antiqua"/>
                <w:szCs w:val="22"/>
              </w:rPr>
              <w:t xml:space="preserve">, Time: </w:t>
            </w:r>
            <w:r>
              <w:rPr>
                <w:rFonts w:ascii="Book Antiqua" w:hAnsi="Book Antiqua"/>
                <w:szCs w:val="22"/>
              </w:rPr>
              <w:t xml:space="preserve">1530 </w:t>
            </w:r>
            <w:proofErr w:type="spellStart"/>
            <w:r>
              <w:rPr>
                <w:rFonts w:ascii="Book Antiqua" w:hAnsi="Book Antiqua"/>
                <w:szCs w:val="22"/>
              </w:rPr>
              <w:t>Hrs</w:t>
            </w:r>
            <w:proofErr w:type="spellEnd"/>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2C842E2" w:rsidR="000D0C22" w:rsidRPr="00982566" w:rsidRDefault="00982566" w:rsidP="00982566">
      <w:pPr>
        <w:pStyle w:val="Header"/>
        <w:tabs>
          <w:tab w:val="clear" w:pos="4513"/>
          <w:tab w:val="clear" w:pos="9026"/>
          <w:tab w:val="left" w:pos="1941"/>
        </w:tabs>
        <w:rPr>
          <w:rFonts w:ascii="Arial" w:hAnsi="Arial" w:cs="Arial"/>
          <w:szCs w:val="22"/>
        </w:rPr>
      </w:pPr>
      <w:r>
        <w:rPr>
          <w:rFonts w:ascii="Arial" w:hAnsi="Arial" w:cs="Arial"/>
          <w:szCs w:val="22"/>
        </w:rPr>
        <w:tab/>
      </w:r>
      <w:r>
        <w:rPr>
          <w:rFonts w:ascii="Arial" w:hAnsi="Arial" w:cs="Arial"/>
          <w:szCs w:val="22"/>
        </w:rPr>
        <w:br w:type="textWrapping" w:clear="all"/>
      </w:r>
    </w:p>
    <w:sectPr w:rsidR="000D0C22" w:rsidRPr="00982566" w:rsidSect="000C5F5D">
      <w:headerReference w:type="default" r:id="rId8"/>
      <w:footerReference w:type="default" r:id="rId9"/>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7777777" w:rsidR="00590E52" w:rsidRDefault="00C46362"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77777777" w:rsidR="00B16323" w:rsidRDefault="00C46362"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46362"/>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Rohit Dalakoti {रोहित डालाकोटी}</cp:lastModifiedBy>
  <cp:revision>128</cp:revision>
  <cp:lastPrinted>2021-09-24T04:56:00Z</cp:lastPrinted>
  <dcterms:created xsi:type="dcterms:W3CDTF">2019-10-30T06:01:00Z</dcterms:created>
  <dcterms:modified xsi:type="dcterms:W3CDTF">2024-04-01T05:21:00Z</dcterms:modified>
</cp:coreProperties>
</file>