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C71CA9B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593AF3" w:rsidRPr="00593AF3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CC/T/W-STAT/DOM/A04/25/17053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247AD7">
        <w:rPr>
          <w:rFonts w:ascii="Book Antiqua" w:hAnsi="Book Antiqua" w:cs="Arial"/>
          <w:b/>
          <w:color w:val="0000CC"/>
          <w:sz w:val="21"/>
          <w:szCs w:val="21"/>
          <w:lang w:val="en-GB"/>
        </w:rPr>
        <w:t>1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93AF3">
        <w:rPr>
          <w:rFonts w:ascii="Book Antiqua" w:hAnsi="Book Antiqua" w:cs="Arial"/>
          <w:b/>
          <w:bCs/>
          <w:sz w:val="21"/>
          <w:szCs w:val="21"/>
        </w:rPr>
        <w:t>04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593AF3">
        <w:rPr>
          <w:rFonts w:ascii="Book Antiqua" w:hAnsi="Book Antiqua" w:cs="Arial"/>
          <w:b/>
          <w:bCs/>
          <w:sz w:val="21"/>
          <w:szCs w:val="21"/>
        </w:rPr>
        <w:t>2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E275221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8318CE" w:rsidRPr="008318CE">
        <w:rPr>
          <w:rFonts w:ascii="Book Antiqua" w:hAnsi="Book Antiqua" w:cs="Arial"/>
          <w:b/>
          <w:bCs/>
          <w:sz w:val="22"/>
          <w:szCs w:val="22"/>
        </w:rPr>
        <w:t xml:space="preserve">STATCOM Package ST19T for ± 300 MVAR STATCOM with 2x125MVAR MSC at </w:t>
      </w:r>
      <w:proofErr w:type="spellStart"/>
      <w:r w:rsidR="008318CE" w:rsidRPr="008318CE">
        <w:rPr>
          <w:rFonts w:ascii="Book Antiqua" w:hAnsi="Book Antiqua" w:cs="Arial"/>
          <w:b/>
          <w:bCs/>
          <w:sz w:val="22"/>
          <w:szCs w:val="22"/>
        </w:rPr>
        <w:t>Pendurthi</w:t>
      </w:r>
      <w:proofErr w:type="spellEnd"/>
      <w:r w:rsidR="008318CE" w:rsidRPr="008318CE">
        <w:rPr>
          <w:rFonts w:ascii="Book Antiqua" w:hAnsi="Book Antiqua" w:cs="Arial"/>
          <w:b/>
          <w:bCs/>
          <w:sz w:val="22"/>
          <w:szCs w:val="22"/>
        </w:rPr>
        <w:t xml:space="preserve"> (Vizag) GIS substation (including associated Civil Works) associated with Transmission system for proposed Green Hydrogen / Green Ammonia projects in Vizag area, Andhra Pradesh (Phase-I) through TBCB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7B35C3" w:rsidRPr="007B35C3">
        <w:rPr>
          <w:rFonts w:ascii="Book Antiqua" w:hAnsi="Book Antiqua" w:cs="Arial"/>
          <w:b/>
          <w:bCs/>
          <w:sz w:val="22"/>
          <w:szCs w:val="22"/>
        </w:rPr>
        <w:t>CC/T/W-STAT/DOM/A04/25/17053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C0A3C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27BDBB" w14:textId="1176DA3A" w:rsidR="000C0A3C" w:rsidRPr="003A7C8C" w:rsidRDefault="000C0A3C" w:rsidP="000C0A3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497A08" w:rsidRPr="004E5892">
              <w:rPr>
                <w:rFonts w:ascii="Book Antiqua" w:hAnsi="Book Antiqua"/>
                <w:b/>
                <w:sz w:val="22"/>
                <w:szCs w:val="22"/>
              </w:rPr>
              <w:t>03/02/2026</w:t>
            </w:r>
          </w:p>
          <w:p w14:paraId="46D77664" w14:textId="5EA68014" w:rsidR="000C0A3C" w:rsidRPr="003A7C8C" w:rsidRDefault="000C0A3C" w:rsidP="000C0A3C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2626918" w:rsidR="000C0A3C" w:rsidRPr="003A7C8C" w:rsidRDefault="000C0A3C" w:rsidP="000C0A3C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0C0A3C" w:rsidRPr="003A7C8C" w:rsidRDefault="000C0A3C" w:rsidP="000C0A3C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0C0A3C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0C0A3C" w:rsidRPr="003A7C8C" w:rsidRDefault="000C0A3C" w:rsidP="000C0A3C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622305" w14:textId="5301E188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497A08" w:rsidRPr="004E5892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497A08">
              <w:rPr>
                <w:rFonts w:ascii="Book Antiqua" w:hAnsi="Book Antiqua"/>
                <w:b/>
                <w:sz w:val="22"/>
                <w:szCs w:val="22"/>
              </w:rPr>
              <w:t>5</w:t>
            </w:r>
            <w:r w:rsidR="00497A08" w:rsidRPr="004E5892">
              <w:rPr>
                <w:rFonts w:ascii="Book Antiqua" w:hAnsi="Book Antiqua"/>
                <w:b/>
                <w:sz w:val="22"/>
                <w:szCs w:val="22"/>
              </w:rPr>
              <w:t>/02/2026</w:t>
            </w:r>
          </w:p>
          <w:p w14:paraId="1EF54364" w14:textId="4EE63FF2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DDB2321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0C0A3C" w:rsidRPr="003A7C8C" w:rsidRDefault="000C0A3C" w:rsidP="000C0A3C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D2EF" w14:textId="77777777" w:rsidR="0057381E" w:rsidRDefault="0057381E" w:rsidP="00AB0FCA">
      <w:r>
        <w:separator/>
      </w:r>
    </w:p>
  </w:endnote>
  <w:endnote w:type="continuationSeparator" w:id="0">
    <w:p w14:paraId="0DF3476E" w14:textId="77777777" w:rsidR="0057381E" w:rsidRDefault="0057381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F6E64" w14:textId="77777777" w:rsidR="0057381E" w:rsidRDefault="0057381E" w:rsidP="00AB0FCA">
      <w:r>
        <w:separator/>
      </w:r>
    </w:p>
  </w:footnote>
  <w:footnote w:type="continuationSeparator" w:id="0">
    <w:p w14:paraId="7BDA70D2" w14:textId="77777777" w:rsidR="0057381E" w:rsidRDefault="0057381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7pt;height:12.6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24</cp:revision>
  <cp:lastPrinted>2025-11-29T01:25:00Z</cp:lastPrinted>
  <dcterms:created xsi:type="dcterms:W3CDTF">2025-12-09T04:42:00Z</dcterms:created>
  <dcterms:modified xsi:type="dcterms:W3CDTF">2026-02-04T04:42:00Z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