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2C100F66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5260EF" w:rsidRPr="005260EF">
        <w:rPr>
          <w:rFonts w:ascii="PalatinoLinotype-Roman" w:hAnsi="PalatinoLinotype-Roman" w:cs="PalatinoLinotype-Roman"/>
          <w:szCs w:val="22"/>
        </w:rPr>
        <w:t>CC/NT/G-ITR/DOM/A04/23/012</w:t>
      </w:r>
      <w:r w:rsidR="0092576D">
        <w:rPr>
          <w:rFonts w:ascii="PalatinoLinotype-Roman" w:hAnsi="PalatinoLinotype-Roman" w:cs="PalatinoLinotype-Roman"/>
          <w:szCs w:val="22"/>
        </w:rPr>
        <w:t>70</w:t>
      </w:r>
      <w:r w:rsidR="005260EF" w:rsidRPr="005260EF">
        <w:rPr>
          <w:rFonts w:ascii="PalatinoLinotype-Roman" w:hAnsi="PalatinoLinotype-Roman" w:cs="PalatinoLinotype-Roman"/>
          <w:szCs w:val="22"/>
        </w:rPr>
        <w:t xml:space="preserve"> 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5260EF">
        <w:rPr>
          <w:rFonts w:ascii="Arial" w:hAnsi="Arial" w:cs="Arial"/>
          <w:b/>
          <w:bCs/>
          <w:szCs w:val="22"/>
          <w:lang w:val="en-IN"/>
        </w:rPr>
        <w:t>03.05.2023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202C92BE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5260EF" w:rsidRPr="005260EF">
        <w:rPr>
          <w:rFonts w:ascii="Book Antiqua" w:hAnsi="Book Antiqua"/>
          <w:szCs w:val="22"/>
        </w:rPr>
        <w:t>Instrument transformer package: IT-0</w:t>
      </w:r>
      <w:r w:rsidR="0092576D">
        <w:rPr>
          <w:rFonts w:ascii="Book Antiqua" w:hAnsi="Book Antiqua"/>
          <w:szCs w:val="22"/>
        </w:rPr>
        <w:t>2</w:t>
      </w:r>
      <w:r w:rsidR="005260EF" w:rsidRPr="005260EF">
        <w:rPr>
          <w:rFonts w:ascii="Book Antiqua" w:hAnsi="Book Antiqua"/>
          <w:szCs w:val="22"/>
        </w:rPr>
        <w:t xml:space="preserve"> associated with bulk procurement and rate contract for Substation Equipment’s for implementation of Bay Extension work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5260EF" w:rsidRPr="005260EF">
        <w:rPr>
          <w:rFonts w:ascii="Book Antiqua" w:hAnsi="Book Antiqua"/>
          <w:szCs w:val="22"/>
        </w:rPr>
        <w:t>CC/NT/G-ITR/DOM/A04/23/012</w:t>
      </w:r>
      <w:r w:rsidR="0092576D">
        <w:rPr>
          <w:rFonts w:ascii="Book Antiqua" w:hAnsi="Book Antiqua"/>
          <w:szCs w:val="22"/>
        </w:rPr>
        <w:t>70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8C45AE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36150F8B" w14:textId="77777777"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10209A8" w14:textId="1345CA01"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 w:rsidR="005260EF">
              <w:rPr>
                <w:rFonts w:ascii="Arial" w:hAnsi="Arial" w:cs="Arial"/>
                <w:sz w:val="20"/>
              </w:rPr>
              <w:t>04.05.2023</w:t>
            </w:r>
            <w:r w:rsidRPr="008C45AE">
              <w:rPr>
                <w:rFonts w:ascii="Arial" w:hAnsi="Arial" w:cs="Arial"/>
                <w:sz w:val="20"/>
              </w:rPr>
              <w:t>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14:paraId="26395AC8" w14:textId="77777777"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15C81F4" w14:textId="77777777"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14:paraId="54F21234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5B1474E" w14:textId="1EA52018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260EF">
              <w:rPr>
                <w:rFonts w:ascii="Arial" w:hAnsi="Arial" w:cs="Arial"/>
                <w:sz w:val="20"/>
              </w:rPr>
              <w:t>04.05.2023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D096EA6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DE6C50C" w14:textId="161DC4D5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260EF">
              <w:rPr>
                <w:rFonts w:ascii="Arial" w:hAnsi="Arial" w:cs="Arial"/>
                <w:sz w:val="20"/>
              </w:rPr>
              <w:t>08.05.2023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9224908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358926C" w14:textId="77777777"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17F5FCE6" w14:textId="4266ABC1"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 w:rsidR="005260EF">
              <w:rPr>
                <w:rFonts w:ascii="Arial" w:hAnsi="Arial" w:cs="Arial"/>
                <w:sz w:val="20"/>
              </w:rPr>
              <w:t>08.05.2023</w:t>
            </w:r>
            <w:r w:rsidRPr="008C45AE">
              <w:rPr>
                <w:rFonts w:ascii="Arial" w:hAnsi="Arial" w:cs="Arial"/>
                <w:sz w:val="20"/>
              </w:rPr>
              <w:t xml:space="preserve">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3DE91A48" w14:textId="77777777" w:rsidR="005260EF" w:rsidRPr="008C45AE" w:rsidRDefault="005260EF" w:rsidP="005260E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2A1FFD1" w14:textId="28B79287" w:rsidR="005260EF" w:rsidRPr="008C45AE" w:rsidRDefault="005260EF" w:rsidP="005260E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18.05.2023</w:t>
            </w:r>
            <w:r w:rsidRPr="008C45AE">
              <w:rPr>
                <w:rFonts w:ascii="Arial" w:hAnsi="Arial" w:cs="Arial"/>
                <w:sz w:val="20"/>
              </w:rPr>
              <w:t>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14:paraId="0BDFCF98" w14:textId="77777777" w:rsidR="005260EF" w:rsidRPr="008C45AE" w:rsidRDefault="005260EF" w:rsidP="005260E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42BA574" w14:textId="77777777" w:rsidR="005260EF" w:rsidRPr="008C45AE" w:rsidRDefault="005260EF" w:rsidP="005260E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14:paraId="39772590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2AE8D7A9" w14:textId="70D14255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18.05.2023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1A639C6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2103306E" w14:textId="524D9C37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22.05.2023</w:t>
            </w:r>
            <w:r w:rsidRPr="008C45AE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1265BB17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3C70DA3" w14:textId="77777777" w:rsidR="005260EF" w:rsidRPr="008C45AE" w:rsidRDefault="005260EF" w:rsidP="005260E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4D4AC82F" w14:textId="66CD054A" w:rsidR="008C45AE" w:rsidRPr="008C45AE" w:rsidRDefault="005260EF" w:rsidP="005260EF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22.05.2023</w:t>
            </w:r>
            <w:r w:rsidRPr="008C45AE">
              <w:rPr>
                <w:rFonts w:ascii="Arial" w:hAnsi="Arial" w:cs="Arial"/>
                <w:sz w:val="20"/>
              </w:rPr>
              <w:t xml:space="preserve">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77777777" w:rsidR="000B29C9" w:rsidRPr="008C45AE" w:rsidRDefault="000B29C9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u w:val="single"/>
        </w:rPr>
        <w:t>Encl</w:t>
      </w:r>
      <w:r w:rsidRPr="008C45AE">
        <w:rPr>
          <w:rFonts w:ascii="Arial" w:hAnsi="Arial" w:cs="Arial"/>
          <w:b/>
          <w:bCs/>
          <w:szCs w:val="22"/>
        </w:rPr>
        <w:t>: As above</w:t>
      </w:r>
      <w:r w:rsidR="00BF0898" w:rsidRPr="008C45AE">
        <w:rPr>
          <w:rFonts w:ascii="Arial" w:hAnsi="Arial" w:cs="Arial"/>
          <w:b/>
          <w:bCs/>
          <w:szCs w:val="22"/>
        </w:rPr>
        <w:tab/>
      </w:r>
    </w:p>
    <w:p w14:paraId="41A55B82" w14:textId="77777777" w:rsidR="000D0C22" w:rsidRPr="008C45AE" w:rsidRDefault="0092576D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53.2pt;height:26.9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92576D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92576D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92576D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11162A"/>
    <w:rsid w:val="00162A01"/>
    <w:rsid w:val="00164AAF"/>
    <w:rsid w:val="001837AC"/>
    <w:rsid w:val="001B55D7"/>
    <w:rsid w:val="001C4C03"/>
    <w:rsid w:val="002067A9"/>
    <w:rsid w:val="002071EE"/>
    <w:rsid w:val="00243523"/>
    <w:rsid w:val="002442C1"/>
    <w:rsid w:val="002672D6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544A"/>
    <w:rsid w:val="006F5051"/>
    <w:rsid w:val="00740DB6"/>
    <w:rsid w:val="00743559"/>
    <w:rsid w:val="007450BE"/>
    <w:rsid w:val="0077649A"/>
    <w:rsid w:val="007856D4"/>
    <w:rsid w:val="00842CE1"/>
    <w:rsid w:val="008832E5"/>
    <w:rsid w:val="008C45AE"/>
    <w:rsid w:val="0091033F"/>
    <w:rsid w:val="0092576D"/>
    <w:rsid w:val="009425A9"/>
    <w:rsid w:val="00981606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F0898"/>
    <w:rsid w:val="00BF16AC"/>
    <w:rsid w:val="00C6452E"/>
    <w:rsid w:val="00CF1101"/>
    <w:rsid w:val="00CF60E3"/>
    <w:rsid w:val="00D6017A"/>
    <w:rsid w:val="00D95AFA"/>
    <w:rsid w:val="00DE55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30EA5JK4C1gmK1ZGxnyAiLSTxObdyn6jxJ6xN6gPJ5o=</DigestValue>
    </Reference>
    <Reference Type="http://www.w3.org/2000/09/xmldsig#Object" URI="#idOfficeObject">
      <DigestMethod Algorithm="http://www.w3.org/2001/04/xmlenc#sha256"/>
      <DigestValue>wOb225u5rx1Nxel5HJDwtxOWlQh5u7o6Tq64T7FxmY0=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Dtu63ajzLBKqzYQQAewVD0EXzvEFuPlmfluFZSlIRrw=</DigestValue>
    </Reference>
    <Reference Type="http://www.w3.org/2000/09/xmldsig#Object" URI="#idValidSigLnImg">
      <DigestMethod Algorithm="http://www.w3.org/2001/04/xmlenc#sha256"/>
      <DigestValue>l0wlgmXh1dOPZ/uTXgImlBHWDbLd1iaH6dNac26CETo=</DigestValue>
    </Reference>
    <Reference Type="http://www.w3.org/2000/09/xmldsig#Object" URI="#idInvalidSigLnImg">
      <DigestMethod Algorithm="http://www.w3.org/2001/04/xmlenc#sha256"/>
      <DigestValue>a5XAq1GmDIWYOhTERROccswyp1a+2q0mx853zSf/2Mo=</DigestValue>
    </Reference>
  </SignedInfo>
  <SignatureValue>fGvQsu+WCcu474eU2JTOrUmSlS265BrDLrxwVZeytnS/s0KMc7KaDsCN4C3D8gilZuCu/xqoR4Ps
KTkEnY2OgKRT4qEDfrU6B96TTLkBOyWTdi2ST2/3iZiVbrO8ZKxvZbRtedB3QNasuPGx8FEVk1mH
4ktp3j8xFaUItjv3fOkwhLKCn29JhgNRGBr0z7ymlSmTCG8eDmRQJL6GX0RO0zjOadlyMdWGBxGB
kbobTy6JJbcUBUq9Xdd86656i40qw2dQKjsgGEl/OcRzUVlebCxj0JKD/cgFzd95ABYQBq/Pcd5Z
LMeQ7/bnOivihva2GbtGLNI8i+f4oy4TVcjBvw==</SignatureValue>
  <KeyInfo>
    <X509Data>
      <X509Certificate>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loYEtfvpSiFPMBM7TnScbB0ZyNwnh2ibE3A1pZDe+OU=</DigestValue>
      </Reference>
      <Reference URI="/word/endnotes.xml?ContentType=application/vnd.openxmlformats-officedocument.wordprocessingml.endnotes+xml">
        <DigestMethod Algorithm="http://www.w3.org/2001/04/xmlenc#sha256"/>
        <DigestValue>dXvPLJw3SScBXr6J/ocTzzvK9IkuCR3PCN2H5D8QApA=</DigestValue>
      </Reference>
      <Reference URI="/word/fontTable.xml?ContentType=application/vnd.openxmlformats-officedocument.wordprocessingml.fontTable+xml">
        <DigestMethod Algorithm="http://www.w3.org/2001/04/xmlenc#sha256"/>
        <DigestValue>CdcKugpl5CloKzMvimS1QKGcqUT0XgV5nzDemIrecMM=</DigestValue>
      </Reference>
      <Reference URI="/word/footer1.xml?ContentType=application/vnd.openxmlformats-officedocument.wordprocessingml.footer+xml">
        <DigestMethod Algorithm="http://www.w3.org/2001/04/xmlenc#sha256"/>
        <DigestValue>xDwIo9hfJ4Vtfl+qjf3B+wHU7GviV1GIF9QUj7MtwXc=</DigestValue>
      </Reference>
      <Reference URI="/word/footnotes.xml?ContentType=application/vnd.openxmlformats-officedocument.wordprocessingml.footnotes+xml">
        <DigestMethod Algorithm="http://www.w3.org/2001/04/xmlenc#sha256"/>
        <DigestValue>JAhBWnegZ+0Q72536rdQSI/4hSbHlVya0V3gdL5F+00=</DigestValue>
      </Reference>
      <Reference URI="/word/header1.xml?ContentType=application/vnd.openxmlformats-officedocument.wordprocessingml.header+xml">
        <DigestMethod Algorithm="http://www.w3.org/2001/04/xmlenc#sha256"/>
        <DigestValue>G3h7GuBAJKBUdWUQ/okjweD8xLGyilSBvMIXStgm1Do=</DigestValue>
      </Reference>
      <Reference URI="/word/media/image1.emf?ContentType=image/x-emf">
        <DigestMethod Algorithm="http://www.w3.org/2001/04/xmlenc#sha256"/>
        <DigestValue>QE1oU5pNpqG7Zwe4sBr6j1xMle80JAbeH/lSY1t1Juw=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KAyBL0LGq2/Um++1s7Keh6hIM1BFs6Ck10cvUiF3zD0=</DigestValue>
      </Reference>
      <Reference URI="/word/settings.xml?ContentType=application/vnd.openxmlformats-officedocument.wordprocessingml.settings+xml">
        <DigestMethod Algorithm="http://www.w3.org/2001/04/xmlenc#sha256"/>
        <DigestValue>0QQHoBeWRGSsZWc9EVCctQbkP+CktHBrUULnfeAd++M=</DigestValue>
      </Reference>
      <Reference URI="/word/styles.xml?ContentType=application/vnd.openxmlformats-officedocument.wordprocessingml.styles+xml">
        <DigestMethod Algorithm="http://www.w3.org/2001/04/xmlenc#sha256"/>
        <DigestValue>LawuKBEyaYeC7hgVXXlb2wzq2Mg7JtCc1DcLNauCOD8=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2023-05-03T12:33:10Z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2023-05-03T12:33:10Z</xd:SigningTime>
          <xd:SigningCertificate>
            <xd:Cert>
              <xd:CertDigest>
                <DigestMethod Algorithm="http://www.w3.org/2001/04/xmlenc#sha256"/>
                <DigestValue>u3nVM7iu6IHLjVZI1VYDasr7/SgcHXj5wXrm+hO0GmA=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1648823460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PkAAMY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AAAAAPh/AACgEO3NAgIAAJC+tqL4fwAAAAAAAAAAAAABAAAAAAAAALDbHnbHAAAAZgblYQAAAAAAAAAAAAAAAAAAAAAAAAAAVA4amB5/AABQ2x52xwAAAAAgAAAAAAAAgCAZ2wICAAAghCLOAgIAAODcHnYAAAAAAAAAAAAAAAAHAAAAAAAAAHjYYs4CAgAAHNwedscAAABZ3B52xwAAACHKjqL4fwAASNsedscAAACA2h52AAAAAOgWAAAAAAAAAJDOT/h/AAAghCLOAgIAABstkqL4fwAAwNsedscAAABZ3B52xwAAANAnGdsC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HZb7AIAAACBuR52xwAAALjekE74fwAAkL62ovh/AAAAAAAAAAAAAAAAAAAAAAAAoIxb7AICAABYWpFO+H8AAAAAAAAAAAAAAAAAAAAAAAC0YBqYHn8AAGBrW+wCAgAAYGtb7AICAADg////AAAAACCEIs4CAgAAmLsedgAAAAAAAAAAAAAAAAYAAAAAAAAAIAAAAAAAAAC8uh52xwAAAPm6HnbHAAAAIcqOovh/AABAWIvsAgIAANCXkU4AAAAA0D+xywICAAAAAAAAAAAAACCEIs4CAgAAGy2Sovh/AABguh52xwAAAPm6HnbHAAAAwK/24wIC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AAAAAAAAAACwKGAAAAAAA4BCZAAAAAADAJ5fjAgIAAOCJzOMCAgAAgQEAAAAAAAAIuHXsAgIAAKF9O6L4fwAAgAUb4wICAABXkyWa+H8AAE5BSQAAAAAAgQEAAAAAAAAAAAAAAAAAAFavEkz4fwAArhdl//////8cYgAAAAABBOAGgeMCAgAASQ+0///////ohMvEJKAAAMigOc4CAgAACG8edscAAAAwTofdAgIAABBtHnbHAAAA4AaB4wAAAAAwTofdAgIAAMzwOqL4fwAAAAAAAAAAAAAbLZKi+H8AAEBtHnbHAAAAZAAAAAAAAAAIAPjhAg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</Object>
  <Object Id="idInvalidSigLnImg">AQAAAGwAAAAAAAAAAAAAAP8AAAB/AAAAAAAAAAAAAADYGAAAaQwAACBFTUYAAAEAWP8AAM0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kM5P+H8AABCbHnbHAAAAkL62ovh/AAAAAAAAAAAAAJ1BH0/4fwAAsGuFpPh/AAB8AAAAAAAAAAAAAAAAAAAAAAAAAAAAAABkTRqYHn8AAGVEH0/4fwAABAAAAAAAAAD1////AAAAACCEIs4CAgAAyJ0edgAAAAAAAAAAAAAAAAkAAAAAAAAAIAAAAAAAAADsnB52xwAAACmdHnbHAAAAIcqOovh/AAAAAIOk+H8AAAAAAAAAAAAAAAAAAAICAAAw6k2b+H8AACCEIs4CAgAAGy2Sovh/AACQnB52xwAAACmdHnbHAAAAAAAAAAAAAAAAAAAAZHYACAAAAAAlAAAADAAAAAEAAAAYAAAADAAAAP8AAAASAAAADAAAAAEAAAAeAAAAGAAAACIAAAAEAAAAegAAABEAAAAlAAAADAAAAAEAAABUAAAAtAAAACMAAAAEAAAAeAAAABAAAAABAAAAAMDGQb6Exk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QAAAAAAAAAAAAAA+H8AAKAQ7c0CAgAAkL62ovh/AAAAAAAAAAAAAAEAAAAAAAAAsNsedscAAABmBuVhAAAAAAAAAAAAAAAAAAAAAAAAAABUDhqYHn8AAFDbHnbHAAAAACAAAAAAAACAIBnbAgIAACCEIs4CAgAA4NwedgAAAAAAAAAAAAAAAAcAAAAAAAAAeNhizgICAAAc3B52xwAAAFncHnbHAAAAIcqOovh/AABI2x52xwAAAIDaHnYAAAAA6BYAAAAAAAAAkM5P+H8AACCEIs4CAgAAGy2Sovh/AADA2x52xwAAAFncHnbHAAAA0CcZ2wIC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dlvsAgAAAIG5HnbHAAAAuN6QTvh/AACQvrai+H8AAAAAAAAAAAAAAAAAAAAAAACgjFvsAgIAAFhakU74fwAAAAAAAAAAAAAAAAAAAAAAALRgGpgefwAAYGtb7AICAABga1vsAgIAAOD///8AAAAAIIQizgICAACYux52AAAAAAAAAAAAAAAABgAAAAAAAAAgAAAAAAAAALy6HnbHAAAA+boedscAAAAhyo6i+H8AAEBYi+wCAgAA0JeRTgAAAADQP7HLAgIAAAAAAAAAAAAAIIQizgICAAAbLZKi+H8AAGC6HnbHAAAA+boedscAAADAr/bjAgI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QAAAACgAAAFAAAABLAAAAXAAAAAEAAAAAwMZBvoTGQQoAAABQAAAACwAAAEwAAAAAAAAAAAAAAAAAAAD//////////2QAAABSAGEAbQBpAHQAIABBAG4AYQBuAGQAAAAHAAAABgAAAAkAAAADAAAABAAAAAMAAAAHAAAABwAAAAYAAAAH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I0AAAB8AAAACQAAAHAAAACFAAAADQAAACEA8AAAAAAAAAAAAAAAgD8AAAAAAAAAAAAAgD8AAAAAAAAAAAAAAAAAAAAAAAAAAAAAAAAAAAAAAAAAACUAAAAMAAAAAAAAgCgAAAAMAAAABAAAACUAAAAMAAAAAQAAABgAAAAMAAAAAAAAABIAAAAMAAAAAQAAABYAAAAMAAAAAAAAAFQAAADQAAAACgAAAHAAAACMAAAAfAAAAAEAAAAAwMZBvoTGQQoAAABwAAAAFgAAAEwAAAAEAAAACQAAAHAAAACOAAAAfQAAAHgAAABTAGkAZwBuAGUAZAAgAGIAeQA6ACAAUgBBAE0ASQBUACAAQQBOAEEATgBEAAYAAAADAAAABwAAAAcAAAAGAAAABwAAAAMAAAAHAAAABQAAAAMAAAADAAAABwAAAAcAAAAKAAAAAwAAAAYAAAADAAAABwAAAAgAAAAHAAAAC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34</cp:revision>
  <cp:lastPrinted>2020-11-16T10:45:00Z</cp:lastPrinted>
  <dcterms:created xsi:type="dcterms:W3CDTF">2019-10-30T06:01:00Z</dcterms:created>
  <dcterms:modified xsi:type="dcterms:W3CDTF">2023-05-03T12:33:00Z</dcterms:modified>
  <cp:contentStatus/>
</cp:coreProperties>
</file>