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C05FEA">
        <w:rPr>
          <w:rFonts w:ascii="Book Antiqua" w:hAnsi="Book Antiqua" w:cs="Arial"/>
          <w:b/>
          <w:bCs/>
          <w:sz w:val="20"/>
          <w:szCs w:val="20"/>
          <w:lang w:val="en-IN"/>
        </w:rPr>
        <w:t>P1B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Pr="00780520">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C05FEA">
        <w:rPr>
          <w:rFonts w:ascii="Book Antiqua" w:hAnsi="Book Antiqua" w:cs="Arial"/>
          <w:b/>
          <w:bCs/>
          <w:sz w:val="20"/>
          <w:szCs w:val="20"/>
          <w:lang w:val="en-IN"/>
        </w:rPr>
        <w:t>28/05</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C05FEA" w:rsidRPr="00C05FEA">
        <w:rPr>
          <w:rFonts w:ascii="Book Antiqua" w:hAnsi="Book Antiqua" w:cs="Arial"/>
          <w:b/>
          <w:bCs/>
          <w:sz w:val="20"/>
          <w:szCs w:val="20"/>
        </w:rPr>
        <w:t xml:space="preserve">Pile package P1B for balance works of 400kV D/C Lower </w:t>
      </w:r>
      <w:proofErr w:type="spellStart"/>
      <w:r w:rsidR="00C05FEA" w:rsidRPr="00C05FEA">
        <w:rPr>
          <w:rFonts w:ascii="Book Antiqua" w:hAnsi="Book Antiqua" w:cs="Arial"/>
          <w:b/>
          <w:bCs/>
          <w:sz w:val="20"/>
          <w:szCs w:val="20"/>
        </w:rPr>
        <w:t>Subansiri-Biswanath</w:t>
      </w:r>
      <w:proofErr w:type="spellEnd"/>
      <w:r w:rsidR="00C05FEA" w:rsidRPr="00C05FEA">
        <w:rPr>
          <w:rFonts w:ascii="Book Antiqua" w:hAnsi="Book Antiqua" w:cs="Arial"/>
          <w:b/>
          <w:bCs/>
          <w:sz w:val="20"/>
          <w:szCs w:val="20"/>
        </w:rPr>
        <w:t xml:space="preserve"> </w:t>
      </w:r>
      <w:proofErr w:type="spellStart"/>
      <w:r w:rsidR="00C05FEA" w:rsidRPr="00C05FEA">
        <w:rPr>
          <w:rFonts w:ascii="Book Antiqua" w:hAnsi="Book Antiqua" w:cs="Arial"/>
          <w:b/>
          <w:bCs/>
          <w:sz w:val="20"/>
          <w:szCs w:val="20"/>
        </w:rPr>
        <w:t>Chariali</w:t>
      </w:r>
      <w:proofErr w:type="spellEnd"/>
      <w:r w:rsidR="00C05FEA" w:rsidRPr="00C05FEA">
        <w:rPr>
          <w:rFonts w:ascii="Book Antiqua" w:hAnsi="Book Antiqua" w:cs="Arial"/>
          <w:b/>
          <w:bCs/>
          <w:sz w:val="20"/>
          <w:szCs w:val="20"/>
        </w:rPr>
        <w:t xml:space="preserve"> TL-I &amp; II under North East / Northern Western Interconnector -I Project</w:t>
      </w:r>
      <w:r w:rsidRPr="00780520">
        <w:rPr>
          <w:rFonts w:ascii="Book Antiqua" w:eastAsia="Calibri" w:hAnsi="Book Antiqua" w:cs="Arial"/>
          <w:b/>
          <w:bCs/>
          <w:sz w:val="20"/>
          <w:szCs w:val="20"/>
          <w:lang w:bidi="hi-IN"/>
        </w:rPr>
        <w:t>.</w:t>
      </w:r>
      <w:r w:rsidR="00780520">
        <w:rPr>
          <w:rFonts w:ascii="Book Antiqua" w:eastAsia="Calibri" w:hAnsi="Book Antiqua" w:cs="Arial"/>
          <w:b/>
          <w:bCs/>
          <w:sz w:val="20"/>
          <w:szCs w:val="20"/>
          <w:lang w:bidi="hi-IN"/>
        </w:rPr>
        <w:t xml:space="preserve"> </w:t>
      </w:r>
      <w:r w:rsidRPr="00780520">
        <w:rPr>
          <w:rFonts w:ascii="Book Antiqua" w:hAnsi="Book Antiqua" w:cs="Arial"/>
          <w:b/>
          <w:bCs/>
          <w:sz w:val="20"/>
          <w:szCs w:val="20"/>
        </w:rPr>
        <w:t xml:space="preserve">Specification No.: </w:t>
      </w:r>
      <w:r w:rsidR="00C05FEA" w:rsidRPr="00C05FEA">
        <w:rPr>
          <w:rFonts w:ascii="Book Antiqua" w:hAnsi="Book Antiqua" w:cs="Arial"/>
          <w:b/>
          <w:bCs/>
          <w:sz w:val="20"/>
          <w:szCs w:val="20"/>
        </w:rPr>
        <w:t>CC-CS/11-NER/PF-4122/3/G1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6B56" w:rsidRPr="00240E26" w:rsidTr="00C44C2A">
        <w:trPr>
          <w:trHeight w:val="260"/>
        </w:trPr>
        <w:tc>
          <w:tcPr>
            <w:tcW w:w="4678" w:type="dxa"/>
          </w:tcPr>
          <w:p w:rsidR="00AB6B56" w:rsidRPr="00240E26" w:rsidRDefault="00AB6B56" w:rsidP="00C44C2A">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678" w:type="dxa"/>
          </w:tcPr>
          <w:p w:rsidR="00AB6B56" w:rsidRPr="00240E26" w:rsidRDefault="00AB6B56" w:rsidP="00C44C2A">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C44C2A">
        <w:trPr>
          <w:trHeight w:val="1232"/>
        </w:trPr>
        <w:tc>
          <w:tcPr>
            <w:tcW w:w="4678" w:type="dxa"/>
          </w:tcPr>
          <w:p w:rsidR="00AB6B56" w:rsidRPr="00240E26" w:rsidRDefault="00AB6B56" w:rsidP="00C44C2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27.05</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1055 Hrs.</w:t>
            </w:r>
            <w:r w:rsidR="00240E26" w:rsidRPr="00240E26">
              <w:rPr>
                <w:rFonts w:ascii="Book Antiqua" w:hAnsi="Book Antiqua" w:cs="Arial"/>
                <w:sz w:val="20"/>
                <w:szCs w:val="20"/>
              </w:rPr>
              <w:t xml:space="preserve"> (IST)</w:t>
            </w:r>
          </w:p>
          <w:p w:rsidR="00A45732" w:rsidRPr="00240E26" w:rsidRDefault="00A45732" w:rsidP="00C44C2A">
            <w:pPr>
              <w:spacing w:line="235" w:lineRule="auto"/>
              <w:ind w:left="585" w:hanging="585"/>
              <w:jc w:val="both"/>
              <w:rPr>
                <w:rFonts w:ascii="Book Antiqua" w:hAnsi="Book Antiqua" w:cs="Arial"/>
                <w:b/>
                <w:bCs/>
                <w:sz w:val="20"/>
                <w:szCs w:val="20"/>
                <w:u w:val="single"/>
              </w:rPr>
            </w:pPr>
          </w:p>
          <w:p w:rsidR="00AB6B56" w:rsidRPr="00240E26" w:rsidRDefault="00AB6B56" w:rsidP="00C44C2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27.05</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w:t>
            </w:r>
            <w:r w:rsidR="00240E26" w:rsidRPr="00240E26">
              <w:rPr>
                <w:rFonts w:ascii="Book Antiqua" w:hAnsi="Book Antiqua" w:cs="Arial"/>
                <w:sz w:val="20"/>
                <w:szCs w:val="20"/>
              </w:rPr>
              <w:t>(IST)</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29.05</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w:t>
            </w:r>
            <w:r w:rsidR="00240E26" w:rsidRPr="00240E26">
              <w:rPr>
                <w:rFonts w:ascii="Book Antiqua" w:hAnsi="Book Antiqua" w:cs="Arial"/>
                <w:sz w:val="20"/>
                <w:szCs w:val="20"/>
              </w:rPr>
              <w:t>(IST)</w:t>
            </w:r>
          </w:p>
          <w:p w:rsidR="00A45732" w:rsidRPr="00240E26" w:rsidRDefault="00A45732" w:rsidP="00C44C2A">
            <w:pPr>
              <w:rPr>
                <w:rFonts w:ascii="Book Antiqua" w:hAnsi="Book Antiqua" w:cs="Arial"/>
                <w:sz w:val="20"/>
                <w:szCs w:val="20"/>
              </w:rPr>
            </w:pPr>
          </w:p>
          <w:p w:rsidR="00AB6B56" w:rsidRPr="00240E26" w:rsidRDefault="00AB6B56" w:rsidP="00C44C2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A45732" w:rsidP="00C05FEA">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29.05</w:t>
            </w:r>
            <w:r w:rsidRPr="00240E26">
              <w:rPr>
                <w:rFonts w:ascii="Book Antiqua" w:hAnsi="Book Antiqua"/>
                <w:sz w:val="20"/>
                <w:szCs w:val="20"/>
              </w:rPr>
              <w:t>.2020 at 1130 Hrs.</w:t>
            </w:r>
            <w:r w:rsidR="00240E26" w:rsidRPr="00240E26">
              <w:rPr>
                <w:rFonts w:ascii="Book Antiqua" w:hAnsi="Book Antiqua" w:cs="Arial"/>
                <w:sz w:val="20"/>
                <w:szCs w:val="20"/>
              </w:rPr>
              <w:t xml:space="preserve"> (IST)</w:t>
            </w:r>
          </w:p>
        </w:tc>
        <w:tc>
          <w:tcPr>
            <w:tcW w:w="4678" w:type="dxa"/>
          </w:tcPr>
          <w:p w:rsidR="00AB6B56" w:rsidRPr="00240E26" w:rsidRDefault="00AB6B56" w:rsidP="00C44C2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C05FEA">
              <w:rPr>
                <w:rFonts w:ascii="Book Antiqua" w:hAnsi="Book Antiqua" w:cs="Arial"/>
                <w:sz w:val="20"/>
                <w:szCs w:val="20"/>
              </w:rPr>
              <w:t>12.06</w:t>
            </w:r>
            <w:r w:rsidR="00240E26" w:rsidRPr="00240E26">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1055 </w:t>
            </w:r>
            <w:proofErr w:type="spellStart"/>
            <w:r w:rsidR="00240E26" w:rsidRPr="00240E26">
              <w:rPr>
                <w:rFonts w:ascii="Book Antiqua" w:hAnsi="Book Antiqua" w:cs="Arial"/>
                <w:sz w:val="20"/>
                <w:szCs w:val="20"/>
              </w:rPr>
              <w:t>Hrs</w:t>
            </w:r>
            <w:proofErr w:type="spellEnd"/>
            <w:r w:rsidR="00240E26" w:rsidRPr="00240E26">
              <w:rPr>
                <w:rFonts w:ascii="Book Antiqua" w:hAnsi="Book Antiqua" w:cs="Arial"/>
                <w:b/>
                <w:bCs/>
                <w:sz w:val="20"/>
                <w:szCs w:val="20"/>
                <w:u w:val="single"/>
              </w:rPr>
              <w:t xml:space="preserve"> </w:t>
            </w:r>
            <w:r w:rsidR="00240E26" w:rsidRPr="00240E26">
              <w:rPr>
                <w:rFonts w:ascii="Book Antiqua" w:hAnsi="Book Antiqua" w:cs="Arial"/>
                <w:sz w:val="20"/>
                <w:szCs w:val="20"/>
              </w:rPr>
              <w:t>(IST)</w:t>
            </w:r>
          </w:p>
          <w:p w:rsidR="00240E26" w:rsidRPr="00240E26" w:rsidRDefault="00240E26" w:rsidP="00C44C2A">
            <w:pPr>
              <w:spacing w:line="235" w:lineRule="auto"/>
              <w:ind w:left="585" w:hanging="585"/>
              <w:jc w:val="both"/>
              <w:rPr>
                <w:rFonts w:ascii="Book Antiqua" w:hAnsi="Book Antiqua" w:cs="Arial"/>
                <w:b/>
                <w:bCs/>
                <w:sz w:val="20"/>
                <w:szCs w:val="20"/>
                <w:u w:val="single"/>
              </w:rPr>
            </w:pPr>
          </w:p>
          <w:p w:rsidR="00AB6B56" w:rsidRPr="00240E26" w:rsidRDefault="00AB6B56" w:rsidP="00C44C2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12.06</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240E26" w:rsidP="00C44C2A">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12.06</w:t>
            </w:r>
            <w:r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C44C2A">
            <w:pPr>
              <w:rPr>
                <w:rFonts w:ascii="Book Antiqua" w:hAnsi="Book Antiqua" w:cs="Arial"/>
                <w:sz w:val="20"/>
                <w:szCs w:val="20"/>
              </w:rPr>
            </w:pPr>
          </w:p>
          <w:p w:rsidR="00AB6B56" w:rsidRPr="00240E26" w:rsidRDefault="00AB6B56" w:rsidP="00C44C2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C05FEA">
            <w:pPr>
              <w:rPr>
                <w:rFonts w:ascii="Book Antiqua" w:hAnsi="Book Antiqua" w:cs="Arial"/>
                <w:sz w:val="20"/>
                <w:szCs w:val="20"/>
              </w:rPr>
            </w:pPr>
            <w:r w:rsidRPr="00240E26">
              <w:rPr>
                <w:rFonts w:ascii="Book Antiqua" w:hAnsi="Book Antiqua"/>
                <w:sz w:val="20"/>
                <w:szCs w:val="20"/>
              </w:rPr>
              <w:t xml:space="preserve">Date: </w:t>
            </w:r>
            <w:r w:rsidR="00C05FEA">
              <w:rPr>
                <w:rFonts w:ascii="Book Antiqua" w:hAnsi="Book Antiqua"/>
                <w:sz w:val="20"/>
                <w:szCs w:val="20"/>
              </w:rPr>
              <w:t>12.06</w:t>
            </w:r>
            <w:r w:rsidRPr="00240E26">
              <w:rPr>
                <w:rFonts w:ascii="Book Antiqua" w:hAnsi="Book Antiqua"/>
                <w:sz w:val="20"/>
                <w:szCs w:val="20"/>
              </w:rPr>
              <w:t xml:space="preserve">.2020 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w:t>
            </w:r>
            <w:r w:rsidR="00AB6B56" w:rsidRPr="00240E26">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Default="00AB6B56" w:rsidP="00AB6B56">
      <w:pPr>
        <w:pStyle w:val="Header"/>
        <w:tabs>
          <w:tab w:val="left" w:pos="7200"/>
        </w:tabs>
        <w:jc w:val="right"/>
        <w:rPr>
          <w:rFonts w:ascii="Arial" w:hAnsi="Arial" w:cs="Arial"/>
          <w:sz w:val="20"/>
          <w:szCs w:val="20"/>
          <w:lang w:val="en-IN"/>
        </w:rPr>
      </w:pPr>
    </w:p>
    <w:p w:rsidR="00AB6B56" w:rsidRDefault="00C05FEA" w:rsidP="00AB6B56">
      <w:pPr>
        <w:pStyle w:val="Header"/>
        <w:tabs>
          <w:tab w:val="left" w:pos="7200"/>
        </w:tabs>
        <w:jc w:val="right"/>
        <w:rPr>
          <w:rFonts w:ascii="Arial" w:hAnsi="Arial" w:cs="Arial"/>
          <w:sz w:val="20"/>
          <w:szCs w:val="20"/>
          <w:lang w:val="en-IN"/>
        </w:rPr>
      </w:pPr>
      <w:r>
        <w:rPr>
          <w:rFonts w:ascii="Arial" w:hAnsi="Arial" w:cs="Arial"/>
          <w:sz w:val="20"/>
          <w:szCs w:val="20"/>
          <w:lang w:val="en-IN"/>
        </w:rPr>
        <w:t>Rahul</w:t>
      </w:r>
    </w:p>
    <w:p w:rsidR="00D555D3" w:rsidRDefault="00C05FEA" w:rsidP="00AB6B56">
      <w:pPr>
        <w:pStyle w:val="Header"/>
        <w:tabs>
          <w:tab w:val="left" w:pos="7200"/>
        </w:tabs>
        <w:jc w:val="right"/>
        <w:rPr>
          <w:rFonts w:ascii="Book Antiqua" w:hAnsi="Book Antiqua"/>
        </w:rPr>
      </w:pPr>
      <w:r>
        <w:rPr>
          <w:rFonts w:ascii="Arial" w:hAnsi="Arial" w:cs="Arial"/>
          <w:sz w:val="20"/>
          <w:szCs w:val="20"/>
          <w:lang w:val="en-IN"/>
        </w:rPr>
        <w:t>Dy. Manager</w:t>
      </w:r>
      <w:bookmarkStart w:id="0" w:name="_GoBack"/>
      <w:bookmarkEnd w:id="0"/>
      <w:r w:rsidR="00AB6B56">
        <w:rPr>
          <w:rFonts w:ascii="Arial" w:hAnsi="Arial" w:cs="Arial"/>
          <w:sz w:val="20"/>
          <w:szCs w:val="20"/>
          <w:lang w:val="en-IN"/>
        </w:rPr>
        <w:t>(CS-G1)</w:t>
      </w:r>
    </w:p>
    <w:sectPr w:rsidR="00D555D3"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06" w:rsidRDefault="00472306" w:rsidP="00B07669">
      <w:r>
        <w:separator/>
      </w:r>
    </w:p>
  </w:endnote>
  <w:endnote w:type="continuationSeparator" w:id="0">
    <w:p w:rsidR="00472306" w:rsidRDefault="0047230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9E68A9" w:rsidRDefault="009E68A9" w:rsidP="004744F9">
            <w:pPr>
              <w:pStyle w:val="Footer"/>
              <w:jc w:val="right"/>
            </w:pPr>
            <w:r>
              <w:t xml:space="preserve">Page </w:t>
            </w:r>
            <w:r>
              <w:rPr>
                <w:b/>
              </w:rPr>
              <w:fldChar w:fldCharType="begin"/>
            </w:r>
            <w:r>
              <w:rPr>
                <w:b/>
              </w:rPr>
              <w:instrText xml:space="preserve"> PAGE </w:instrText>
            </w:r>
            <w:r>
              <w:rPr>
                <w:b/>
              </w:rPr>
              <w:fldChar w:fldCharType="separate"/>
            </w:r>
            <w:r w:rsidR="0078052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3551A">
              <w:rPr>
                <w:b/>
                <w:noProof/>
              </w:rPr>
              <w:t>1</w:t>
            </w:r>
            <w:r>
              <w:rPr>
                <w:b/>
              </w:rPr>
              <w:fldChar w:fldCharType="end"/>
            </w:r>
          </w:p>
        </w:sdtContent>
      </w:sdt>
    </w:sdtContent>
  </w:sdt>
  <w:p w:rsidR="009E68A9" w:rsidRDefault="009E6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D0" w:rsidRDefault="00E454D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CCC7AE"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8E42F8"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3C1A77"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w:t>
    </w:r>
    <w:proofErr w:type="spellStart"/>
    <w:r w:rsidRPr="00335E65">
      <w:rPr>
        <w:sz w:val="14"/>
        <w:szCs w:val="12"/>
      </w:rPr>
      <w:t>Sarai</w:t>
    </w:r>
    <w:proofErr w:type="spellEnd"/>
    <w:r w:rsidRPr="00335E65">
      <w:rPr>
        <w:sz w:val="14"/>
        <w:szCs w:val="12"/>
      </w:rPr>
      <w:t xml:space="preserve">,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E454D0" w:rsidRPr="00E454D0" w:rsidRDefault="00E454D0" w:rsidP="00E454D0">
    <w:pPr>
      <w:pStyle w:val="Footer"/>
      <w:rPr>
        <w:sz w:val="14"/>
        <w:szCs w:val="14"/>
      </w:rPr>
    </w:pPr>
  </w:p>
  <w:p w:rsidR="009E68A9" w:rsidRDefault="009E68A9"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06" w:rsidRDefault="00472306" w:rsidP="00B07669">
      <w:r>
        <w:separator/>
      </w:r>
    </w:p>
  </w:footnote>
  <w:footnote w:type="continuationSeparator" w:id="0">
    <w:p w:rsidR="00472306" w:rsidRDefault="00472306"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09001A" w:rsidTr="0009001A">
      <w:tc>
        <w:tcPr>
          <w:tcW w:w="7514" w:type="dxa"/>
          <w:tcBorders>
            <w:top w:val="nil"/>
            <w:left w:val="nil"/>
            <w:bottom w:val="nil"/>
          </w:tcBorders>
          <w:shd w:val="clear" w:color="auto" w:fill="FFFFFF" w:themeFill="background1"/>
        </w:tcPr>
        <w:p w:rsidR="0009001A" w:rsidRDefault="0009001A"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09001A" w:rsidRPr="00822F0D" w:rsidRDefault="0009001A"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sidR="008A6414">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w:t>
          </w:r>
          <w:r w:rsidR="00D555D3">
            <w:rPr>
              <w:rFonts w:ascii="Book Antiqua" w:hAnsi="Book Antiqua"/>
              <w:i/>
              <w:iCs/>
              <w:sz w:val="17"/>
              <w:szCs w:val="17"/>
            </w:rPr>
            <w:t>4</w:t>
          </w:r>
          <w:r w:rsidRPr="00822F0D">
            <w:rPr>
              <w:rFonts w:ascii="Book Antiqua" w:hAnsi="Book Antiqua"/>
              <w:i/>
              <w:iCs/>
              <w:sz w:val="17"/>
              <w:szCs w:val="17"/>
            </w:rPr>
            <w:t xml:space="preserve"> Dated </w:t>
          </w:r>
          <w:r>
            <w:rPr>
              <w:rFonts w:ascii="Book Antiqua" w:hAnsi="Book Antiqua"/>
              <w:i/>
              <w:iCs/>
              <w:sz w:val="17"/>
              <w:szCs w:val="17"/>
            </w:rPr>
            <w:t>28.11.2019</w:t>
          </w:r>
        </w:p>
        <w:p w:rsidR="0009001A" w:rsidRDefault="0009001A" w:rsidP="00D555D3">
          <w:r w:rsidRPr="00822F0D">
            <w:rPr>
              <w:rFonts w:ascii="Book Antiqua" w:hAnsi="Book Antiqua"/>
              <w:i/>
              <w:iCs/>
              <w:sz w:val="17"/>
              <w:szCs w:val="17"/>
            </w:rPr>
            <w:t xml:space="preserve">(Supply of </w:t>
          </w:r>
          <w:r w:rsidR="00D555D3">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09001A" w:rsidRDefault="0009001A">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09001A" w:rsidRDefault="000900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AD3" w:rsidRDefault="00EB7AD3"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E454D0">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7A2D53"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C3B06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2DE43C"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3BA168"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sidR="0009001A">
      <w:t xml:space="preserve">           </w:t>
    </w:r>
    <w:r>
      <w:t xml:space="preserve">    </w:t>
    </w:r>
    <w:r w:rsidR="0009001A">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EB7AD3" w:rsidRDefault="00EB7AD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314B8E"/>
    <w:rsid w:val="00325FD8"/>
    <w:rsid w:val="0037326F"/>
    <w:rsid w:val="00373DDA"/>
    <w:rsid w:val="00387E99"/>
    <w:rsid w:val="00390A5E"/>
    <w:rsid w:val="003942F9"/>
    <w:rsid w:val="003D4EF8"/>
    <w:rsid w:val="003E0C0A"/>
    <w:rsid w:val="003F630A"/>
    <w:rsid w:val="003F78E7"/>
    <w:rsid w:val="00415E01"/>
    <w:rsid w:val="004309C3"/>
    <w:rsid w:val="00472306"/>
    <w:rsid w:val="004744F9"/>
    <w:rsid w:val="00476E84"/>
    <w:rsid w:val="00496599"/>
    <w:rsid w:val="00496D3F"/>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E43"/>
    <w:rsid w:val="007265C5"/>
    <w:rsid w:val="007324ED"/>
    <w:rsid w:val="00735677"/>
    <w:rsid w:val="007364DD"/>
    <w:rsid w:val="00737083"/>
    <w:rsid w:val="00744E71"/>
    <w:rsid w:val="007468DA"/>
    <w:rsid w:val="007476DE"/>
    <w:rsid w:val="00762F8E"/>
    <w:rsid w:val="00780520"/>
    <w:rsid w:val="007B6D25"/>
    <w:rsid w:val="007C0048"/>
    <w:rsid w:val="00813973"/>
    <w:rsid w:val="00814573"/>
    <w:rsid w:val="008172C9"/>
    <w:rsid w:val="00822F0D"/>
    <w:rsid w:val="0082307B"/>
    <w:rsid w:val="008253DA"/>
    <w:rsid w:val="0083011B"/>
    <w:rsid w:val="008330E8"/>
    <w:rsid w:val="00851E6F"/>
    <w:rsid w:val="008617FA"/>
    <w:rsid w:val="00885199"/>
    <w:rsid w:val="00896DA1"/>
    <w:rsid w:val="00897FD8"/>
    <w:rsid w:val="008A5F84"/>
    <w:rsid w:val="008A6414"/>
    <w:rsid w:val="008B558B"/>
    <w:rsid w:val="008C0A45"/>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C13D7"/>
    <w:rsid w:val="00AC3238"/>
    <w:rsid w:val="00AC3AEC"/>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05FEA"/>
    <w:rsid w:val="00C11E1C"/>
    <w:rsid w:val="00C53A91"/>
    <w:rsid w:val="00C5490C"/>
    <w:rsid w:val="00C621C7"/>
    <w:rsid w:val="00C67804"/>
    <w:rsid w:val="00C73147"/>
    <w:rsid w:val="00CA0FDE"/>
    <w:rsid w:val="00CA1490"/>
    <w:rsid w:val="00CA1FA3"/>
    <w:rsid w:val="00CA21E3"/>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F2DAE"/>
    <w:rsid w:val="00DF7CCA"/>
    <w:rsid w:val="00E025DB"/>
    <w:rsid w:val="00E33D30"/>
    <w:rsid w:val="00E44D6B"/>
    <w:rsid w:val="00E454D0"/>
    <w:rsid w:val="00E53DAE"/>
    <w:rsid w:val="00E71B4D"/>
    <w:rsid w:val="00E978F3"/>
    <w:rsid w:val="00EB1574"/>
    <w:rsid w:val="00EB7AD3"/>
    <w:rsid w:val="00EC5938"/>
    <w:rsid w:val="00EC67E1"/>
    <w:rsid w:val="00EF0108"/>
    <w:rsid w:val="00F2777A"/>
    <w:rsid w:val="00F326B2"/>
    <w:rsid w:val="00F34ACB"/>
    <w:rsid w:val="00F3551A"/>
    <w:rsid w:val="00F3611E"/>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055C-8B8A-4E25-A46B-4EDF9EA7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01192</dc:creator>
  <cp:keywords/>
  <dc:description/>
  <cp:lastModifiedBy>Rahul {Rahul}</cp:lastModifiedBy>
  <cp:revision>13</cp:revision>
  <cp:lastPrinted>2020-01-03T12:29:00Z</cp:lastPrinted>
  <dcterms:created xsi:type="dcterms:W3CDTF">2019-11-29T11:02:00Z</dcterms:created>
  <dcterms:modified xsi:type="dcterms:W3CDTF">2020-05-28T11:17:00Z</dcterms:modified>
</cp:coreProperties>
</file>