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3B3D0D" w:rsidRDefault="00ED68D1" w:rsidP="006F3D40">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002F4366" w:rsidRPr="003B3D0D">
        <w:rPr>
          <w:rFonts w:ascii="Book Antiqua" w:hAnsi="Book Antiqua" w:cs="Arial"/>
          <w:b/>
          <w:sz w:val="24"/>
          <w:szCs w:val="24"/>
        </w:rPr>
        <w:t xml:space="preserve"> </w:t>
      </w:r>
    </w:p>
    <w:p w14:paraId="787DC074" w14:textId="77777777" w:rsidR="00DF6D36" w:rsidRPr="003B3D0D" w:rsidRDefault="00DF6D36" w:rsidP="00DF6D36">
      <w:pPr>
        <w:pStyle w:val="ListParagraph"/>
        <w:ind w:left="327"/>
        <w:contextualSpacing/>
        <w:jc w:val="both"/>
        <w:rPr>
          <w:rFonts w:ascii="Book Antiqua" w:hAnsi="Book Antiqua" w:cs="Arial"/>
          <w:sz w:val="24"/>
          <w:szCs w:val="24"/>
        </w:rPr>
      </w:pPr>
    </w:p>
    <w:p w14:paraId="375CEAF6" w14:textId="237CA87B" w:rsidR="00871241" w:rsidRDefault="00871241" w:rsidP="00871241">
      <w:pPr>
        <w:jc w:val="both"/>
        <w:rPr>
          <w:rFonts w:ascii="Book Antiqua" w:hAnsi="Book Antiqua" w:cs="Arial"/>
          <w:b/>
          <w:bCs/>
          <w:noProof/>
          <w:color w:val="0000FF"/>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bookmarkStart w:id="0" w:name="_Hlk200965257"/>
      <w:r w:rsidR="00BA6087" w:rsidRPr="00BA6087">
        <w:rPr>
          <w:rFonts w:ascii="Book Antiqua" w:hAnsi="Book Antiqua" w:cs="Arial"/>
          <w:b/>
          <w:bCs/>
          <w:noProof/>
          <w:color w:val="0000FF"/>
          <w:sz w:val="24"/>
          <w:szCs w:val="24"/>
          <w:lang w:val="en-IN"/>
        </w:rPr>
        <w:t>Substation Package SS-06 of Transmission Scheme (Implementation on of 1 no. of 220 kV line bay at 400/ 220 kV Fatehgarh-III PS (Sec- 1), for interconnection of BESS of JSW Renew Energy Five Ltd.) to be implemented by POWERGRID Ramgarh Transmission Ltd</w:t>
      </w:r>
      <w:r w:rsidR="00A361EE" w:rsidRPr="000125C5">
        <w:rPr>
          <w:rFonts w:ascii="Book Antiqua" w:hAnsi="Book Antiqua" w:cs="Arial"/>
          <w:b/>
          <w:bCs/>
          <w:noProof/>
          <w:color w:val="0000FF"/>
          <w:sz w:val="24"/>
          <w:szCs w:val="24"/>
        </w:rPr>
        <w:t>.</w:t>
      </w:r>
      <w:bookmarkEnd w:id="0"/>
    </w:p>
    <w:p w14:paraId="6B238651" w14:textId="77777777" w:rsidR="00A361EE" w:rsidRPr="003B3D0D" w:rsidRDefault="00A361EE" w:rsidP="00871241">
      <w:pPr>
        <w:jc w:val="both"/>
        <w:rPr>
          <w:rFonts w:ascii="Book Antiqua" w:hAnsi="Book Antiqua" w:cs="Arial"/>
          <w:b/>
          <w:bCs/>
          <w:sz w:val="24"/>
          <w:szCs w:val="24"/>
        </w:rPr>
      </w:pPr>
    </w:p>
    <w:p w14:paraId="02AEA50E" w14:textId="3219E389" w:rsidR="00871241" w:rsidRPr="003B3D0D" w:rsidRDefault="00871241" w:rsidP="00871241">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00A405BA">
        <w:rPr>
          <w:rFonts w:ascii="Book Antiqua" w:hAnsi="Book Antiqua" w:cs="Arial"/>
          <w:b/>
          <w:bCs/>
          <w:noProof/>
          <w:color w:val="0000FF"/>
          <w:sz w:val="24"/>
          <w:szCs w:val="24"/>
        </w:rPr>
        <w:fldChar w:fldCharType="begin"/>
      </w:r>
      <w:r w:rsidR="00A405BA">
        <w:rPr>
          <w:rFonts w:ascii="Book Antiqua" w:hAnsi="Book Antiqua" w:cs="Arial"/>
          <w:b/>
          <w:bCs/>
          <w:noProof/>
          <w:color w:val="0000FF"/>
          <w:sz w:val="24"/>
          <w:szCs w:val="24"/>
        </w:rPr>
        <w:instrText xml:space="preserve"> MERGEFIELD Tender_No </w:instrText>
      </w:r>
      <w:r w:rsidR="00A405BA">
        <w:rPr>
          <w:rFonts w:ascii="Book Antiqua" w:hAnsi="Book Antiqua" w:cs="Arial"/>
          <w:b/>
          <w:bCs/>
          <w:noProof/>
          <w:color w:val="0000FF"/>
          <w:sz w:val="24"/>
          <w:szCs w:val="24"/>
        </w:rPr>
        <w:fldChar w:fldCharType="separate"/>
      </w:r>
      <w:r w:rsidR="003A62FA" w:rsidRPr="00FD5FFF">
        <w:rPr>
          <w:rFonts w:ascii="Book Antiqua" w:hAnsi="Book Antiqua" w:cs="Arial"/>
          <w:b/>
          <w:bCs/>
          <w:noProof/>
          <w:color w:val="0000FF"/>
          <w:sz w:val="24"/>
          <w:szCs w:val="24"/>
        </w:rPr>
        <w:t>NR1/T/W-AIS/DOM/I00/25/08834</w:t>
      </w:r>
      <w:r w:rsidR="00A405BA">
        <w:rPr>
          <w:rFonts w:ascii="Book Antiqua" w:hAnsi="Book Antiqua" w:cs="Arial"/>
          <w:b/>
          <w:bCs/>
          <w:noProof/>
          <w:color w:val="0000FF"/>
          <w:sz w:val="24"/>
          <w:szCs w:val="24"/>
        </w:rPr>
        <w:fldChar w:fldCharType="end"/>
      </w:r>
      <w:r w:rsidR="00A361EE" w:rsidRPr="000125C5">
        <w:rPr>
          <w:rFonts w:ascii="Book Antiqua" w:hAnsi="Book Antiqua" w:cs="Arial"/>
          <w:b/>
          <w:bCs/>
          <w:noProof/>
          <w:color w:val="0000FF"/>
          <w:sz w:val="24"/>
          <w:szCs w:val="24"/>
        </w:rPr>
        <w:t xml:space="preserve">– SRM RFX – </w:t>
      </w:r>
      <w:r w:rsidR="00A405BA">
        <w:rPr>
          <w:rFonts w:ascii="Book Antiqua" w:hAnsi="Book Antiqua" w:cs="Arial"/>
          <w:b/>
          <w:bCs/>
          <w:noProof/>
          <w:color w:val="0000FF"/>
          <w:sz w:val="24"/>
          <w:szCs w:val="24"/>
        </w:rPr>
        <w:fldChar w:fldCharType="begin"/>
      </w:r>
      <w:r w:rsidR="00A405BA">
        <w:rPr>
          <w:rFonts w:ascii="Book Antiqua" w:hAnsi="Book Antiqua" w:cs="Arial"/>
          <w:b/>
          <w:bCs/>
          <w:noProof/>
          <w:color w:val="0000FF"/>
          <w:sz w:val="24"/>
          <w:szCs w:val="24"/>
        </w:rPr>
        <w:instrText xml:space="preserve"> MERGEFIELD Rfx_no_GEM_bid_no </w:instrText>
      </w:r>
      <w:r w:rsidR="00A405BA">
        <w:rPr>
          <w:rFonts w:ascii="Book Antiqua" w:hAnsi="Book Antiqua" w:cs="Arial"/>
          <w:b/>
          <w:bCs/>
          <w:noProof/>
          <w:color w:val="0000FF"/>
          <w:sz w:val="24"/>
          <w:szCs w:val="24"/>
        </w:rPr>
        <w:fldChar w:fldCharType="separate"/>
      </w:r>
      <w:r w:rsidR="003A62FA" w:rsidRPr="00FD5FFF">
        <w:rPr>
          <w:rFonts w:ascii="Book Antiqua" w:hAnsi="Book Antiqua" w:cs="Arial"/>
          <w:b/>
          <w:bCs/>
          <w:noProof/>
          <w:color w:val="0000FF"/>
          <w:sz w:val="24"/>
          <w:szCs w:val="24"/>
        </w:rPr>
        <w:t>5002004591</w:t>
      </w:r>
      <w:r w:rsidR="00A405BA">
        <w:rPr>
          <w:rFonts w:ascii="Book Antiqua" w:hAnsi="Book Antiqua" w:cs="Arial"/>
          <w:b/>
          <w:bCs/>
          <w:noProof/>
          <w:color w:val="0000FF"/>
          <w:sz w:val="24"/>
          <w:szCs w:val="24"/>
        </w:rPr>
        <w:fldChar w:fldCharType="end"/>
      </w:r>
    </w:p>
    <w:p w14:paraId="250E82E6" w14:textId="77777777" w:rsidR="003B437F" w:rsidRPr="003B3D0D" w:rsidRDefault="003B437F" w:rsidP="003B437F">
      <w:pPr>
        <w:tabs>
          <w:tab w:val="left" w:pos="657"/>
        </w:tabs>
        <w:rPr>
          <w:rFonts w:ascii="Book Antiqua" w:hAnsi="Book Antiqua" w:cs="Arial"/>
          <w:b/>
          <w:sz w:val="24"/>
          <w:szCs w:val="24"/>
          <w:lang w:val="en-GB"/>
        </w:rPr>
      </w:pPr>
    </w:p>
    <w:p w14:paraId="7DE6147C" w14:textId="77777777" w:rsidR="00B20EDC" w:rsidRPr="003B3D0D" w:rsidRDefault="00B20EDC" w:rsidP="00ED68D1">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14:paraId="7EACC983" w14:textId="77777777" w:rsidR="00804C42" w:rsidRPr="003B3D0D"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3B3D0D" w14:paraId="607C7A8D" w14:textId="77777777" w:rsidTr="00390ED2">
        <w:tc>
          <w:tcPr>
            <w:tcW w:w="4296" w:type="dxa"/>
          </w:tcPr>
          <w:p w14:paraId="45BB9928" w14:textId="77777777" w:rsidR="005C1C4E" w:rsidRPr="003B3D0D" w:rsidRDefault="005C1C4E" w:rsidP="00390ED2">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14:paraId="48EF6308"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To</w:t>
            </w:r>
            <w:r w:rsidR="002D2A6D" w:rsidRPr="003B3D0D">
              <w:rPr>
                <w:rFonts w:ascii="Book Antiqua" w:hAnsi="Book Antiqua" w:cs="Arial"/>
                <w:sz w:val="24"/>
                <w:szCs w:val="24"/>
              </w:rPr>
              <w:t>,</w:t>
            </w:r>
          </w:p>
          <w:p w14:paraId="22B6F908" w14:textId="77777777" w:rsidR="002D2A6D" w:rsidRPr="003B3D0D" w:rsidRDefault="002D2A6D" w:rsidP="00390ED2">
            <w:pPr>
              <w:tabs>
                <w:tab w:val="left" w:pos="720"/>
              </w:tabs>
              <w:rPr>
                <w:rFonts w:ascii="Book Antiqua" w:hAnsi="Book Antiqua" w:cs="Arial"/>
                <w:sz w:val="24"/>
                <w:szCs w:val="24"/>
              </w:rPr>
            </w:pPr>
          </w:p>
        </w:tc>
      </w:tr>
      <w:tr w:rsidR="005C1C4E" w:rsidRPr="003B3D0D" w14:paraId="25C7E8DE" w14:textId="77777777" w:rsidTr="00390ED2">
        <w:tc>
          <w:tcPr>
            <w:tcW w:w="4296" w:type="dxa"/>
          </w:tcPr>
          <w:p w14:paraId="22765A7A"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3179B956" w14:textId="638DF004"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Contract Services,</w:t>
            </w:r>
          </w:p>
        </w:tc>
      </w:tr>
      <w:tr w:rsidR="005C1C4E" w:rsidRPr="003B3D0D" w14:paraId="35D9D512" w14:textId="77777777" w:rsidTr="00390ED2">
        <w:tc>
          <w:tcPr>
            <w:tcW w:w="4296" w:type="dxa"/>
          </w:tcPr>
          <w:p w14:paraId="013D513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28613FD0"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005C1C4E" w:rsidRPr="003B3D0D" w14:paraId="4E327795" w14:textId="77777777" w:rsidTr="00390ED2">
        <w:tc>
          <w:tcPr>
            <w:tcW w:w="4296" w:type="dxa"/>
          </w:tcPr>
          <w:p w14:paraId="00CFF5F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451B9511" w14:textId="3E4C59FF" w:rsidR="005C1C4E" w:rsidRPr="003B3D0D" w:rsidRDefault="00593F4E" w:rsidP="00390ED2">
            <w:pPr>
              <w:tabs>
                <w:tab w:val="left" w:pos="720"/>
              </w:tabs>
              <w:rPr>
                <w:rFonts w:ascii="Book Antiqua" w:hAnsi="Book Antiqua" w:cs="Arial"/>
              </w:rPr>
            </w:pPr>
            <w:r w:rsidRPr="003B3D0D">
              <w:rPr>
                <w:rFonts w:ascii="Book Antiqua" w:hAnsi="Book Antiqua"/>
                <w:lang w:bidi="hi-IN"/>
              </w:rPr>
              <w:t>Rajasthan Projects Office, 4th Floor, REIL House,</w:t>
            </w:r>
          </w:p>
        </w:tc>
      </w:tr>
      <w:tr w:rsidR="005C1C4E" w:rsidRPr="003B3D0D" w14:paraId="0F9DBE2F" w14:textId="77777777" w:rsidTr="00390ED2">
        <w:tc>
          <w:tcPr>
            <w:tcW w:w="4296" w:type="dxa"/>
          </w:tcPr>
          <w:p w14:paraId="01225C3C"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1E3919C1" w14:textId="58B6D993" w:rsidR="005C1C4E" w:rsidRPr="003B3D0D" w:rsidRDefault="00593F4E" w:rsidP="00390ED2">
            <w:pPr>
              <w:tabs>
                <w:tab w:val="left" w:pos="720"/>
              </w:tabs>
              <w:rPr>
                <w:rFonts w:ascii="Book Antiqua" w:hAnsi="Book Antiqua" w:cs="Arial"/>
              </w:rPr>
            </w:pPr>
            <w:r w:rsidRPr="003B3D0D">
              <w:rPr>
                <w:rFonts w:ascii="Book Antiqua" w:hAnsi="Book Antiqua"/>
                <w:lang w:bidi="hi-IN"/>
              </w:rPr>
              <w:t>Shipra Path, Mansarovar, Jaipur-302020 Rajasthan</w:t>
            </w:r>
            <w:r w:rsidR="005C1C4E" w:rsidRPr="003B3D0D">
              <w:rPr>
                <w:rFonts w:ascii="Book Antiqua" w:hAnsi="Book Antiqua" w:cs="Arial"/>
              </w:rPr>
              <w:t>.</w:t>
            </w:r>
          </w:p>
        </w:tc>
      </w:tr>
    </w:tbl>
    <w:p w14:paraId="3DD2C097" w14:textId="77777777" w:rsidR="00593F4E" w:rsidRPr="003B3D0D"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14:paraId="5B920096"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14:paraId="64CB454B"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individual firm.</w:t>
      </w:r>
    </w:p>
    <w:p w14:paraId="37F557F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joint venture of following firms:</w:t>
      </w:r>
    </w:p>
    <w:p w14:paraId="4F206986"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3DD2ED7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5FEC62C4"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t>..................................................................................................</w:t>
      </w:r>
    </w:p>
    <w:p w14:paraId="0A95DB10" w14:textId="77777777" w:rsidR="00C272E2" w:rsidRPr="003B3D0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14:paraId="05E9A1D1" w14:textId="77777777" w:rsidR="00C272E2" w:rsidRPr="003B3D0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14:paraId="40A90C2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Attached copies of original documents defining:</w:t>
      </w:r>
    </w:p>
    <w:p w14:paraId="6995731D"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The constitution or legal status;</w:t>
      </w:r>
    </w:p>
    <w:p w14:paraId="0A3504D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The principal place of business;</w:t>
      </w:r>
    </w:p>
    <w:p w14:paraId="2F06B233"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lastRenderedPageBreak/>
        <w:t>c)</w:t>
      </w:r>
      <w:r w:rsidRPr="003B3D0D">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3B3D0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Attached original &amp; copies of the following documents.</w:t>
      </w:r>
    </w:p>
    <w:p w14:paraId="78008C4E"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Written power of attorney of the signatory of the Bid to commit the bidder.</w:t>
      </w:r>
    </w:p>
    <w:p w14:paraId="48138E7C"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Joint Venture Agreement</w:t>
      </w:r>
    </w:p>
    <w:p w14:paraId="1A5169F7" w14:textId="77777777" w:rsidR="003B3D0D" w:rsidRPr="003B3D0D"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14:paraId="1C0F6841" w14:textId="77777777" w:rsidR="0016439F" w:rsidRPr="003B3D0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3B3D0D"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14:paraId="4BB7C128" w14:textId="77777777" w:rsidR="00B20EDC" w:rsidRPr="003B3D0D" w:rsidRDefault="00CD1411" w:rsidP="00CD1411">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14:paraId="637A0BB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14:paraId="5C1FA8A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3B3D0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Sl.</w:t>
            </w:r>
          </w:p>
          <w:p w14:paraId="3211C41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00B20EDC" w:rsidRPr="003B3D0D" w14:paraId="31ED7873" w14:textId="77777777" w:rsidTr="005D1E76">
        <w:trPr>
          <w:cantSplit/>
          <w:trHeight w:val="402"/>
          <w:tblHeader/>
        </w:trPr>
        <w:tc>
          <w:tcPr>
            <w:tcW w:w="630" w:type="dxa"/>
            <w:vMerge/>
            <w:tcBorders>
              <w:left w:val="single" w:sz="6" w:space="0" w:color="auto"/>
            </w:tcBorders>
          </w:tcPr>
          <w:p w14:paraId="054F6B4A" w14:textId="77777777" w:rsidR="00B20EDC" w:rsidRPr="003B3D0D"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3B3D0D"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3B3D0D"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3B3D0D" w:rsidRDefault="00B20EDC" w:rsidP="00B20EDC">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00B20EDC" w:rsidRPr="003B3D0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3B3D0D"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3B3D0D"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3B3D0D"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3B3D0D" w:rsidRDefault="00B20EDC" w:rsidP="00B20EDC">
            <w:pPr>
              <w:ind w:right="6"/>
              <w:rPr>
                <w:rFonts w:ascii="Book Antiqua" w:hAnsi="Book Antiqua" w:cs="Arial"/>
                <w:sz w:val="24"/>
                <w:szCs w:val="24"/>
              </w:rPr>
            </w:pPr>
          </w:p>
        </w:tc>
      </w:tr>
      <w:tr w:rsidR="00B20EDC" w:rsidRPr="003B3D0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3B3D0D" w:rsidRDefault="00B20EDC" w:rsidP="00B20EDC">
            <w:pPr>
              <w:ind w:right="6"/>
              <w:rPr>
                <w:rFonts w:ascii="Book Antiqua" w:hAnsi="Book Antiqua" w:cs="Arial"/>
                <w:sz w:val="24"/>
                <w:szCs w:val="24"/>
              </w:rPr>
            </w:pPr>
          </w:p>
        </w:tc>
      </w:tr>
      <w:tr w:rsidR="00B20EDC" w:rsidRPr="003B3D0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3B3D0D" w:rsidRDefault="00B20EDC" w:rsidP="00B20EDC">
            <w:pPr>
              <w:ind w:right="6"/>
              <w:rPr>
                <w:rFonts w:ascii="Book Antiqua" w:hAnsi="Book Antiqua" w:cs="Arial"/>
                <w:sz w:val="24"/>
                <w:szCs w:val="24"/>
              </w:rPr>
            </w:pPr>
          </w:p>
        </w:tc>
      </w:tr>
      <w:tr w:rsidR="00B20EDC" w:rsidRPr="003B3D0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3B3D0D" w:rsidRDefault="00B20EDC" w:rsidP="00B20EDC">
            <w:pPr>
              <w:ind w:right="6"/>
              <w:rPr>
                <w:rFonts w:ascii="Book Antiqua" w:hAnsi="Book Antiqua" w:cs="Arial"/>
                <w:sz w:val="24"/>
                <w:szCs w:val="24"/>
              </w:rPr>
            </w:pPr>
          </w:p>
        </w:tc>
      </w:tr>
      <w:tr w:rsidR="00B20EDC" w:rsidRPr="003B3D0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3B3D0D" w:rsidRDefault="00B20EDC" w:rsidP="00B20EDC">
            <w:pPr>
              <w:ind w:right="6"/>
              <w:rPr>
                <w:rFonts w:ascii="Book Antiqua" w:hAnsi="Book Antiqua" w:cs="Arial"/>
                <w:sz w:val="24"/>
                <w:szCs w:val="24"/>
              </w:rPr>
            </w:pPr>
          </w:p>
        </w:tc>
      </w:tr>
      <w:tr w:rsidR="00B20EDC" w:rsidRPr="003B3D0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3B3D0D" w:rsidRDefault="00B20EDC" w:rsidP="00B20EDC">
            <w:pPr>
              <w:ind w:right="6"/>
              <w:rPr>
                <w:rFonts w:ascii="Book Antiqua" w:hAnsi="Book Antiqua" w:cs="Arial"/>
                <w:sz w:val="24"/>
                <w:szCs w:val="24"/>
              </w:rPr>
            </w:pPr>
          </w:p>
        </w:tc>
      </w:tr>
      <w:tr w:rsidR="00B20EDC" w:rsidRPr="003B3D0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3B3D0D" w:rsidRDefault="00B20EDC" w:rsidP="00B20EDC">
            <w:pPr>
              <w:ind w:right="6"/>
              <w:rPr>
                <w:rFonts w:ascii="Book Antiqua" w:hAnsi="Book Antiqua" w:cs="Arial"/>
                <w:sz w:val="24"/>
                <w:szCs w:val="24"/>
              </w:rPr>
            </w:pPr>
          </w:p>
        </w:tc>
      </w:tr>
      <w:tr w:rsidR="00B20EDC" w:rsidRPr="003B3D0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3B3D0D" w:rsidRDefault="00B20EDC" w:rsidP="00B20EDC">
            <w:pPr>
              <w:spacing w:line="120" w:lineRule="exact"/>
              <w:rPr>
                <w:rFonts w:ascii="Book Antiqua" w:hAnsi="Book Antiqua" w:cs="Arial"/>
                <w:sz w:val="24"/>
                <w:szCs w:val="24"/>
                <w:lang w:val="en-GB"/>
              </w:rPr>
            </w:pPr>
          </w:p>
          <w:p w14:paraId="4B47A63E" w14:textId="77777777" w:rsidR="00B20EDC" w:rsidRPr="003B3D0D" w:rsidRDefault="00B20EDC" w:rsidP="00B20EDC">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3B3D0D" w:rsidRDefault="00B20EDC" w:rsidP="00B20EDC">
            <w:pPr>
              <w:ind w:right="6"/>
              <w:rPr>
                <w:rFonts w:ascii="Book Antiqua" w:hAnsi="Book Antiqua" w:cs="Arial"/>
                <w:sz w:val="24"/>
                <w:szCs w:val="24"/>
              </w:rPr>
            </w:pPr>
          </w:p>
        </w:tc>
      </w:tr>
      <w:tr w:rsidR="00B20EDC" w:rsidRPr="003B3D0D" w14:paraId="63EA5E55" w14:textId="77777777" w:rsidTr="005D1E76">
        <w:trPr>
          <w:trHeight w:val="274"/>
        </w:trPr>
        <w:tc>
          <w:tcPr>
            <w:tcW w:w="630" w:type="dxa"/>
            <w:vMerge/>
            <w:tcBorders>
              <w:left w:val="single" w:sz="4" w:space="0" w:color="auto"/>
            </w:tcBorders>
          </w:tcPr>
          <w:p w14:paraId="56ECE36D"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3B3D0D" w:rsidRDefault="00B20EDC" w:rsidP="00B20EDC">
            <w:pPr>
              <w:spacing w:line="120" w:lineRule="exact"/>
              <w:rPr>
                <w:rFonts w:ascii="Book Antiqua" w:hAnsi="Book Antiqua" w:cs="Arial"/>
                <w:sz w:val="24"/>
                <w:szCs w:val="24"/>
                <w:lang w:val="en-GB"/>
              </w:rPr>
            </w:pPr>
          </w:p>
          <w:p w14:paraId="4A2469E9"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3B3D0D" w:rsidRDefault="00B20EDC" w:rsidP="00B20EDC">
            <w:pPr>
              <w:ind w:right="6"/>
              <w:rPr>
                <w:rFonts w:ascii="Book Antiqua" w:hAnsi="Book Antiqua" w:cs="Arial"/>
                <w:sz w:val="24"/>
                <w:szCs w:val="24"/>
              </w:rPr>
            </w:pPr>
          </w:p>
        </w:tc>
      </w:tr>
      <w:tr w:rsidR="00B20EDC" w:rsidRPr="003B3D0D" w14:paraId="006B5F46" w14:textId="77777777" w:rsidTr="005D1E76">
        <w:trPr>
          <w:trHeight w:val="274"/>
        </w:trPr>
        <w:tc>
          <w:tcPr>
            <w:tcW w:w="630" w:type="dxa"/>
            <w:vMerge/>
            <w:tcBorders>
              <w:left w:val="single" w:sz="4" w:space="0" w:color="auto"/>
            </w:tcBorders>
          </w:tcPr>
          <w:p w14:paraId="3131C1D0"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3B3D0D" w:rsidRDefault="00B20EDC" w:rsidP="00B20EDC">
            <w:pPr>
              <w:spacing w:line="120" w:lineRule="exact"/>
              <w:rPr>
                <w:rFonts w:ascii="Book Antiqua" w:hAnsi="Book Antiqua" w:cs="Arial"/>
                <w:sz w:val="24"/>
                <w:szCs w:val="24"/>
                <w:lang w:val="en-GB"/>
              </w:rPr>
            </w:pPr>
          </w:p>
          <w:p w14:paraId="5E31B1E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3B3D0D" w:rsidRDefault="00B20EDC" w:rsidP="00B20EDC">
            <w:pPr>
              <w:ind w:right="6"/>
              <w:rPr>
                <w:rFonts w:ascii="Book Antiqua" w:hAnsi="Book Antiqua" w:cs="Arial"/>
                <w:sz w:val="24"/>
                <w:szCs w:val="24"/>
              </w:rPr>
            </w:pPr>
          </w:p>
        </w:tc>
      </w:tr>
      <w:tr w:rsidR="00B20EDC" w:rsidRPr="003B3D0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3B3D0D" w:rsidRDefault="00B20EDC" w:rsidP="00B20EDC">
            <w:pPr>
              <w:spacing w:line="120" w:lineRule="exact"/>
              <w:rPr>
                <w:rFonts w:ascii="Book Antiqua" w:hAnsi="Book Antiqua" w:cs="Arial"/>
                <w:sz w:val="24"/>
                <w:szCs w:val="24"/>
                <w:lang w:val="en-GB"/>
              </w:rPr>
            </w:pPr>
          </w:p>
          <w:p w14:paraId="3F100A3A"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3B3D0D" w:rsidRDefault="00B20EDC" w:rsidP="00B20EDC">
            <w:pPr>
              <w:ind w:right="6"/>
              <w:rPr>
                <w:rFonts w:ascii="Book Antiqua" w:hAnsi="Book Antiqua" w:cs="Arial"/>
                <w:sz w:val="24"/>
                <w:szCs w:val="24"/>
              </w:rPr>
            </w:pPr>
          </w:p>
        </w:tc>
      </w:tr>
    </w:tbl>
    <w:p w14:paraId="0BE081F9" w14:textId="77777777" w:rsidR="00B20EDC" w:rsidRPr="003B3D0D"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3B3D0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lastRenderedPageBreak/>
        <w:t>(</w:t>
      </w:r>
      <w:r w:rsidRPr="003B3D0D">
        <w:rPr>
          <w:rFonts w:ascii="Book Antiqua" w:hAnsi="Book Antiqua" w:cs="Arial"/>
          <w:i/>
          <w:iCs/>
          <w:sz w:val="24"/>
          <w:szCs w:val="24"/>
        </w:rPr>
        <w:t xml:space="preserve">Necessary documents to establish legal status of the bidder (all the partners in case of Joint Venture) </w:t>
      </w:r>
      <w:r w:rsidR="00983183" w:rsidRPr="003B3D0D">
        <w:rPr>
          <w:rFonts w:ascii="Book Antiqua" w:hAnsi="Book Antiqua" w:cs="Arial"/>
          <w:i/>
          <w:iCs/>
          <w:sz w:val="24"/>
          <w:szCs w:val="24"/>
        </w:rPr>
        <w:t>should be enclosed with the bid</w:t>
      </w:r>
      <w:r w:rsidR="00FB4366" w:rsidRPr="003B3D0D">
        <w:rPr>
          <w:rFonts w:ascii="Book Antiqua" w:hAnsi="Book Antiqua" w:cs="Arial"/>
          <w:sz w:val="24"/>
          <w:szCs w:val="24"/>
        </w:rPr>
        <w:t>)</w:t>
      </w:r>
      <w:r w:rsidR="009F3DFD" w:rsidRPr="003B3D0D">
        <w:rPr>
          <w:rFonts w:ascii="Book Antiqua" w:hAnsi="Book Antiqua" w:cs="Arial"/>
          <w:sz w:val="24"/>
          <w:szCs w:val="24"/>
        </w:rPr>
        <w:t>.</w:t>
      </w:r>
    </w:p>
    <w:p w14:paraId="3C864905" w14:textId="77777777" w:rsidR="00CD1411" w:rsidRPr="003B3D0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3B3D0D" w:rsidRDefault="00B20EDC" w:rsidP="00B20EDC">
      <w:pPr>
        <w:rPr>
          <w:rFonts w:ascii="Book Antiqua" w:hAnsi="Book Antiqua" w:cs="Arial"/>
          <w:b/>
          <w:bCs/>
          <w:iCs/>
          <w:sz w:val="24"/>
          <w:szCs w:val="24"/>
        </w:rPr>
      </w:pPr>
      <w:r w:rsidRPr="003B3D0D">
        <w:rPr>
          <w:rFonts w:ascii="Book Antiqua" w:hAnsi="Book Antiqua" w:cs="Arial"/>
          <w:b/>
          <w:bCs/>
          <w:iCs/>
          <w:sz w:val="24"/>
          <w:szCs w:val="24"/>
        </w:rPr>
        <w:t>2.0</w:t>
      </w:r>
      <w:r w:rsidRPr="003B3D0D">
        <w:rPr>
          <w:rFonts w:ascii="Book Antiqua" w:hAnsi="Book Antiqua" w:cs="Arial"/>
          <w:b/>
          <w:bCs/>
          <w:iCs/>
          <w:sz w:val="24"/>
          <w:szCs w:val="24"/>
        </w:rPr>
        <w:tab/>
        <w:t xml:space="preserve">Technical Requirements </w:t>
      </w:r>
    </w:p>
    <w:p w14:paraId="13211037" w14:textId="77777777" w:rsidR="00305ADE" w:rsidRPr="003B3D0D" w:rsidRDefault="00305ADE" w:rsidP="00305ADE">
      <w:pPr>
        <w:pStyle w:val="ListParagraph"/>
        <w:ind w:left="192"/>
        <w:contextualSpacing/>
        <w:jc w:val="both"/>
        <w:rPr>
          <w:rFonts w:ascii="Book Antiqua" w:hAnsi="Book Antiqua" w:cs="Arial"/>
          <w:iCs/>
          <w:sz w:val="24"/>
          <w:szCs w:val="24"/>
        </w:rPr>
      </w:pPr>
    </w:p>
    <w:p w14:paraId="1D0150F7" w14:textId="77777777" w:rsidR="00593F4E" w:rsidRPr="003B3D0D" w:rsidRDefault="00CD1411" w:rsidP="00522195">
      <w:pPr>
        <w:tabs>
          <w:tab w:val="left" w:pos="666"/>
        </w:tabs>
        <w:ind w:left="666" w:hanging="666"/>
        <w:jc w:val="both"/>
        <w:rPr>
          <w:rFonts w:ascii="Book Antiqua" w:hAnsi="Book Antiqua" w:cs="Arial"/>
          <w:b/>
          <w:bCs/>
          <w:sz w:val="24"/>
          <w:szCs w:val="24"/>
        </w:rPr>
      </w:pPr>
      <w:r w:rsidRPr="003B3D0D">
        <w:rPr>
          <w:rFonts w:ascii="Book Antiqua" w:hAnsi="Book Antiqua" w:cs="Arial"/>
          <w:i/>
          <w:iCs/>
          <w:sz w:val="24"/>
          <w:szCs w:val="24"/>
        </w:rPr>
        <w:t>2.1</w:t>
      </w:r>
      <w:r w:rsidRPr="003B3D0D">
        <w:rPr>
          <w:rFonts w:ascii="Book Antiqua" w:hAnsi="Book Antiqua" w:cs="Arial"/>
          <w:i/>
          <w:iCs/>
          <w:sz w:val="24"/>
          <w:szCs w:val="24"/>
        </w:rPr>
        <w:tab/>
      </w:r>
      <w:r w:rsidR="00593F4E" w:rsidRPr="003B3D0D">
        <w:rPr>
          <w:rFonts w:ascii="Book Antiqua" w:hAnsi="Book Antiqua" w:cs="Arial"/>
          <w:b/>
          <w:bCs/>
          <w:color w:val="000000"/>
          <w:sz w:val="24"/>
          <w:szCs w:val="24"/>
        </w:rPr>
        <w:t>B</w:t>
      </w:r>
      <w:r w:rsidR="00593F4E" w:rsidRPr="003B3D0D">
        <w:rPr>
          <w:rFonts w:ascii="Book Antiqua" w:hAnsi="Book Antiqua" w:cs="Arial"/>
          <w:b/>
          <w:bCs/>
          <w:sz w:val="24"/>
          <w:szCs w:val="24"/>
        </w:rPr>
        <w:t>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 (date to be inserted by CS Deptt at the time of NIT).</w:t>
      </w:r>
    </w:p>
    <w:p w14:paraId="6E6D32D5" w14:textId="5016FD54" w:rsidR="00522195" w:rsidRPr="003B3D0D" w:rsidRDefault="00522195" w:rsidP="00522195">
      <w:pPr>
        <w:tabs>
          <w:tab w:val="left" w:pos="666"/>
        </w:tabs>
        <w:ind w:left="666" w:hanging="666"/>
        <w:jc w:val="both"/>
        <w:rPr>
          <w:rFonts w:ascii="Book Antiqua" w:hAnsi="Book Antiqua" w:cs="Arial"/>
          <w:i/>
          <w:iCs/>
          <w:sz w:val="24"/>
          <w:szCs w:val="24"/>
        </w:rPr>
      </w:pPr>
      <w:r w:rsidRPr="003B3D0D">
        <w:rPr>
          <w:rFonts w:ascii="Book Antiqua" w:hAnsi="Book Antiqua" w:cs="Arial"/>
          <w:i/>
          <w:iCs/>
          <w:sz w:val="24"/>
          <w:szCs w:val="24"/>
        </w:rPr>
        <w:tab/>
      </w:r>
    </w:p>
    <w:p w14:paraId="7044DC9D" w14:textId="77777777" w:rsidR="00593F4E" w:rsidRPr="003B3D0D" w:rsidRDefault="00522195" w:rsidP="00593F4E">
      <w:pPr>
        <w:ind w:left="785" w:hanging="785"/>
        <w:jc w:val="both"/>
        <w:rPr>
          <w:rFonts w:ascii="Book Antiqua" w:hAnsi="Book Antiqua" w:cs="Arial"/>
          <w:sz w:val="24"/>
          <w:szCs w:val="24"/>
        </w:rPr>
      </w:pPr>
      <w:r w:rsidRPr="003B3D0D">
        <w:rPr>
          <w:rFonts w:ascii="Book Antiqua" w:hAnsi="Book Antiqua" w:cs="Arial"/>
          <w:i/>
          <w:iCs/>
          <w:sz w:val="24"/>
          <w:szCs w:val="24"/>
        </w:rPr>
        <w:tab/>
      </w:r>
      <w:r w:rsidR="00593F4E" w:rsidRPr="003B3D0D">
        <w:rPr>
          <w:rFonts w:ascii="Book Antiqua" w:hAnsi="Book Antiqua" w:cs="Arial"/>
          <w:sz w:val="24"/>
          <w:szCs w:val="24"/>
        </w:rPr>
        <w:t>Note-1 :</w:t>
      </w:r>
      <w:r w:rsidR="00593F4E" w:rsidRPr="003B3D0D">
        <w:rPr>
          <w:rFonts w:ascii="Book Antiqua" w:hAnsi="Book Antiqua"/>
          <w:sz w:val="24"/>
          <w:szCs w:val="24"/>
        </w:rPr>
        <w:t xml:space="preserve"> </w:t>
      </w:r>
      <w:r w:rsidR="00593F4E" w:rsidRPr="003B3D0D">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2BBBF" w14:textId="77777777" w:rsidR="00593F4E" w:rsidRPr="003B3D0D" w:rsidRDefault="00593F4E" w:rsidP="00593F4E">
      <w:pPr>
        <w:ind w:left="785" w:hanging="785"/>
        <w:jc w:val="both"/>
        <w:rPr>
          <w:rFonts w:ascii="Book Antiqua" w:hAnsi="Book Antiqua" w:cs="Arial"/>
          <w:sz w:val="24"/>
          <w:szCs w:val="24"/>
        </w:rPr>
      </w:pPr>
    </w:p>
    <w:p w14:paraId="743BA6D9"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 xml:space="preserve">Note-2 (#): Satisfactory operation means certificate issued by the Employer certifying the operation without any adverse remark. </w:t>
      </w:r>
    </w:p>
    <w:p w14:paraId="615D01BD" w14:textId="77777777" w:rsidR="00593F4E" w:rsidRPr="003B3D0D" w:rsidRDefault="00593F4E" w:rsidP="00593F4E">
      <w:pPr>
        <w:ind w:left="785" w:hanging="65"/>
        <w:jc w:val="both"/>
        <w:rPr>
          <w:rFonts w:ascii="Book Antiqua" w:hAnsi="Book Antiqua" w:cs="Arial"/>
          <w:sz w:val="24"/>
          <w:szCs w:val="24"/>
        </w:rPr>
      </w:pPr>
    </w:p>
    <w:p w14:paraId="40580CCE"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Note-3 (^) : AIS means Air Insulated Substation</w:t>
      </w:r>
    </w:p>
    <w:p w14:paraId="6E25A73F" w14:textId="77777777" w:rsidR="00593F4E" w:rsidRPr="003B3D0D" w:rsidRDefault="00593F4E" w:rsidP="00593F4E">
      <w:pPr>
        <w:ind w:left="785" w:hanging="65"/>
        <w:jc w:val="both"/>
        <w:rPr>
          <w:rFonts w:ascii="Book Antiqua" w:hAnsi="Book Antiqua" w:cs="Arial"/>
          <w:sz w:val="24"/>
          <w:szCs w:val="24"/>
        </w:rPr>
      </w:pPr>
    </w:p>
    <w:p w14:paraId="5A4B5E6D" w14:textId="0CEFFF66"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87256DD" w:rsidR="000E244F" w:rsidRPr="003B3D0D" w:rsidRDefault="000E244F" w:rsidP="00593F4E">
      <w:pPr>
        <w:tabs>
          <w:tab w:val="left" w:pos="666"/>
        </w:tabs>
        <w:ind w:left="666" w:hanging="666"/>
        <w:jc w:val="both"/>
        <w:rPr>
          <w:rFonts w:ascii="Book Antiqua" w:hAnsi="Book Antiqua" w:cs="Arial"/>
          <w:i/>
          <w:sz w:val="24"/>
          <w:szCs w:val="24"/>
        </w:rPr>
      </w:pPr>
    </w:p>
    <w:p w14:paraId="06B9B894" w14:textId="5D4AA0EB" w:rsidR="00B20EDC" w:rsidRPr="003B3D0D" w:rsidRDefault="00B20EDC" w:rsidP="00B20EDC">
      <w:pPr>
        <w:pStyle w:val="BodyTextIndent"/>
        <w:spacing w:after="0"/>
        <w:jc w:val="both"/>
        <w:rPr>
          <w:rFonts w:ascii="Book Antiqua" w:hAnsi="Book Antiqua" w:cs="Arial"/>
          <w:iCs/>
          <w:szCs w:val="24"/>
        </w:rPr>
      </w:pPr>
      <w:r w:rsidRPr="003B3D0D">
        <w:rPr>
          <w:rFonts w:ascii="Book Antiqua" w:hAnsi="Book Antiqua" w:cs="Arial"/>
          <w:iCs/>
          <w:szCs w:val="24"/>
        </w:rPr>
        <w:t>2.2</w:t>
      </w:r>
      <w:r w:rsidRPr="003B3D0D">
        <w:rPr>
          <w:rFonts w:ascii="Book Antiqua" w:hAnsi="Book Antiqua" w:cs="Arial"/>
          <w:iCs/>
          <w:szCs w:val="24"/>
        </w:rPr>
        <w:tab/>
      </w:r>
      <w:r w:rsidRPr="003B3D0D">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A405BA">
        <w:rPr>
          <w:rFonts w:ascii="Book Antiqua" w:hAnsi="Book Antiqua" w:cs="Arial"/>
          <w:iCs/>
          <w:szCs w:val="24"/>
        </w:rPr>
        <w:t>a</w:t>
      </w:r>
      <w:r w:rsidR="003B3D0D">
        <w:rPr>
          <w:rFonts w:ascii="Book Antiqua" w:hAnsi="Book Antiqua" w:cs="Arial"/>
          <w:iCs/>
          <w:szCs w:val="24"/>
        </w:rPr>
        <w:t>nnualized</w:t>
      </w:r>
      <w:r w:rsidRPr="003B3D0D">
        <w:rPr>
          <w:rFonts w:ascii="Book Antiqua" w:hAnsi="Book Antiqua" w:cs="Arial"/>
          <w:iCs/>
          <w:szCs w:val="24"/>
        </w:rPr>
        <w:t xml:space="preserve"> using following formats, as applicable, for each previous experience of the Bidder.</w:t>
      </w:r>
    </w:p>
    <w:p w14:paraId="1DEAC95B" w14:textId="77777777" w:rsidR="00E17A31" w:rsidRPr="003B3D0D" w:rsidRDefault="00E17A31" w:rsidP="00B20EDC">
      <w:pPr>
        <w:pStyle w:val="BodyTextIndent"/>
        <w:spacing w:after="0"/>
        <w:jc w:val="both"/>
        <w:rPr>
          <w:rFonts w:ascii="Book Antiqua" w:hAnsi="Book Antiqua" w:cs="Arial"/>
          <w:iCs/>
          <w:szCs w:val="24"/>
        </w:rPr>
      </w:pPr>
    </w:p>
    <w:p w14:paraId="533B60E4" w14:textId="77777777" w:rsidR="00B20EDC" w:rsidRPr="003B3D0D" w:rsidRDefault="00B20EDC" w:rsidP="00B20EDC">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3B3D0D"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3B3D0D" w14:paraId="5F9303D6" w14:textId="77777777" w:rsidTr="007472E1">
        <w:trPr>
          <w:cantSplit/>
          <w:trHeight w:val="402"/>
        </w:trPr>
        <w:tc>
          <w:tcPr>
            <w:tcW w:w="9618" w:type="dxa"/>
            <w:gridSpan w:val="3"/>
          </w:tcPr>
          <w:p w14:paraId="46E52396" w14:textId="77777777" w:rsidR="007C1CCF" w:rsidRPr="003B3D0D" w:rsidRDefault="007C1CCF" w:rsidP="000A2C5B">
            <w:pPr>
              <w:ind w:right="6"/>
              <w:jc w:val="both"/>
              <w:rPr>
                <w:rFonts w:ascii="Book Antiqua" w:hAnsi="Book Antiqua" w:cs="Arial"/>
                <w:b/>
                <w:sz w:val="24"/>
                <w:szCs w:val="24"/>
              </w:rPr>
            </w:pPr>
            <w:r w:rsidRPr="003B3D0D">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3B3D0D">
              <w:rPr>
                <w:rFonts w:ascii="Book Antiqua" w:hAnsi="Book Antiqua" w:cs="Arial"/>
                <w:b/>
                <w:sz w:val="24"/>
                <w:szCs w:val="24"/>
              </w:rPr>
              <w:t>]</w:t>
            </w:r>
          </w:p>
        </w:tc>
      </w:tr>
      <w:tr w:rsidR="007C1CCF" w:rsidRPr="003B3D0D" w14:paraId="1E2687FC" w14:textId="77777777" w:rsidTr="007472E1">
        <w:trPr>
          <w:trHeight w:val="207"/>
        </w:trPr>
        <w:tc>
          <w:tcPr>
            <w:tcW w:w="6390" w:type="dxa"/>
            <w:gridSpan w:val="2"/>
            <w:tcBorders>
              <w:bottom w:val="single" w:sz="4" w:space="0" w:color="auto"/>
            </w:tcBorders>
          </w:tcPr>
          <w:p w14:paraId="26071A7C" w14:textId="77777777" w:rsidR="007C1CCF" w:rsidRPr="003B3D0D"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3B3D0D" w:rsidRDefault="007C1CCF" w:rsidP="00FA38C8">
            <w:pPr>
              <w:ind w:right="6"/>
              <w:rPr>
                <w:rFonts w:ascii="Book Antiqua" w:hAnsi="Book Antiqua" w:cs="Arial"/>
                <w:b/>
                <w:sz w:val="24"/>
                <w:szCs w:val="24"/>
              </w:rPr>
            </w:pPr>
          </w:p>
        </w:tc>
      </w:tr>
      <w:tr w:rsidR="007C1CCF" w:rsidRPr="003B3D0D"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3B3D0D" w:rsidRDefault="007C1CCF" w:rsidP="002E5D55">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3B3D0D" w:rsidRDefault="007C1CCF" w:rsidP="00FA38C8">
            <w:pPr>
              <w:ind w:right="6"/>
              <w:rPr>
                <w:rFonts w:ascii="Book Antiqua" w:hAnsi="Book Antiqua" w:cs="Arial"/>
                <w:b/>
                <w:sz w:val="24"/>
                <w:szCs w:val="24"/>
              </w:rPr>
            </w:pPr>
            <w:r w:rsidRPr="003B3D0D">
              <w:rPr>
                <w:rFonts w:ascii="Book Antiqua" w:eastAsia="MS Mincho" w:hAnsi="Book Antiqua" w:cs="Arial"/>
                <w:sz w:val="24"/>
                <w:szCs w:val="24"/>
                <w:lang w:eastAsia="zh-CN" w:bidi="he-IL"/>
              </w:rPr>
              <w:t xml:space="preserve"> </w:t>
            </w:r>
          </w:p>
        </w:tc>
      </w:tr>
      <w:tr w:rsidR="007C1CCF" w:rsidRPr="003B3D0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3B3D0D" w:rsidRDefault="007C1CCF" w:rsidP="00C3618E">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006B6568" w:rsidRPr="003B3D0D">
              <w:rPr>
                <w:rFonts w:ascii="Book Antiqua" w:hAnsi="Book Antiqua" w:cs="Arial"/>
                <w:sz w:val="24"/>
                <w:szCs w:val="24"/>
              </w:rPr>
              <w:t>7</w:t>
            </w:r>
            <w:r w:rsidRPr="003B3D0D">
              <w:rPr>
                <w:rFonts w:ascii="Book Antiqua" w:hAnsi="Book Antiqua" w:cs="Arial"/>
                <w:sz w:val="24"/>
                <w:szCs w:val="24"/>
              </w:rPr>
              <w:t xml:space="preserve"> years </w:t>
            </w:r>
            <w:r w:rsidR="005D521D" w:rsidRPr="003B3D0D">
              <w:rPr>
                <w:rFonts w:ascii="Book Antiqua" w:hAnsi="Book Antiqua" w:cs="Arial"/>
                <w:sz w:val="24"/>
                <w:szCs w:val="24"/>
              </w:rPr>
              <w:t>as on the Originally scheduled last date of bid submission (soft copy)</w:t>
            </w:r>
            <w:r w:rsidR="00AB7779" w:rsidRPr="003B3D0D">
              <w:rPr>
                <w:rFonts w:ascii="Book Antiqua" w:hAnsi="Book Antiqua" w:cs="Arial"/>
                <w:sz w:val="24"/>
                <w:szCs w:val="24"/>
              </w:rPr>
              <w:t>)</w:t>
            </w:r>
            <w:r w:rsidRPr="003B3D0D">
              <w:rPr>
                <w:rFonts w:ascii="Book Antiqua" w:hAnsi="Book Antiqua" w:cs="Arial"/>
                <w:sz w:val="24"/>
                <w:szCs w:val="24"/>
              </w:rPr>
              <w:t xml:space="preserve">: </w:t>
            </w:r>
          </w:p>
          <w:p w14:paraId="0F3075A4" w14:textId="77777777" w:rsidR="001D4069" w:rsidRPr="003B3D0D"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3B3D0D" w:rsidRDefault="007C1CCF" w:rsidP="00FA38C8">
            <w:pPr>
              <w:ind w:right="6"/>
              <w:rPr>
                <w:rFonts w:ascii="Book Antiqua" w:hAnsi="Book Antiqua" w:cs="Arial"/>
                <w:sz w:val="24"/>
                <w:szCs w:val="24"/>
              </w:rPr>
            </w:pPr>
          </w:p>
        </w:tc>
      </w:tr>
      <w:tr w:rsidR="007C1CCF" w:rsidRPr="003B3D0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14EA762" w14:textId="77777777" w:rsidR="007C1CCF" w:rsidRPr="003B3D0D" w:rsidRDefault="007C1CCF" w:rsidP="00C3618E">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3B3D0D" w:rsidRDefault="007C1CCF" w:rsidP="00FA38C8">
            <w:pPr>
              <w:ind w:right="6"/>
              <w:rPr>
                <w:rFonts w:ascii="Book Antiqua" w:hAnsi="Book Antiqua" w:cs="Arial"/>
                <w:sz w:val="24"/>
                <w:szCs w:val="24"/>
              </w:rPr>
            </w:pPr>
          </w:p>
        </w:tc>
      </w:tr>
      <w:tr w:rsidR="007C1CCF" w:rsidRPr="003B3D0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14:paraId="62723DF9" w14:textId="77777777" w:rsidR="007C1CCF" w:rsidRPr="003B3D0D" w:rsidRDefault="007C1CCF" w:rsidP="00FA38C8">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14:paraId="53C062E1"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e-mail ID</w:t>
            </w:r>
          </w:p>
          <w:p w14:paraId="169E4162"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Telephone No.</w:t>
            </w:r>
          </w:p>
          <w:p w14:paraId="503F18CE"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3B3D0D" w:rsidRDefault="007C1CCF" w:rsidP="00FA38C8">
            <w:pPr>
              <w:ind w:right="6"/>
              <w:rPr>
                <w:rFonts w:ascii="Book Antiqua" w:hAnsi="Book Antiqua" w:cs="Arial"/>
                <w:sz w:val="24"/>
                <w:szCs w:val="24"/>
              </w:rPr>
            </w:pPr>
          </w:p>
          <w:p w14:paraId="740AE07E" w14:textId="77777777" w:rsidR="007C1CCF" w:rsidRPr="003B3D0D" w:rsidRDefault="007C1CCF" w:rsidP="00FA38C8">
            <w:pPr>
              <w:pBdr>
                <w:bottom w:val="single" w:sz="12" w:space="1" w:color="auto"/>
              </w:pBdr>
              <w:ind w:right="6"/>
              <w:rPr>
                <w:rFonts w:ascii="Book Antiqua" w:hAnsi="Book Antiqua" w:cs="Arial"/>
                <w:sz w:val="24"/>
                <w:szCs w:val="24"/>
              </w:rPr>
            </w:pPr>
          </w:p>
          <w:p w14:paraId="31BAD11A" w14:textId="77777777" w:rsidR="00077A35" w:rsidRPr="003B3D0D" w:rsidRDefault="00077A35" w:rsidP="00FA38C8">
            <w:pPr>
              <w:ind w:right="6"/>
              <w:rPr>
                <w:rFonts w:ascii="Book Antiqua" w:hAnsi="Book Antiqua" w:cs="Arial"/>
                <w:sz w:val="24"/>
                <w:szCs w:val="24"/>
              </w:rPr>
            </w:pPr>
          </w:p>
        </w:tc>
      </w:tr>
      <w:tr w:rsidR="007C1CCF" w:rsidRPr="003B3D0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A4(i)</w:t>
            </w:r>
          </w:p>
          <w:p w14:paraId="1983F98C" w14:textId="77777777" w:rsidR="007C1CCF" w:rsidRPr="003B3D0D" w:rsidRDefault="007C1CCF" w:rsidP="00FA38C8">
            <w:pPr>
              <w:ind w:right="6"/>
              <w:jc w:val="center"/>
              <w:rPr>
                <w:rFonts w:ascii="Book Antiqua" w:hAnsi="Book Antiqua" w:cs="Arial"/>
                <w:sz w:val="24"/>
                <w:szCs w:val="24"/>
              </w:rPr>
            </w:pPr>
          </w:p>
          <w:p w14:paraId="77093A1C" w14:textId="77777777" w:rsidR="007C1CCF" w:rsidRPr="003B3D0D" w:rsidRDefault="007C1CCF" w:rsidP="00FA38C8">
            <w:pPr>
              <w:ind w:right="6"/>
              <w:jc w:val="center"/>
              <w:rPr>
                <w:rFonts w:ascii="Book Antiqua" w:hAnsi="Book Antiqua" w:cs="Arial"/>
                <w:sz w:val="24"/>
                <w:szCs w:val="24"/>
              </w:rPr>
            </w:pPr>
          </w:p>
          <w:p w14:paraId="3807449A"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09DF8850" w14:textId="77777777" w:rsidR="007C1CCF" w:rsidRPr="003B3D0D" w:rsidRDefault="007C1CCF" w:rsidP="00FA38C8">
            <w:pPr>
              <w:ind w:right="6"/>
              <w:jc w:val="center"/>
              <w:rPr>
                <w:rFonts w:ascii="Book Antiqua" w:hAnsi="Book Antiqua" w:cs="Arial"/>
                <w:sz w:val="24"/>
                <w:szCs w:val="24"/>
              </w:rPr>
            </w:pPr>
          </w:p>
          <w:p w14:paraId="5F7D19A9"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(iii)</w:t>
            </w:r>
          </w:p>
          <w:p w14:paraId="5D4E55DD" w14:textId="77777777" w:rsidR="007C1CCF" w:rsidRPr="003B3D0D" w:rsidRDefault="007C1CCF" w:rsidP="00FA38C8">
            <w:pPr>
              <w:ind w:right="6"/>
              <w:jc w:val="center"/>
              <w:rPr>
                <w:rFonts w:ascii="Book Antiqua" w:hAnsi="Book Antiqua" w:cs="Arial"/>
                <w:sz w:val="24"/>
                <w:szCs w:val="24"/>
              </w:rPr>
            </w:pPr>
          </w:p>
          <w:p w14:paraId="2140E796"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3B3D0D" w:rsidRDefault="007C1CCF" w:rsidP="002401B9">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14:paraId="14017BE6" w14:textId="77777777" w:rsidR="007C1CCF" w:rsidRPr="003B3D0D" w:rsidRDefault="007C1CCF" w:rsidP="00FA38C8">
            <w:pPr>
              <w:ind w:right="6"/>
              <w:rPr>
                <w:rFonts w:ascii="Book Antiqua" w:hAnsi="Book Antiqua" w:cs="Arial"/>
                <w:sz w:val="24"/>
                <w:szCs w:val="24"/>
              </w:rPr>
            </w:pPr>
          </w:p>
          <w:p w14:paraId="17FAF05D"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Voltage level of sub-station or switchyard</w:t>
            </w:r>
          </w:p>
          <w:p w14:paraId="10E3D00B" w14:textId="77777777" w:rsidR="007C1CCF" w:rsidRPr="003B3D0D" w:rsidRDefault="007C1CCF" w:rsidP="00FA38C8">
            <w:pPr>
              <w:ind w:right="6"/>
              <w:rPr>
                <w:rFonts w:ascii="Book Antiqua" w:hAnsi="Book Antiqua" w:cs="Arial"/>
                <w:sz w:val="24"/>
                <w:szCs w:val="24"/>
              </w:rPr>
            </w:pPr>
          </w:p>
          <w:p w14:paraId="0EB0E893"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No.</w:t>
            </w:r>
            <w:r w:rsidR="005B2E26" w:rsidRPr="003B3D0D">
              <w:rPr>
                <w:rFonts w:ascii="Book Antiqua" w:hAnsi="Book Antiqua" w:cs="Arial"/>
                <w:sz w:val="24"/>
                <w:szCs w:val="24"/>
              </w:rPr>
              <w:t xml:space="preserve"> </w:t>
            </w:r>
            <w:r w:rsidRPr="003B3D0D">
              <w:rPr>
                <w:rFonts w:ascii="Book Antiqua" w:hAnsi="Book Antiqua" w:cs="Arial"/>
                <w:sz w:val="24"/>
                <w:szCs w:val="24"/>
              </w:rPr>
              <w:t xml:space="preserve">of </w:t>
            </w:r>
            <w:r w:rsidR="00E811E4" w:rsidRPr="003B3D0D">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14:paraId="33D71A2F" w14:textId="77777777" w:rsidR="007C1CCF" w:rsidRPr="003B3D0D"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3B3D0D" w:rsidRDefault="007C1CCF" w:rsidP="00FA38C8">
            <w:pPr>
              <w:pBdr>
                <w:bottom w:val="single" w:sz="12" w:space="1" w:color="auto"/>
              </w:pBdr>
              <w:ind w:right="6"/>
              <w:rPr>
                <w:rFonts w:ascii="Book Antiqua" w:hAnsi="Book Antiqua" w:cs="Arial"/>
                <w:sz w:val="24"/>
                <w:szCs w:val="24"/>
              </w:rPr>
            </w:pPr>
          </w:p>
          <w:p w14:paraId="492F9088" w14:textId="77777777" w:rsidR="007C1CCF" w:rsidRPr="003B3D0D" w:rsidRDefault="007C1CCF" w:rsidP="00FA38C8">
            <w:pPr>
              <w:pBdr>
                <w:bottom w:val="single" w:sz="12" w:space="1" w:color="auto"/>
              </w:pBdr>
              <w:ind w:right="6"/>
              <w:rPr>
                <w:rFonts w:ascii="Book Antiqua" w:hAnsi="Book Antiqua" w:cs="Arial"/>
                <w:sz w:val="24"/>
                <w:szCs w:val="24"/>
              </w:rPr>
            </w:pPr>
          </w:p>
          <w:p w14:paraId="40C8810E" w14:textId="77777777" w:rsidR="00D206BA" w:rsidRPr="003B3D0D" w:rsidRDefault="00D206BA" w:rsidP="00FA38C8">
            <w:pPr>
              <w:pBdr>
                <w:bottom w:val="single" w:sz="12" w:space="1" w:color="auto"/>
              </w:pBdr>
              <w:ind w:right="6"/>
              <w:rPr>
                <w:rFonts w:ascii="Book Antiqua" w:hAnsi="Book Antiqua" w:cs="Arial"/>
                <w:sz w:val="24"/>
                <w:szCs w:val="24"/>
              </w:rPr>
            </w:pPr>
          </w:p>
          <w:p w14:paraId="670BD325" w14:textId="77777777" w:rsidR="00D206BA" w:rsidRPr="003B3D0D" w:rsidRDefault="00D206BA" w:rsidP="00FA38C8">
            <w:pPr>
              <w:pBdr>
                <w:bottom w:val="single" w:sz="12" w:space="1" w:color="auto"/>
              </w:pBdr>
              <w:ind w:right="6"/>
              <w:rPr>
                <w:rFonts w:ascii="Book Antiqua" w:hAnsi="Book Antiqua" w:cs="Arial"/>
                <w:sz w:val="24"/>
                <w:szCs w:val="24"/>
              </w:rPr>
            </w:pPr>
          </w:p>
          <w:p w14:paraId="4BB02335" w14:textId="77777777" w:rsidR="007C1CCF" w:rsidRPr="003B3D0D" w:rsidRDefault="007C1CCF" w:rsidP="00FA38C8">
            <w:pPr>
              <w:ind w:right="6"/>
              <w:rPr>
                <w:rFonts w:ascii="Book Antiqua" w:hAnsi="Book Antiqua" w:cs="Arial"/>
                <w:sz w:val="24"/>
                <w:szCs w:val="24"/>
              </w:rPr>
            </w:pPr>
          </w:p>
          <w:p w14:paraId="3F439041"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__________________</w:t>
            </w:r>
          </w:p>
        </w:tc>
      </w:tr>
      <w:tr w:rsidR="007C1CCF" w:rsidRPr="003B3D0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A5(i)</w:t>
            </w:r>
          </w:p>
          <w:p w14:paraId="1940BC65" w14:textId="77777777" w:rsidR="007C1CCF" w:rsidRPr="003B3D0D" w:rsidRDefault="007C1CCF" w:rsidP="00FA38C8">
            <w:pPr>
              <w:ind w:right="6"/>
              <w:jc w:val="center"/>
              <w:rPr>
                <w:rFonts w:ascii="Book Antiqua" w:hAnsi="Book Antiqua" w:cs="Arial"/>
                <w:sz w:val="24"/>
                <w:szCs w:val="24"/>
              </w:rPr>
            </w:pPr>
          </w:p>
          <w:p w14:paraId="63882D0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7A346A8A"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14:paraId="2E31EBFE" w14:textId="77777777" w:rsidR="007C1CCF" w:rsidRPr="003B3D0D" w:rsidRDefault="007C1CCF" w:rsidP="00FA38C8">
            <w:pPr>
              <w:ind w:right="6"/>
              <w:rPr>
                <w:rFonts w:ascii="Book Antiqua" w:hAnsi="Book Antiqua" w:cs="Arial"/>
                <w:sz w:val="24"/>
                <w:szCs w:val="24"/>
              </w:rPr>
            </w:pPr>
          </w:p>
          <w:p w14:paraId="4C373D0C" w14:textId="2FB7093B" w:rsidR="007C1CCF" w:rsidRPr="003B3D0D" w:rsidRDefault="007C1CCF" w:rsidP="004A7B7E">
            <w:pPr>
              <w:ind w:right="6"/>
              <w:jc w:val="both"/>
              <w:rPr>
                <w:rFonts w:ascii="Book Antiqua" w:hAnsi="Book Antiqua" w:cs="Arial"/>
                <w:sz w:val="24"/>
                <w:szCs w:val="24"/>
              </w:rPr>
            </w:pPr>
            <w:r w:rsidRPr="003B3D0D">
              <w:rPr>
                <w:rFonts w:ascii="Book Antiqua" w:hAnsi="Book Antiqua" w:cs="Arial"/>
                <w:sz w:val="24"/>
                <w:szCs w:val="24"/>
              </w:rPr>
              <w:t>No. of years the above referred</w:t>
            </w:r>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00E811E4" w:rsidRPr="003B3D0D">
              <w:rPr>
                <w:rFonts w:ascii="Book Antiqua" w:hAnsi="Book Antiqua" w:cs="Arial"/>
                <w:sz w:val="24"/>
                <w:szCs w:val="24"/>
              </w:rPr>
              <w:t>atisfactory</w:t>
            </w:r>
            <w:r w:rsidRPr="003B3D0D">
              <w:rPr>
                <w:rFonts w:ascii="Book Antiqua" w:hAnsi="Book Antiqua" w:cs="Arial"/>
                <w:sz w:val="24"/>
                <w:szCs w:val="24"/>
              </w:rPr>
              <w:t xml:space="preserve"> operation </w:t>
            </w:r>
            <w:r w:rsidR="005D521D" w:rsidRPr="003B3D0D">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______________ </w:t>
            </w:r>
          </w:p>
          <w:p w14:paraId="4191C53F" w14:textId="77777777" w:rsidR="007C1CCF" w:rsidRPr="003B3D0D" w:rsidRDefault="007C1CCF" w:rsidP="00FA38C8">
            <w:pPr>
              <w:ind w:right="6"/>
              <w:rPr>
                <w:rFonts w:ascii="Book Antiqua" w:hAnsi="Book Antiqua" w:cs="Arial"/>
                <w:sz w:val="24"/>
                <w:szCs w:val="24"/>
              </w:rPr>
            </w:pPr>
          </w:p>
          <w:p w14:paraId="1048E08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______________ years</w:t>
            </w:r>
          </w:p>
        </w:tc>
      </w:tr>
      <w:tr w:rsidR="007C1CCF" w:rsidRPr="003B3D0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14:paraId="28AD5F2B"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Erection</w:t>
            </w:r>
          </w:p>
          <w:p w14:paraId="1A49A74C"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Testing</w:t>
            </w:r>
          </w:p>
          <w:p w14:paraId="16A3D4BF"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2C1103" w:rsidRPr="003B3D0D">
              <w:rPr>
                <w:rFonts w:ascii="Book Antiqua" w:hAnsi="Book Antiqua" w:cs="Arial"/>
                <w:sz w:val="24"/>
                <w:szCs w:val="24"/>
              </w:rPr>
              <w:t>Commissioning</w:t>
            </w:r>
          </w:p>
          <w:p w14:paraId="26255777" w14:textId="77777777" w:rsidR="006C5901" w:rsidRPr="003B3D0D" w:rsidRDefault="006C5901" w:rsidP="006C5901">
            <w:pPr>
              <w:ind w:left="252" w:right="6" w:hanging="252"/>
              <w:rPr>
                <w:rFonts w:ascii="Book Antiqua" w:hAnsi="Book Antiqua" w:cs="Arial"/>
                <w:sz w:val="24"/>
                <w:szCs w:val="24"/>
              </w:rPr>
            </w:pPr>
          </w:p>
          <w:p w14:paraId="01992CED" w14:textId="77777777" w:rsidR="002C0229" w:rsidRPr="003B3D0D" w:rsidRDefault="002C0229" w:rsidP="00C06161">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14:paraId="6C5D3884" w14:textId="77777777" w:rsidR="00A71630" w:rsidRPr="003B3D0D" w:rsidRDefault="00C06161" w:rsidP="00C06161">
            <w:pPr>
              <w:ind w:right="6"/>
              <w:jc w:val="both"/>
              <w:rPr>
                <w:rFonts w:ascii="Book Antiqua" w:hAnsi="Book Antiqua" w:cs="Arial"/>
                <w:i/>
                <w:iCs/>
                <w:sz w:val="24"/>
                <w:szCs w:val="24"/>
              </w:rPr>
            </w:pPr>
            <w:r w:rsidRPr="003B3D0D">
              <w:rPr>
                <w:rFonts w:ascii="Book Antiqua" w:hAnsi="Book Antiqua" w:cs="Arial"/>
                <w:i/>
                <w:iCs/>
                <w:sz w:val="24"/>
                <w:szCs w:val="24"/>
              </w:rPr>
              <w:t>(</w:t>
            </w:r>
            <w:r w:rsidR="00A71630" w:rsidRPr="003B3D0D">
              <w:rPr>
                <w:rFonts w:ascii="Book Antiqua" w:hAnsi="Book Antiqua" w:cs="Arial"/>
                <w:i/>
                <w:iCs/>
                <w:sz w:val="24"/>
                <w:szCs w:val="24"/>
              </w:rPr>
              <w:t>If any other, please mention</w:t>
            </w:r>
            <w:r w:rsidR="00796FAF" w:rsidRPr="003B3D0D">
              <w:rPr>
                <w:rFonts w:ascii="Book Antiqua" w:hAnsi="Book Antiqua" w:cs="Arial"/>
                <w:i/>
                <w:iCs/>
                <w:sz w:val="24"/>
                <w:szCs w:val="24"/>
              </w:rPr>
              <w:t>)</w:t>
            </w:r>
          </w:p>
        </w:tc>
      </w:tr>
      <w:tr w:rsidR="007C1CCF" w:rsidRPr="003B3D0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 xml:space="preserve">○ </w:t>
            </w:r>
            <w:r w:rsidRPr="003B3D0D">
              <w:rPr>
                <w:rFonts w:ascii="Book Antiqua" w:hAnsi="Book Antiqua" w:cs="Arial"/>
                <w:sz w:val="24"/>
                <w:szCs w:val="24"/>
              </w:rPr>
              <w:t xml:space="preserve">Prime Contractor      </w:t>
            </w:r>
          </w:p>
          <w:p w14:paraId="28B43E24"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Sub Contractor</w:t>
            </w:r>
          </w:p>
          <w:p w14:paraId="25C0B6F2"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Partner of JV</w:t>
            </w:r>
          </w:p>
          <w:p w14:paraId="6D372529"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(Tick whichever is applicable)</w:t>
            </w:r>
          </w:p>
        </w:tc>
      </w:tr>
      <w:tr w:rsidR="007C1CCF" w:rsidRPr="003B3D0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3B3D0D" w:rsidRDefault="007C1CCF" w:rsidP="00FA38C8">
            <w:pPr>
              <w:ind w:right="6"/>
              <w:rPr>
                <w:rFonts w:ascii="Book Antiqua" w:hAnsi="Book Antiqua" w:cs="Arial"/>
                <w:sz w:val="24"/>
                <w:szCs w:val="24"/>
              </w:rPr>
            </w:pPr>
          </w:p>
        </w:tc>
      </w:tr>
    </w:tbl>
    <w:p w14:paraId="2656F2C8" w14:textId="77777777" w:rsidR="00B54F1B" w:rsidRPr="003B3D0D"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14:paraId="70ACB6A6" w14:textId="77777777" w:rsidR="000E244F" w:rsidRPr="003B3D0D"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3B3D0D" w:rsidRDefault="007C1CCF" w:rsidP="007C1CCF">
      <w:pPr>
        <w:overflowPunct/>
        <w:ind w:left="720" w:hanging="720"/>
        <w:jc w:val="both"/>
        <w:textAlignment w:val="auto"/>
        <w:rPr>
          <w:rFonts w:ascii="Book Antiqua" w:hAnsi="Book Antiqua" w:cs="Arial"/>
          <w:b/>
          <w:bCs/>
          <w:i/>
          <w:iCs/>
          <w:sz w:val="24"/>
          <w:szCs w:val="24"/>
        </w:rPr>
      </w:pPr>
      <w:r w:rsidRPr="003B3D0D">
        <w:rPr>
          <w:rFonts w:ascii="Book Antiqua" w:hAnsi="Book Antiqua" w:cs="Arial"/>
          <w:i/>
          <w:iCs/>
          <w:sz w:val="24"/>
          <w:szCs w:val="24"/>
        </w:rPr>
        <w:t>3.0</w:t>
      </w:r>
      <w:r w:rsidRPr="003B3D0D">
        <w:rPr>
          <w:rFonts w:ascii="Book Antiqua" w:hAnsi="Book Antiqua" w:cs="Arial"/>
          <w:i/>
          <w:iCs/>
          <w:sz w:val="24"/>
          <w:szCs w:val="24"/>
        </w:rPr>
        <w:tab/>
      </w:r>
      <w:r w:rsidRPr="003B3D0D">
        <w:rPr>
          <w:rFonts w:ascii="Book Antiqua" w:hAnsi="Book Antiqua" w:cs="Arial"/>
          <w:b/>
          <w:bCs/>
          <w:i/>
          <w:iCs/>
          <w:sz w:val="24"/>
          <w:szCs w:val="24"/>
        </w:rPr>
        <w:t>Financial Position</w:t>
      </w:r>
    </w:p>
    <w:p w14:paraId="58EB0C1E" w14:textId="77777777" w:rsidR="00063D4B" w:rsidRPr="003B3D0D" w:rsidRDefault="00063D4B" w:rsidP="007C1CCF">
      <w:pPr>
        <w:overflowPunct/>
        <w:ind w:left="720" w:hanging="720"/>
        <w:jc w:val="both"/>
        <w:textAlignment w:val="auto"/>
        <w:rPr>
          <w:rFonts w:ascii="Book Antiqua" w:hAnsi="Book Antiqua" w:cs="Arial"/>
          <w:i/>
          <w:iCs/>
          <w:sz w:val="24"/>
          <w:szCs w:val="24"/>
        </w:rPr>
      </w:pPr>
    </w:p>
    <w:p w14:paraId="418AEC70" w14:textId="77777777" w:rsidR="00593F4E" w:rsidRPr="003B3D0D" w:rsidRDefault="00593F4E" w:rsidP="00593F4E">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p>
    <w:p w14:paraId="099D65E0" w14:textId="77777777" w:rsidR="00593F4E" w:rsidRPr="003B3D0D" w:rsidRDefault="00593F4E" w:rsidP="00593F4E">
      <w:pPr>
        <w:pStyle w:val="ListParagraph"/>
        <w:ind w:left="360"/>
        <w:contextualSpacing/>
        <w:rPr>
          <w:rFonts w:ascii="Book Antiqua" w:hAnsi="Book Antiqua" w:cs="Arial"/>
          <w:b/>
          <w:bCs/>
          <w:color w:val="000000"/>
          <w:sz w:val="24"/>
          <w:szCs w:val="24"/>
        </w:rPr>
      </w:pPr>
    </w:p>
    <w:p w14:paraId="7659E60A" w14:textId="77777777" w:rsidR="00593F4E" w:rsidRPr="003B3D0D" w:rsidRDefault="00593F4E" w:rsidP="00593F4E">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Net Worth of the Bidder for last 3 financial years should be positive.</w:t>
      </w:r>
    </w:p>
    <w:p w14:paraId="71DAF927" w14:textId="77777777" w:rsidR="00593F4E" w:rsidRPr="003B3D0D" w:rsidRDefault="00593F4E" w:rsidP="00593F4E">
      <w:pPr>
        <w:pStyle w:val="ListParagraph"/>
        <w:ind w:left="0"/>
        <w:rPr>
          <w:rFonts w:ascii="Book Antiqua" w:hAnsi="Book Antiqua" w:cs="Arial"/>
          <w:b/>
          <w:bCs/>
          <w:color w:val="000000"/>
          <w:sz w:val="24"/>
          <w:szCs w:val="24"/>
        </w:rPr>
      </w:pPr>
    </w:p>
    <w:p w14:paraId="7895402E" w14:textId="24A34D71"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Minimum Average Annual Turnover* (MAAT) of the bidder for best three years i.e. 36 months out of last five financial years as </w:t>
      </w:r>
      <w:r w:rsidR="000A2C5B">
        <w:rPr>
          <w:rFonts w:ascii="Book Antiqua" w:hAnsi="Book Antiqua" w:cs="Arial"/>
          <w:b/>
          <w:bCs/>
          <w:color w:val="000000"/>
          <w:sz w:val="24"/>
          <w:szCs w:val="24"/>
        </w:rPr>
        <w:t>A</w:t>
      </w:r>
      <w:r w:rsidR="003B3D0D">
        <w:rPr>
          <w:rFonts w:ascii="Book Antiqua" w:hAnsi="Book Antiqua" w:cs="Arial"/>
          <w:b/>
          <w:bCs/>
          <w:color w:val="000000"/>
          <w:sz w:val="24"/>
          <w:szCs w:val="24"/>
        </w:rPr>
        <w:t>nnualized</w:t>
      </w:r>
      <w:r w:rsidRPr="003B3D0D">
        <w:rPr>
          <w:rFonts w:ascii="Book Antiqua" w:hAnsi="Book Antiqua" w:cs="Arial"/>
          <w:b/>
          <w:bCs/>
          <w:color w:val="000000"/>
          <w:sz w:val="24"/>
          <w:szCs w:val="24"/>
        </w:rPr>
        <w:t xml:space="preserve"> should be </w:t>
      </w:r>
      <w:hyperlink r:id="rId8" w:history="1">
        <w:r w:rsidRPr="003B3D0D">
          <w:rPr>
            <w:rStyle w:val="Hyperlink"/>
            <w:b/>
            <w:bCs/>
            <w:sz w:val="24"/>
            <w:szCs w:val="24"/>
          </w:rPr>
          <w:t>₹</w:t>
        </w:r>
      </w:hyperlink>
      <w:r w:rsidRPr="003B3D0D">
        <w:rPr>
          <w:rFonts w:ascii="Book Antiqua" w:hAnsi="Book Antiqua" w:cs="Arial"/>
          <w:b/>
          <w:bCs/>
          <w:color w:val="000000"/>
          <w:sz w:val="24"/>
          <w:szCs w:val="24"/>
        </w:rPr>
        <w:t xml:space="preserve"> </w:t>
      </w:r>
      <w:r w:rsidR="00A405BA">
        <w:rPr>
          <w:rFonts w:ascii="Book Antiqua" w:hAnsi="Book Antiqua" w:cs="Arial"/>
          <w:b/>
          <w:bCs/>
          <w:color w:val="000000"/>
          <w:sz w:val="24"/>
          <w:szCs w:val="24"/>
        </w:rPr>
        <w:t>32.250</w:t>
      </w:r>
      <w:r w:rsidRPr="003B3D0D">
        <w:rPr>
          <w:rFonts w:ascii="Book Antiqua" w:hAnsi="Book Antiqua" w:cs="Arial"/>
          <w:b/>
          <w:bCs/>
          <w:color w:val="000000"/>
          <w:sz w:val="24"/>
          <w:szCs w:val="24"/>
        </w:rPr>
        <w:t xml:space="preserve"> Millions or equivalent for Package SS-0</w:t>
      </w:r>
      <w:r w:rsidR="00A405BA">
        <w:rPr>
          <w:rFonts w:ascii="Book Antiqua" w:hAnsi="Book Antiqua" w:cs="Arial"/>
          <w:b/>
          <w:bCs/>
          <w:color w:val="000000"/>
          <w:sz w:val="24"/>
          <w:szCs w:val="24"/>
        </w:rPr>
        <w:t>6</w:t>
      </w:r>
      <w:r w:rsidRPr="003B3D0D">
        <w:rPr>
          <w:rFonts w:ascii="Book Antiqua" w:hAnsi="Book Antiqua" w:cs="Arial"/>
          <w:b/>
          <w:bCs/>
          <w:color w:val="000000"/>
          <w:sz w:val="24"/>
          <w:szCs w:val="24"/>
        </w:rPr>
        <w:t>.</w:t>
      </w:r>
    </w:p>
    <w:p w14:paraId="31472A7E" w14:textId="77777777" w:rsidR="003B3D0D" w:rsidRDefault="003B3D0D" w:rsidP="003B3D0D">
      <w:pPr>
        <w:pStyle w:val="ListParagraph"/>
        <w:rPr>
          <w:rFonts w:ascii="Book Antiqua" w:hAnsi="Book Antiqua" w:cs="Arial"/>
          <w:color w:val="000000"/>
          <w:sz w:val="24"/>
          <w:szCs w:val="24"/>
        </w:rPr>
      </w:pPr>
    </w:p>
    <w:p w14:paraId="10CC1E06" w14:textId="77777777" w:rsidR="00593F4E" w:rsidRPr="003B3D0D" w:rsidRDefault="00593F4E" w:rsidP="00593F4E">
      <w:pPr>
        <w:pStyle w:val="ListParagraph"/>
        <w:jc w:val="both"/>
        <w:rPr>
          <w:rFonts w:ascii="Book Antiqua" w:hAnsi="Book Antiqua" w:cs="Arial"/>
          <w:color w:val="000000"/>
          <w:sz w:val="24"/>
          <w:szCs w:val="24"/>
        </w:rPr>
      </w:pPr>
      <w:r w:rsidRPr="003B3D0D">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r w:rsidRPr="003B3D0D">
        <w:rPr>
          <w:rFonts w:ascii="Book Antiqua" w:hAnsi="Book Antiqua" w:cs="Arial"/>
          <w:color w:val="000000"/>
          <w:sz w:val="24"/>
          <w:szCs w:val="24"/>
        </w:rPr>
        <w:cr/>
      </w:r>
    </w:p>
    <w:p w14:paraId="4D2C0972" w14:textId="1235E4BD" w:rsidR="00C35B18" w:rsidRPr="003B3D0D" w:rsidRDefault="00C35B18" w:rsidP="003B3D0D">
      <w:pPr>
        <w:ind w:left="644"/>
        <w:jc w:val="both"/>
        <w:rPr>
          <w:rFonts w:ascii="Book Antiqua" w:hAnsi="Book Antiqua" w:cs="Arial"/>
          <w:i/>
          <w:iCs/>
          <w:sz w:val="24"/>
          <w:szCs w:val="24"/>
        </w:rPr>
      </w:pPr>
    </w:p>
    <w:p w14:paraId="5F6DA35E" w14:textId="29987438"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CA7F073" w14:textId="77777777" w:rsidR="0031327C" w:rsidRPr="003B3D0D" w:rsidRDefault="0031327C" w:rsidP="0031327C">
      <w:pPr>
        <w:ind w:left="1395" w:hanging="990"/>
        <w:jc w:val="both"/>
        <w:rPr>
          <w:rFonts w:ascii="Book Antiqua" w:hAnsi="Book Antiqua" w:cs="Arial"/>
          <w:i/>
          <w:iCs/>
          <w:sz w:val="24"/>
          <w:szCs w:val="24"/>
        </w:rPr>
      </w:pPr>
    </w:p>
    <w:p w14:paraId="77ECEB6B" w14:textId="77777777" w:rsidR="00593F4E" w:rsidRPr="003B3D0D" w:rsidRDefault="00593F4E" w:rsidP="00593F4E">
      <w:pPr>
        <w:pStyle w:val="ListParagraph"/>
        <w:ind w:left="851" w:hanging="851"/>
        <w:jc w:val="both"/>
        <w:rPr>
          <w:rFonts w:ascii="Book Antiqua" w:hAnsi="Book Antiqua" w:cs="Arial"/>
          <w:color w:val="000000" w:themeColor="text1"/>
          <w:sz w:val="24"/>
          <w:szCs w:val="24"/>
          <w:u w:val="single"/>
        </w:rPr>
      </w:pPr>
      <w:r w:rsidRPr="003B3D0D">
        <w:rPr>
          <w:rFonts w:ascii="Book Antiqua" w:hAnsi="Book Antiqua" w:cs="Arial"/>
          <w:color w:val="000000" w:themeColor="text1"/>
          <w:sz w:val="24"/>
          <w:szCs w:val="24"/>
        </w:rPr>
        <w:t xml:space="preserve">Note 2:- </w:t>
      </w:r>
      <w:r w:rsidRPr="003B3D0D">
        <w:rPr>
          <w:rFonts w:ascii="Book Antiqua" w:hAnsi="Book Antiqua" w:cs="Arial"/>
          <w:color w:val="000000" w:themeColor="text1"/>
          <w:sz w:val="24"/>
          <w:szCs w:val="24"/>
          <w:u w:val="single"/>
        </w:rPr>
        <w:t>Relaxation for Start-Ups^^/ MSEs</w:t>
      </w:r>
    </w:p>
    <w:p w14:paraId="57105F15"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2A1C822B"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as defined by DPIIT, applicable as on the Originally scheduled last date of bid submission (soft copy)</w:t>
      </w:r>
    </w:p>
    <w:p w14:paraId="481E2C84" w14:textId="77777777" w:rsidR="003F0614" w:rsidRPr="003B3D0D" w:rsidRDefault="003F0614" w:rsidP="004F0094">
      <w:pPr>
        <w:ind w:left="720"/>
        <w:jc w:val="both"/>
        <w:rPr>
          <w:rFonts w:ascii="Book Antiqua" w:hAnsi="Book Antiqua" w:cs="Arial"/>
          <w:i/>
          <w:iCs/>
          <w:sz w:val="24"/>
          <w:szCs w:val="24"/>
        </w:rPr>
      </w:pPr>
    </w:p>
    <w:p w14:paraId="489E8E22" w14:textId="77777777" w:rsidR="007C1CCF" w:rsidRPr="003B3D0D"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3B3D0D">
        <w:rPr>
          <w:rFonts w:ascii="Book Antiqua" w:hAnsi="Book Antiqua" w:cs="Arial"/>
          <w:b/>
          <w:bCs/>
          <w:i w:val="0"/>
          <w:iCs/>
          <w:szCs w:val="24"/>
        </w:rPr>
        <w:t xml:space="preserve">[Further, for </w:t>
      </w:r>
      <w:r w:rsidR="000F48C1" w:rsidRPr="003B3D0D">
        <w:rPr>
          <w:rFonts w:ascii="Book Antiqua" w:hAnsi="Book Antiqua" w:cs="Arial"/>
          <w:b/>
          <w:bCs/>
          <w:i w:val="0"/>
          <w:iCs/>
          <w:szCs w:val="24"/>
        </w:rPr>
        <w:t>J</w:t>
      </w:r>
      <w:r w:rsidRPr="003B3D0D">
        <w:rPr>
          <w:rFonts w:ascii="Book Antiqua" w:hAnsi="Book Antiqua" w:cs="Arial"/>
          <w:b/>
          <w:bCs/>
          <w:i w:val="0"/>
          <w:iCs/>
          <w:szCs w:val="24"/>
        </w:rPr>
        <w:t xml:space="preserve">oint </w:t>
      </w:r>
      <w:r w:rsidR="000F48C1" w:rsidRPr="003B3D0D">
        <w:rPr>
          <w:rFonts w:ascii="Book Antiqua" w:hAnsi="Book Antiqua" w:cs="Arial"/>
          <w:b/>
          <w:bCs/>
          <w:i w:val="0"/>
          <w:iCs/>
          <w:szCs w:val="24"/>
        </w:rPr>
        <w:t>V</w:t>
      </w:r>
      <w:r w:rsidRPr="003B3D0D">
        <w:rPr>
          <w:rFonts w:ascii="Book Antiqua" w:hAnsi="Book Antiqua" w:cs="Arial"/>
          <w:b/>
          <w:bCs/>
          <w:i w:val="0"/>
          <w:iCs/>
          <w:szCs w:val="24"/>
        </w:rPr>
        <w:t xml:space="preserve">enture </w:t>
      </w:r>
      <w:r w:rsidR="000F48C1" w:rsidRPr="003B3D0D">
        <w:rPr>
          <w:rFonts w:ascii="Book Antiqua" w:hAnsi="Book Antiqua" w:cs="Arial"/>
          <w:b/>
          <w:bCs/>
          <w:i w:val="0"/>
          <w:iCs/>
          <w:szCs w:val="24"/>
        </w:rPr>
        <w:t>B</w:t>
      </w:r>
      <w:r w:rsidRPr="003B3D0D">
        <w:rPr>
          <w:rFonts w:ascii="Book Antiqua" w:hAnsi="Book Antiqua" w:cs="Arial"/>
          <w:b/>
          <w:bCs/>
          <w:i w:val="0"/>
          <w:iCs/>
          <w:szCs w:val="24"/>
        </w:rPr>
        <w:t>idders, the requirement to be met is stipulated under para 1.3 of Annexure-A (BDS).]</w:t>
      </w:r>
    </w:p>
    <w:p w14:paraId="05BF8173" w14:textId="77777777" w:rsidR="00063D4B" w:rsidRPr="003B3D0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3B3D0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008C29D9" w:rsidRPr="003B3D0D">
        <w:rPr>
          <w:rFonts w:ascii="Book Antiqua" w:hAnsi="Book Antiqua" w:cs="Arial"/>
          <w:i w:val="0"/>
          <w:iCs/>
          <w:szCs w:val="24"/>
        </w:rPr>
        <w:t>1</w:t>
      </w:r>
      <w:r w:rsidRPr="003B3D0D">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3B3D0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B3D0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3B3D0D" w:rsidRDefault="00AA459C" w:rsidP="00AD3980">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00AA459C" w:rsidRPr="003B3D0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3B3D0D"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Turnover / Networth details:</w:t>
            </w:r>
          </w:p>
          <w:p w14:paraId="625B7700" w14:textId="77777777" w:rsidR="00AA459C" w:rsidRPr="003B3D0D" w:rsidRDefault="00AA459C" w:rsidP="00AD3980">
            <w:pPr>
              <w:tabs>
                <w:tab w:val="left" w:pos="-1128"/>
                <w:tab w:val="left" w:pos="198"/>
              </w:tabs>
              <w:ind w:right="6"/>
              <w:rPr>
                <w:rFonts w:ascii="Book Antiqua" w:hAnsi="Book Antiqua" w:cs="Arial"/>
                <w:b/>
                <w:sz w:val="24"/>
                <w:szCs w:val="24"/>
              </w:rPr>
            </w:pPr>
          </w:p>
          <w:p w14:paraId="69F1173C" w14:textId="77777777" w:rsidR="00AA459C" w:rsidRPr="003B3D0D" w:rsidRDefault="00AA459C" w:rsidP="00AD3980">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Yes     </w:t>
            </w:r>
          </w:p>
          <w:p w14:paraId="08B6E130" w14:textId="77777777" w:rsidR="00AA459C" w:rsidRPr="003B3D0D" w:rsidRDefault="00AA459C" w:rsidP="00AD3980">
            <w:pPr>
              <w:ind w:right="6"/>
              <w:rPr>
                <w:rFonts w:ascii="Book Antiqua" w:hAnsi="Book Antiqua" w:cs="Arial"/>
                <w:sz w:val="24"/>
                <w:szCs w:val="24"/>
              </w:rPr>
            </w:pPr>
          </w:p>
          <w:p w14:paraId="6AE9A249"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No    </w:t>
            </w:r>
          </w:p>
          <w:p w14:paraId="2003BF09" w14:textId="77777777" w:rsidR="00AA459C" w:rsidRPr="003B3D0D" w:rsidRDefault="00AA459C" w:rsidP="00AD3980">
            <w:pPr>
              <w:tabs>
                <w:tab w:val="left" w:pos="-1128"/>
                <w:tab w:val="left" w:pos="198"/>
              </w:tabs>
              <w:ind w:right="6"/>
              <w:rPr>
                <w:rFonts w:ascii="Book Antiqua" w:hAnsi="Book Antiqua" w:cs="Arial"/>
                <w:sz w:val="24"/>
                <w:szCs w:val="24"/>
              </w:rPr>
            </w:pPr>
          </w:p>
          <w:p w14:paraId="4AC48121" w14:textId="77777777" w:rsidR="00AA459C" w:rsidRPr="003B3D0D" w:rsidRDefault="00AA459C" w:rsidP="00AD3980">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00AA459C" w:rsidRPr="003B3D0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14:paraId="4EE65172"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14:paraId="74CF701B"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14:paraId="550CB903" w14:textId="77777777" w:rsidR="00AA459C" w:rsidRPr="003B3D0D" w:rsidRDefault="00AA459C" w:rsidP="00AD3980">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14:paraId="64229602" w14:textId="164D0314"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Net</w:t>
            </w:r>
            <w:r w:rsidR="000A2C5B">
              <w:rPr>
                <w:rFonts w:ascii="Book Antiqua" w:hAnsi="Book Antiqua" w:cs="Arial"/>
                <w:sz w:val="24"/>
                <w:szCs w:val="24"/>
              </w:rPr>
              <w:t xml:space="preserve"> </w:t>
            </w:r>
            <w:r w:rsidRPr="003B3D0D">
              <w:rPr>
                <w:rFonts w:ascii="Book Antiqua" w:hAnsi="Book Antiqua" w:cs="Arial"/>
                <w:sz w:val="24"/>
                <w:szCs w:val="24"/>
              </w:rPr>
              <w:t>worth in Rs Crore</w:t>
            </w:r>
          </w:p>
        </w:tc>
      </w:tr>
      <w:tr w:rsidR="00AA459C" w:rsidRPr="003B3D0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14:paraId="7369AB9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14:paraId="07AFECF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14:paraId="3034F98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14:paraId="065A463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14:paraId="342B5290"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14:paraId="00BDCF8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3B3D0D"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3B3D0D"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3A62FA" w14:paraId="43DA2EFB" w14:textId="77777777" w:rsidTr="00AD3980">
        <w:trPr>
          <w:cantSplit/>
          <w:trHeight w:val="451"/>
        </w:trPr>
        <w:tc>
          <w:tcPr>
            <w:tcW w:w="8340" w:type="dxa"/>
            <w:gridSpan w:val="2"/>
          </w:tcPr>
          <w:p w14:paraId="00BBE8AF" w14:textId="77777777" w:rsidR="00AA459C" w:rsidRPr="003A62FA" w:rsidRDefault="00AA459C" w:rsidP="00AD3980">
            <w:pPr>
              <w:tabs>
                <w:tab w:val="left" w:pos="-1128"/>
                <w:tab w:val="left" w:pos="720"/>
              </w:tabs>
              <w:ind w:right="6"/>
              <w:jc w:val="both"/>
              <w:rPr>
                <w:rFonts w:ascii="Book Antiqua" w:hAnsi="Book Antiqua" w:cs="Arial"/>
                <w:strike/>
                <w:sz w:val="24"/>
                <w:szCs w:val="24"/>
              </w:rPr>
            </w:pPr>
            <w:r w:rsidRPr="003A62FA">
              <w:rPr>
                <w:rFonts w:ascii="Book Antiqua" w:hAnsi="Book Antiqua" w:cs="Arial"/>
                <w:b/>
                <w:bCs/>
                <w:strike/>
                <w:sz w:val="24"/>
                <w:szCs w:val="24"/>
              </w:rPr>
              <w:t>B. Liquid Assets</w:t>
            </w:r>
          </w:p>
        </w:tc>
      </w:tr>
      <w:tr w:rsidR="00AA459C" w:rsidRPr="003A62FA" w14:paraId="6DA62645" w14:textId="77777777" w:rsidTr="00AD3980">
        <w:trPr>
          <w:cantSplit/>
        </w:trPr>
        <w:tc>
          <w:tcPr>
            <w:tcW w:w="4950" w:type="dxa"/>
          </w:tcPr>
          <w:p w14:paraId="24492FE0" w14:textId="77777777" w:rsidR="00AA459C" w:rsidRPr="003A62FA" w:rsidRDefault="00AA459C" w:rsidP="00AD3980">
            <w:pPr>
              <w:tabs>
                <w:tab w:val="left" w:pos="-1128"/>
                <w:tab w:val="left" w:pos="720"/>
              </w:tabs>
              <w:ind w:right="6"/>
              <w:rPr>
                <w:rFonts w:ascii="Book Antiqua" w:hAnsi="Book Antiqua" w:cs="Arial"/>
                <w:strike/>
                <w:sz w:val="24"/>
                <w:szCs w:val="24"/>
              </w:rPr>
            </w:pPr>
            <w:r w:rsidRPr="003A62FA">
              <w:rPr>
                <w:rFonts w:ascii="Book Antiqua" w:hAnsi="Book Antiqua" w:cs="Arial"/>
                <w:strike/>
                <w:sz w:val="24"/>
                <w:szCs w:val="24"/>
              </w:rPr>
              <w:t xml:space="preserve">Details of evidence of having Liquid assets (LA) </w:t>
            </w:r>
          </w:p>
          <w:p w14:paraId="26BE5767" w14:textId="77777777" w:rsidR="00AA459C" w:rsidRPr="003A62FA" w:rsidRDefault="00AA459C" w:rsidP="00AD3980">
            <w:pPr>
              <w:tabs>
                <w:tab w:val="left" w:pos="-1128"/>
                <w:tab w:val="left" w:pos="720"/>
              </w:tabs>
              <w:ind w:right="6"/>
              <w:rPr>
                <w:rFonts w:ascii="Book Antiqua" w:hAnsi="Book Antiqua" w:cs="Arial"/>
                <w:strike/>
                <w:sz w:val="24"/>
                <w:szCs w:val="24"/>
              </w:rPr>
            </w:pPr>
          </w:p>
          <w:p w14:paraId="6F2BD8A4" w14:textId="77777777" w:rsidR="00AA459C" w:rsidRPr="003A62FA" w:rsidRDefault="00AA459C" w:rsidP="00AD3980">
            <w:pPr>
              <w:tabs>
                <w:tab w:val="left" w:pos="-1128"/>
                <w:tab w:val="left" w:pos="720"/>
              </w:tabs>
              <w:ind w:right="6"/>
              <w:rPr>
                <w:rFonts w:ascii="Book Antiqua" w:hAnsi="Book Antiqua" w:cs="Arial"/>
                <w:strike/>
                <w:sz w:val="24"/>
                <w:szCs w:val="24"/>
              </w:rPr>
            </w:pPr>
            <w:r w:rsidRPr="003A62FA">
              <w:rPr>
                <w:rFonts w:ascii="Book Antiqua" w:hAnsi="Book Antiqua" w:cs="Arial"/>
                <w:strike/>
                <w:sz w:val="24"/>
                <w:szCs w:val="24"/>
              </w:rPr>
              <w:t>Or</w:t>
            </w:r>
          </w:p>
          <w:p w14:paraId="0022FDB3" w14:textId="77777777" w:rsidR="00AA459C" w:rsidRPr="003A62FA" w:rsidRDefault="00AA459C" w:rsidP="00AD3980">
            <w:pPr>
              <w:tabs>
                <w:tab w:val="left" w:pos="-1128"/>
                <w:tab w:val="left" w:pos="720"/>
              </w:tabs>
              <w:ind w:right="6"/>
              <w:rPr>
                <w:rFonts w:ascii="Book Antiqua" w:hAnsi="Book Antiqua" w:cs="Arial"/>
                <w:strike/>
                <w:sz w:val="24"/>
                <w:szCs w:val="24"/>
              </w:rPr>
            </w:pPr>
          </w:p>
          <w:p w14:paraId="596B61B7" w14:textId="77777777" w:rsidR="00AA459C" w:rsidRPr="003A62FA" w:rsidRDefault="00AA459C" w:rsidP="00AD3980">
            <w:pPr>
              <w:tabs>
                <w:tab w:val="left" w:pos="-1128"/>
                <w:tab w:val="left" w:pos="720"/>
              </w:tabs>
              <w:ind w:right="6"/>
              <w:rPr>
                <w:rFonts w:ascii="Book Antiqua" w:hAnsi="Book Antiqua" w:cs="Arial"/>
                <w:strike/>
                <w:sz w:val="24"/>
                <w:szCs w:val="24"/>
              </w:rPr>
            </w:pPr>
            <w:r w:rsidRPr="003A62FA">
              <w:rPr>
                <w:rFonts w:ascii="Book Antiqua" w:hAnsi="Book Antiqua" w:cs="Arial"/>
                <w:strike/>
                <w:sz w:val="24"/>
                <w:szCs w:val="24"/>
              </w:rPr>
              <w:t>Details of evidence of access to or availability of credit facilities</w:t>
            </w:r>
          </w:p>
        </w:tc>
        <w:tc>
          <w:tcPr>
            <w:tcW w:w="3390" w:type="dxa"/>
          </w:tcPr>
          <w:p w14:paraId="07909156" w14:textId="77777777" w:rsidR="00AA459C" w:rsidRPr="003A62FA" w:rsidRDefault="00AA459C" w:rsidP="00AD3980">
            <w:pPr>
              <w:pBdr>
                <w:bottom w:val="single" w:sz="12" w:space="1" w:color="auto"/>
              </w:pBdr>
              <w:tabs>
                <w:tab w:val="left" w:pos="-1128"/>
                <w:tab w:val="left" w:pos="720"/>
              </w:tabs>
              <w:ind w:right="6"/>
              <w:jc w:val="both"/>
              <w:rPr>
                <w:rFonts w:ascii="Book Antiqua" w:hAnsi="Book Antiqua" w:cs="Arial"/>
                <w:strike/>
                <w:sz w:val="24"/>
                <w:szCs w:val="24"/>
              </w:rPr>
            </w:pPr>
          </w:p>
          <w:p w14:paraId="1B0472FC" w14:textId="77777777" w:rsidR="00AA459C" w:rsidRPr="003A62FA" w:rsidRDefault="00AA459C" w:rsidP="00AD3980">
            <w:pPr>
              <w:tabs>
                <w:tab w:val="left" w:pos="-1128"/>
                <w:tab w:val="left" w:pos="720"/>
              </w:tabs>
              <w:ind w:right="6"/>
              <w:jc w:val="both"/>
              <w:rPr>
                <w:rFonts w:ascii="Book Antiqua" w:hAnsi="Book Antiqua" w:cs="Arial"/>
                <w:strike/>
                <w:sz w:val="24"/>
                <w:szCs w:val="24"/>
              </w:rPr>
            </w:pPr>
          </w:p>
          <w:p w14:paraId="14BBDD21" w14:textId="77777777" w:rsidR="00AA459C" w:rsidRPr="003A62FA" w:rsidRDefault="00AA459C" w:rsidP="00AD3980">
            <w:pPr>
              <w:tabs>
                <w:tab w:val="left" w:pos="-1128"/>
                <w:tab w:val="left" w:pos="720"/>
              </w:tabs>
              <w:ind w:right="6"/>
              <w:jc w:val="both"/>
              <w:rPr>
                <w:rFonts w:ascii="Book Antiqua" w:hAnsi="Book Antiqua" w:cs="Arial"/>
                <w:strike/>
                <w:sz w:val="24"/>
                <w:szCs w:val="24"/>
              </w:rPr>
            </w:pPr>
          </w:p>
          <w:p w14:paraId="061EFB95" w14:textId="77777777" w:rsidR="00AA459C" w:rsidRPr="003A62FA" w:rsidRDefault="00AA459C" w:rsidP="00AD3980">
            <w:pPr>
              <w:tabs>
                <w:tab w:val="left" w:pos="-1128"/>
                <w:tab w:val="left" w:pos="720"/>
              </w:tabs>
              <w:ind w:right="6"/>
              <w:jc w:val="both"/>
              <w:rPr>
                <w:rFonts w:ascii="Book Antiqua" w:hAnsi="Book Antiqua" w:cs="Arial"/>
                <w:strike/>
                <w:sz w:val="24"/>
                <w:szCs w:val="24"/>
              </w:rPr>
            </w:pPr>
            <w:r w:rsidRPr="003A62FA">
              <w:rPr>
                <w:rFonts w:ascii="Book Antiqua" w:hAnsi="Book Antiqua" w:cs="Arial"/>
                <w:strike/>
                <w:sz w:val="24"/>
                <w:szCs w:val="24"/>
              </w:rPr>
              <w:t>___________________</w:t>
            </w:r>
          </w:p>
        </w:tc>
      </w:tr>
    </w:tbl>
    <w:p w14:paraId="1A17062D" w14:textId="77777777" w:rsidR="00AA459C" w:rsidRPr="003B3D0D" w:rsidRDefault="00AA459C" w:rsidP="007C1CCF">
      <w:pPr>
        <w:tabs>
          <w:tab w:val="left" w:pos="5046"/>
        </w:tabs>
        <w:overflowPunct/>
        <w:jc w:val="both"/>
        <w:textAlignment w:val="auto"/>
        <w:rPr>
          <w:rFonts w:ascii="Book Antiqua" w:hAnsi="Book Antiqua" w:cs="Arial"/>
          <w:sz w:val="24"/>
          <w:szCs w:val="24"/>
        </w:rPr>
      </w:pPr>
    </w:p>
    <w:p w14:paraId="0054AF6A" w14:textId="77777777" w:rsidR="007C1CCF" w:rsidRPr="003B3D0D" w:rsidRDefault="007C1CCF" w:rsidP="007C1CCF">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004D5BD2" w:rsidRPr="003B3D0D">
        <w:rPr>
          <w:rFonts w:ascii="Book Antiqua" w:hAnsi="Book Antiqua" w:cs="Arial"/>
          <w:b/>
          <w:sz w:val="24"/>
          <w:szCs w:val="24"/>
        </w:rPr>
        <w:t xml:space="preserve"> Bids</w:t>
      </w:r>
    </w:p>
    <w:p w14:paraId="4BDA186D" w14:textId="77777777" w:rsidR="007C1CCF" w:rsidRPr="003B3D0D"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717091A3" w14:textId="77777777" w:rsidR="003B3D0D" w:rsidRPr="003B3D0D" w:rsidRDefault="004C7479" w:rsidP="003B3D0D">
      <w:pPr>
        <w:rPr>
          <w:rFonts w:ascii="Book Antiqua" w:hAnsi="Book Antiqua" w:cs="Arial"/>
          <w:b/>
          <w:bCs/>
          <w:color w:val="000000"/>
          <w:sz w:val="24"/>
          <w:szCs w:val="24"/>
          <w:lang w:bidi="hi-IN"/>
        </w:rPr>
      </w:pPr>
      <w:r w:rsidRPr="003B3D0D">
        <w:rPr>
          <w:rFonts w:ascii="Book Antiqua" w:hAnsi="Book Antiqua" w:cs="Arial"/>
          <w:sz w:val="24"/>
          <w:szCs w:val="24"/>
        </w:rPr>
        <w:t>4.1</w:t>
      </w:r>
      <w:r w:rsidR="005D3114" w:rsidRPr="003B3D0D">
        <w:rPr>
          <w:rFonts w:ascii="Book Antiqua" w:hAnsi="Book Antiqua" w:cs="Arial"/>
          <w:sz w:val="24"/>
          <w:szCs w:val="24"/>
        </w:rPr>
        <w:tab/>
      </w:r>
      <w:r w:rsidR="003B3D0D" w:rsidRPr="003B3D0D">
        <w:rPr>
          <w:rFonts w:ascii="Book Antiqua" w:hAnsi="Book Antiqua" w:cs="Arial"/>
          <w:b/>
          <w:bCs/>
          <w:color w:val="000000"/>
          <w:sz w:val="24"/>
          <w:szCs w:val="24"/>
          <w:lang w:bidi="hi-IN"/>
        </w:rPr>
        <w:t xml:space="preserve">In case a bid is submitted by a Joint Venture (JV) of two or more firms as </w:t>
      </w:r>
    </w:p>
    <w:p w14:paraId="06901ED7" w14:textId="77777777" w:rsidR="003B3D0D" w:rsidRPr="003B3D0D" w:rsidRDefault="003B3D0D" w:rsidP="003B3D0D">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comply the following minimum criteria: </w:t>
      </w:r>
    </w:p>
    <w:p w14:paraId="61FBE510" w14:textId="77777777" w:rsidR="003B3D0D" w:rsidRPr="003B3D0D" w:rsidRDefault="003B3D0D" w:rsidP="003B3D0D">
      <w:pPr>
        <w:ind w:left="729"/>
        <w:rPr>
          <w:rFonts w:ascii="Book Antiqua" w:hAnsi="Book Antiqua" w:cs="Arial"/>
          <w:color w:val="000000"/>
          <w:sz w:val="24"/>
          <w:szCs w:val="24"/>
          <w:lang w:bidi="hi-IN"/>
        </w:rPr>
      </w:pPr>
    </w:p>
    <w:p w14:paraId="2D71B73F" w14:textId="77777777" w:rsidR="003A62FA" w:rsidRPr="003A62FA" w:rsidRDefault="003A62FA" w:rsidP="003A62FA">
      <w:pPr>
        <w:ind w:left="729"/>
        <w:jc w:val="both"/>
        <w:rPr>
          <w:rFonts w:ascii="Book Antiqua" w:hAnsi="Book Antiqua" w:cs="Arial"/>
          <w:b/>
          <w:bCs/>
          <w:color w:val="000000"/>
          <w:sz w:val="24"/>
          <w:szCs w:val="24"/>
          <w:lang w:bidi="hi-IN"/>
        </w:rPr>
      </w:pPr>
      <w:r w:rsidRPr="003A62FA">
        <w:rPr>
          <w:rFonts w:ascii="Book Antiqua" w:hAnsi="Book Antiqua" w:cs="Arial"/>
          <w:b/>
          <w:bCs/>
          <w:color w:val="000000"/>
          <w:sz w:val="24"/>
          <w:szCs w:val="24"/>
          <w:lang w:bidi="hi-IN"/>
        </w:rPr>
        <w:t xml:space="preserve">i) The lead partner shall meet, not less than 40% of the Financial Position criteria given at para 1.2 (a) and 100% of the Technical Experience criteria given at 1.1 above. </w:t>
      </w:r>
    </w:p>
    <w:p w14:paraId="7E8FAEA5" w14:textId="77777777" w:rsidR="003A62FA" w:rsidRPr="003A62FA" w:rsidRDefault="003A62FA" w:rsidP="003A62FA">
      <w:pPr>
        <w:ind w:left="729"/>
        <w:jc w:val="both"/>
        <w:rPr>
          <w:rFonts w:ascii="Book Antiqua" w:hAnsi="Book Antiqua" w:cs="Arial"/>
          <w:b/>
          <w:bCs/>
          <w:color w:val="000000"/>
          <w:sz w:val="24"/>
          <w:szCs w:val="24"/>
          <w:lang w:bidi="hi-IN"/>
        </w:rPr>
      </w:pPr>
      <w:r w:rsidRPr="003A62FA">
        <w:rPr>
          <w:rFonts w:ascii="Book Antiqua" w:hAnsi="Book Antiqua" w:cs="Arial"/>
          <w:b/>
          <w:bCs/>
          <w:color w:val="000000"/>
          <w:sz w:val="24"/>
          <w:szCs w:val="24"/>
          <w:lang w:bidi="hi-IN"/>
        </w:rPr>
        <w:t xml:space="preserve"> </w:t>
      </w:r>
    </w:p>
    <w:p w14:paraId="692BEA13" w14:textId="77777777" w:rsidR="003A62FA" w:rsidRPr="003A62FA" w:rsidRDefault="003A62FA" w:rsidP="003A62FA">
      <w:pPr>
        <w:ind w:left="729"/>
        <w:jc w:val="both"/>
        <w:rPr>
          <w:rFonts w:ascii="Book Antiqua" w:hAnsi="Book Antiqua" w:cs="Arial"/>
          <w:b/>
          <w:bCs/>
          <w:color w:val="000000"/>
          <w:sz w:val="24"/>
          <w:szCs w:val="24"/>
          <w:lang w:bidi="hi-IN"/>
        </w:rPr>
      </w:pPr>
      <w:r w:rsidRPr="003A62FA">
        <w:rPr>
          <w:rFonts w:ascii="Book Antiqua" w:hAnsi="Book Antiqua" w:cs="Arial"/>
          <w:b/>
          <w:bCs/>
          <w:color w:val="000000"/>
          <w:sz w:val="24"/>
          <w:szCs w:val="24"/>
          <w:lang w:bidi="hi-IN"/>
        </w:rPr>
        <w:t xml:space="preserve">ii) Each of the other partner (s) individually </w:t>
      </w:r>
    </w:p>
    <w:p w14:paraId="54BFB7BD" w14:textId="77777777" w:rsidR="003A62FA" w:rsidRPr="003A62FA" w:rsidRDefault="003A62FA" w:rsidP="003A62FA">
      <w:pPr>
        <w:ind w:left="729"/>
        <w:jc w:val="both"/>
        <w:rPr>
          <w:rFonts w:ascii="Book Antiqua" w:hAnsi="Book Antiqua" w:cs="Arial"/>
          <w:b/>
          <w:bCs/>
          <w:color w:val="000000"/>
          <w:sz w:val="24"/>
          <w:szCs w:val="24"/>
          <w:lang w:bidi="hi-IN"/>
        </w:rPr>
      </w:pPr>
    </w:p>
    <w:p w14:paraId="59F8A985" w14:textId="77777777" w:rsidR="003A62FA" w:rsidRPr="003A62FA" w:rsidRDefault="003A62FA" w:rsidP="003A62FA">
      <w:pPr>
        <w:ind w:left="729"/>
        <w:jc w:val="both"/>
        <w:rPr>
          <w:rFonts w:ascii="Book Antiqua" w:hAnsi="Book Antiqua" w:cs="Arial"/>
          <w:b/>
          <w:bCs/>
          <w:color w:val="000000"/>
          <w:sz w:val="24"/>
          <w:szCs w:val="24"/>
          <w:lang w:bidi="hi-IN"/>
        </w:rPr>
      </w:pPr>
      <w:r w:rsidRPr="003A62FA">
        <w:rPr>
          <w:rFonts w:ascii="Book Antiqua" w:hAnsi="Book Antiqua" w:cs="Arial"/>
          <w:b/>
          <w:bCs/>
          <w:color w:val="000000"/>
          <w:sz w:val="24"/>
          <w:szCs w:val="24"/>
          <w:lang w:bidi="hi-IN"/>
        </w:rPr>
        <w:t xml:space="preserve">a) shall meet not less than 25% of the Financial Position criteria given at 1.2 (a)  above. </w:t>
      </w:r>
    </w:p>
    <w:p w14:paraId="338C47AE" w14:textId="77777777" w:rsidR="003A62FA" w:rsidRPr="003A62FA" w:rsidRDefault="003A62FA" w:rsidP="003A62FA">
      <w:pPr>
        <w:ind w:left="729"/>
        <w:jc w:val="both"/>
        <w:rPr>
          <w:rFonts w:ascii="Book Antiqua" w:hAnsi="Book Antiqua" w:cs="Arial"/>
          <w:b/>
          <w:bCs/>
          <w:color w:val="000000"/>
          <w:sz w:val="24"/>
          <w:szCs w:val="24"/>
          <w:lang w:bidi="hi-IN"/>
        </w:rPr>
      </w:pPr>
    </w:p>
    <w:p w14:paraId="27A6BB6C" w14:textId="77777777" w:rsidR="003A62FA" w:rsidRPr="003A62FA" w:rsidRDefault="003A62FA" w:rsidP="003A62FA">
      <w:pPr>
        <w:ind w:left="729"/>
        <w:jc w:val="both"/>
        <w:rPr>
          <w:rFonts w:ascii="Book Antiqua" w:hAnsi="Book Antiqua" w:cs="Arial"/>
          <w:b/>
          <w:bCs/>
          <w:color w:val="000000"/>
          <w:sz w:val="24"/>
          <w:szCs w:val="24"/>
          <w:lang w:bidi="hi-IN"/>
        </w:rPr>
      </w:pPr>
      <w:r w:rsidRPr="003A62FA">
        <w:rPr>
          <w:rFonts w:ascii="Book Antiqua" w:hAnsi="Book Antiqua" w:cs="Arial"/>
          <w:b/>
          <w:bCs/>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587DF56B" w14:textId="4270F693" w:rsidR="003B3D0D" w:rsidRPr="003B3D0D" w:rsidRDefault="003A62FA" w:rsidP="003A62FA">
      <w:pPr>
        <w:ind w:left="729"/>
        <w:jc w:val="both"/>
        <w:rPr>
          <w:rFonts w:ascii="Book Antiqua" w:hAnsi="Book Antiqua" w:cs="Arial"/>
          <w:color w:val="000000"/>
          <w:sz w:val="24"/>
          <w:szCs w:val="24"/>
          <w:lang w:bidi="hi-IN"/>
        </w:rPr>
      </w:pPr>
      <w:r w:rsidRPr="003A62FA">
        <w:rPr>
          <w:rFonts w:ascii="Book Antiqua" w:hAnsi="Book Antiqua" w:cs="Arial"/>
          <w:b/>
          <w:bCs/>
          <w:color w:val="000000"/>
          <w:sz w:val="24"/>
          <w:szCs w:val="24"/>
          <w:lang w:bidi="hi-IN"/>
        </w:rPr>
        <w:t>scheduled last date of bid submission mentioned above.</w:t>
      </w:r>
      <w:r w:rsidR="003B3D0D" w:rsidRPr="003B3D0D">
        <w:rPr>
          <w:rFonts w:ascii="Book Antiqua" w:hAnsi="Book Antiqua" w:cs="Arial"/>
          <w:color w:val="000000"/>
          <w:sz w:val="24"/>
          <w:szCs w:val="24"/>
          <w:lang w:bidi="hi-IN"/>
        </w:rPr>
        <w:t>.</w:t>
      </w:r>
    </w:p>
    <w:p w14:paraId="733CDD43" w14:textId="77777777" w:rsidR="003B3D0D" w:rsidRPr="003B3D0D" w:rsidRDefault="003B3D0D" w:rsidP="003B3D0D">
      <w:pPr>
        <w:ind w:left="729"/>
        <w:jc w:val="both"/>
        <w:rPr>
          <w:rFonts w:ascii="Book Antiqua" w:hAnsi="Book Antiqua" w:cs="Arial"/>
          <w:color w:val="000000"/>
          <w:sz w:val="24"/>
          <w:szCs w:val="24"/>
          <w:lang w:bidi="hi-IN"/>
        </w:rPr>
      </w:pPr>
    </w:p>
    <w:p w14:paraId="010159EA" w14:textId="536714BD"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i</w:t>
      </w:r>
      <w:r w:rsidR="003A62FA">
        <w:rPr>
          <w:rFonts w:ascii="Book Antiqua" w:hAnsi="Book Antiqua" w:cs="Arial"/>
          <w:b/>
          <w:bCs/>
          <w:color w:val="000000"/>
          <w:sz w:val="24"/>
          <w:szCs w:val="24"/>
          <w:lang w:bidi="hi-IN"/>
        </w:rPr>
        <w:t>ii</w:t>
      </w:r>
      <w:r w:rsidRPr="003B3D0D">
        <w:rPr>
          <w:rFonts w:ascii="Book Antiqua" w:hAnsi="Book Antiqua" w:cs="Arial"/>
          <w:b/>
          <w:bCs/>
          <w:color w:val="000000"/>
          <w:sz w:val="24"/>
          <w:szCs w:val="24"/>
          <w:lang w:bidi="hi-IN"/>
        </w:rPr>
        <w:t xml:space="preserve">)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2BE3222D" w14:textId="77777777" w:rsidR="003B3D0D" w:rsidRDefault="003B3D0D" w:rsidP="003B3D0D">
      <w:pPr>
        <w:ind w:left="729"/>
        <w:jc w:val="both"/>
        <w:rPr>
          <w:rFonts w:ascii="Book Antiqua" w:hAnsi="Book Antiqua" w:cs="Arial"/>
          <w:color w:val="000000"/>
          <w:sz w:val="24"/>
          <w:szCs w:val="24"/>
          <w:lang w:bidi="hi-IN"/>
        </w:rPr>
      </w:pPr>
    </w:p>
    <w:p w14:paraId="53B4DB60" w14:textId="77777777" w:rsidR="003B3D0D" w:rsidRPr="003B3D0D" w:rsidRDefault="003B3D0D" w:rsidP="003B3D0D">
      <w:pPr>
        <w:ind w:left="729"/>
        <w:jc w:val="both"/>
        <w:rPr>
          <w:rFonts w:ascii="Book Antiqua" w:hAnsi="Book Antiqua" w:cs="Arial"/>
          <w:color w:val="000000"/>
          <w:sz w:val="24"/>
          <w:szCs w:val="24"/>
          <w:lang w:bidi="hi-IN"/>
        </w:rPr>
      </w:pPr>
    </w:p>
    <w:p w14:paraId="43A2ECB8"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works executed under a contract that had been awarded on a Joint  </w:t>
      </w:r>
    </w:p>
    <w:p w14:paraId="5C60220D"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14:paraId="6F072EBA"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14:paraId="019885E4" w14:textId="77777777" w:rsidR="003B3D0D" w:rsidRPr="003B3D0D" w:rsidRDefault="003B3D0D" w:rsidP="003B3D0D">
      <w:pPr>
        <w:jc w:val="both"/>
        <w:rPr>
          <w:rFonts w:ascii="Book Antiqua" w:hAnsi="Book Antiqua" w:cs="Arial"/>
          <w:color w:val="000000"/>
          <w:sz w:val="24"/>
          <w:szCs w:val="24"/>
          <w:lang w:bidi="hi-IN"/>
        </w:rPr>
      </w:pPr>
    </w:p>
    <w:p w14:paraId="75858E11" w14:textId="6A3686E5" w:rsidR="00357B93" w:rsidRPr="003B3D0D" w:rsidRDefault="003B3D0D" w:rsidP="003B3D0D">
      <w:pPr>
        <w:pStyle w:val="BodyText3"/>
        <w:ind w:left="765" w:hanging="765"/>
        <w:rPr>
          <w:rFonts w:ascii="Book Antiqua" w:hAnsi="Book Antiqua" w:cs="Arial"/>
          <w:color w:val="000000"/>
          <w:szCs w:val="24"/>
        </w:rPr>
      </w:pPr>
      <w:r w:rsidRPr="003B3D0D">
        <w:rPr>
          <w:rFonts w:ascii="Book Antiqua" w:hAnsi="Book Antiqua" w:cs="Arial"/>
          <w:color w:val="000000"/>
          <w:szCs w:val="24"/>
        </w:rPr>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14:paraId="41F8868C" w14:textId="77777777" w:rsidR="003B3D0D" w:rsidRPr="003B3D0D" w:rsidRDefault="003B3D0D" w:rsidP="003B3D0D">
      <w:pPr>
        <w:pStyle w:val="BodyText3"/>
        <w:ind w:left="765" w:hanging="765"/>
        <w:rPr>
          <w:rFonts w:ascii="Book Antiqua" w:hAnsi="Book Antiqua" w:cs="Arial"/>
          <w:i w:val="0"/>
          <w:iCs/>
          <w:szCs w:val="24"/>
        </w:rPr>
      </w:pPr>
    </w:p>
    <w:p w14:paraId="1FA80CF4" w14:textId="77777777" w:rsidR="007C1CCF" w:rsidRPr="003B3D0D" w:rsidRDefault="007C1CCF" w:rsidP="00CD1411">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0072174D" w:rsidRPr="003B3D0D">
        <w:rPr>
          <w:rFonts w:ascii="Book Antiqua" w:hAnsi="Book Antiqua" w:cs="Arial"/>
          <w:i w:val="0"/>
          <w:iCs/>
          <w:szCs w:val="24"/>
        </w:rPr>
        <w:t>2</w:t>
      </w:r>
      <w:r w:rsidRPr="003B3D0D">
        <w:rPr>
          <w:rFonts w:ascii="Book Antiqua" w:hAnsi="Book Antiqua" w:cs="Arial"/>
          <w:i w:val="0"/>
          <w:iCs/>
          <w:szCs w:val="24"/>
        </w:rPr>
        <w:tab/>
      </w:r>
      <w:r w:rsidR="00A5638D" w:rsidRPr="003B3D0D">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alongwith the bid. Further, the JV bidders should also ensure that other </w:t>
      </w:r>
      <w:r w:rsidR="00A5638D" w:rsidRPr="003B3D0D">
        <w:rPr>
          <w:rFonts w:ascii="Book Antiqua" w:hAnsi="Book Antiqua" w:cs="Arial"/>
          <w:i w:val="0"/>
          <w:iCs/>
          <w:szCs w:val="24"/>
        </w:rPr>
        <w:lastRenderedPageBreak/>
        <w:t>requirements are complied with. The lists of documents furnished are to be indicated below:</w:t>
      </w:r>
    </w:p>
    <w:p w14:paraId="0D05B0E7" w14:textId="77777777" w:rsidR="007C1CCF" w:rsidRPr="003B3D0D" w:rsidRDefault="007C1CCF" w:rsidP="007C1CCF">
      <w:pPr>
        <w:pStyle w:val="BodyText3"/>
        <w:ind w:left="741" w:hanging="741"/>
        <w:rPr>
          <w:rFonts w:ascii="Book Antiqua" w:hAnsi="Book Antiqua" w:cs="Arial"/>
          <w:i w:val="0"/>
          <w:iCs/>
          <w:szCs w:val="24"/>
        </w:rPr>
      </w:pPr>
    </w:p>
    <w:p w14:paraId="2E60539A"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07411F0"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FE0F99B"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4D48BD9"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5905C3D2"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D362DC6" w14:textId="77777777" w:rsidR="007C1CCF" w:rsidRPr="003B3D0D"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3B3D0D" w:rsidRDefault="007C1CCF" w:rsidP="00A5638D">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00A5638D" w:rsidRPr="003B3D0D">
        <w:rPr>
          <w:rFonts w:ascii="Book Antiqua" w:hAnsi="Book Antiqua" w:cs="Arial"/>
          <w:b/>
          <w:bCs/>
          <w:szCs w:val="24"/>
        </w:rPr>
        <w:t>The Bidder shall also furnish following documents/details with its bid. {Reference ITB clause 9.3 (c)}</w:t>
      </w:r>
    </w:p>
    <w:p w14:paraId="7B64DA00" w14:textId="77777777" w:rsidR="007C1CCF" w:rsidRPr="003B3D0D" w:rsidRDefault="007C1CCF" w:rsidP="007C1CCF">
      <w:pPr>
        <w:ind w:left="734" w:hanging="720"/>
        <w:rPr>
          <w:rFonts w:ascii="Book Antiqua" w:hAnsi="Book Antiqua" w:cs="Arial"/>
          <w:i/>
          <w:iCs/>
          <w:sz w:val="24"/>
          <w:szCs w:val="24"/>
        </w:rPr>
      </w:pPr>
    </w:p>
    <w:p w14:paraId="670C3DD0" w14:textId="77777777" w:rsidR="007C1CCF" w:rsidRPr="003B3D0D" w:rsidRDefault="007C1CCF" w:rsidP="007C1CCF">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00A5638D" w:rsidRPr="003B3D0D">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3B3D0D" w:rsidRDefault="005571D4" w:rsidP="007C1CCF">
      <w:pPr>
        <w:ind w:left="720" w:firstLine="21"/>
        <w:rPr>
          <w:rFonts w:ascii="Book Antiqua" w:hAnsi="Book Antiqua" w:cs="Arial"/>
          <w:bCs/>
          <w:i/>
          <w:iCs/>
          <w:sz w:val="24"/>
          <w:szCs w:val="24"/>
        </w:rPr>
      </w:pPr>
    </w:p>
    <w:p w14:paraId="7CEC387E" w14:textId="77777777" w:rsidR="007C1CCF" w:rsidRPr="003B3D0D" w:rsidRDefault="007C1CCF" w:rsidP="007C1CCF">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14:paraId="0D4039D4" w14:textId="77777777" w:rsidR="007C1CCF" w:rsidRPr="003B3D0D" w:rsidRDefault="007C1CCF" w:rsidP="007C1CCF">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005571D4" w:rsidRPr="003B3D0D">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3B3D0D" w:rsidRDefault="007C1CCF" w:rsidP="007C1CCF">
      <w:pPr>
        <w:ind w:left="1440" w:right="187" w:hanging="720"/>
        <w:rPr>
          <w:rFonts w:ascii="Book Antiqua" w:hAnsi="Book Antiqua" w:cs="Arial"/>
          <w:sz w:val="24"/>
          <w:szCs w:val="24"/>
        </w:rPr>
      </w:pPr>
    </w:p>
    <w:p w14:paraId="6F0BB040" w14:textId="77777777" w:rsidR="007C1CCF" w:rsidRPr="003B3D0D" w:rsidRDefault="007C1CCF" w:rsidP="007C1CCF">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005571D4" w:rsidRPr="003B3D0D">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3B3D0D" w:rsidRDefault="007C1CCF" w:rsidP="007C1CCF">
      <w:pPr>
        <w:ind w:left="1440" w:hanging="720"/>
        <w:rPr>
          <w:rFonts w:ascii="Book Antiqua" w:hAnsi="Book Antiqua" w:cs="Arial"/>
          <w:b/>
          <w:i/>
          <w:iCs/>
          <w:sz w:val="24"/>
          <w:szCs w:val="24"/>
        </w:rPr>
      </w:pPr>
    </w:p>
    <w:p w14:paraId="6B61DB56" w14:textId="77777777" w:rsidR="007C1CCF" w:rsidRPr="003B3D0D" w:rsidRDefault="007C1CCF" w:rsidP="007C1CCF">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14:paraId="24286AE1" w14:textId="77777777" w:rsidR="003515FC" w:rsidRPr="003B3D0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14:paraId="3D98FE4C" w14:textId="77777777" w:rsidR="007C1CCF" w:rsidRPr="003B3D0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007C1CCF" w:rsidRPr="003B3D0D">
        <w:rPr>
          <w:rFonts w:ascii="Book Antiqua" w:hAnsi="Book Antiqua" w:cs="Arial"/>
          <w:sz w:val="24"/>
          <w:szCs w:val="24"/>
        </w:rPr>
        <w:t>Audited balance sheet and income statements for the last five years as per the following:</w:t>
      </w:r>
    </w:p>
    <w:p w14:paraId="31608B2B" w14:textId="77777777" w:rsidR="00830B71" w:rsidRPr="003B3D0D"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3B3D0D" w14:paraId="433EE9BB" w14:textId="77777777" w:rsidTr="005571D4">
        <w:tc>
          <w:tcPr>
            <w:tcW w:w="3690" w:type="dxa"/>
          </w:tcPr>
          <w:p w14:paraId="5FC7B721" w14:textId="77777777" w:rsidR="007C1CCF" w:rsidRPr="003B3D0D" w:rsidRDefault="007C1CCF" w:rsidP="00FA38C8">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14:paraId="0BC943E9" w14:textId="77777777" w:rsidR="007C1CCF" w:rsidRPr="003B3D0D" w:rsidRDefault="007C1CCF" w:rsidP="00FA38C8">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007C1CCF" w:rsidRPr="003B3D0D" w14:paraId="5D259E62" w14:textId="77777777" w:rsidTr="005571D4">
        <w:tc>
          <w:tcPr>
            <w:tcW w:w="3690" w:type="dxa"/>
          </w:tcPr>
          <w:p w14:paraId="5F998B97"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14:paraId="208D05D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CEB10CB" w14:textId="77777777" w:rsidTr="005571D4">
        <w:tc>
          <w:tcPr>
            <w:tcW w:w="3690" w:type="dxa"/>
          </w:tcPr>
          <w:p w14:paraId="073A05EC"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14:paraId="5801ECE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617A048C" w14:textId="77777777" w:rsidTr="005571D4">
        <w:tc>
          <w:tcPr>
            <w:tcW w:w="3690" w:type="dxa"/>
          </w:tcPr>
          <w:p w14:paraId="40F02DA3"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14:paraId="5913A3A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5A7FDD7" w14:textId="77777777" w:rsidTr="005571D4">
        <w:tc>
          <w:tcPr>
            <w:tcW w:w="3690" w:type="dxa"/>
          </w:tcPr>
          <w:p w14:paraId="210D689F"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1A73559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0EE10CDE" w14:textId="77777777" w:rsidTr="005571D4">
        <w:tc>
          <w:tcPr>
            <w:tcW w:w="3690" w:type="dxa"/>
          </w:tcPr>
          <w:p w14:paraId="28C1F57A"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33F31107"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6AB75386" w14:textId="77777777" w:rsidR="006B254D" w:rsidRPr="003B3D0D"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3B3D0D"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3B3D0D" w:rsidRDefault="005571D4" w:rsidP="007C1CCF">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lastRenderedPageBreak/>
        <w:t>5.3</w:t>
      </w:r>
      <w:r w:rsidRPr="003B3D0D">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3B3D0D" w14:paraId="05728CA6" w14:textId="77777777" w:rsidTr="005571D4">
        <w:tc>
          <w:tcPr>
            <w:tcW w:w="6480" w:type="dxa"/>
          </w:tcPr>
          <w:p w14:paraId="61785E9A"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Whether bidder organisation is underway of Financial re-structuring.</w:t>
            </w:r>
          </w:p>
          <w:p w14:paraId="61D221DE" w14:textId="77777777" w:rsidR="005571D4" w:rsidRPr="003B3D0D"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3B3D0D" w:rsidRDefault="005571D4" w:rsidP="00BB06C1">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168A7E2B"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3B3D0D"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Date:....................                                    (Signature) </w:t>
      </w:r>
      <w:r w:rsidR="003D109E" w:rsidRPr="003B3D0D">
        <w:rPr>
          <w:rFonts w:ascii="Book Antiqua" w:hAnsi="Book Antiqua" w:cs="Arial"/>
          <w:sz w:val="24"/>
          <w:szCs w:val="24"/>
        </w:rPr>
        <w:t xml:space="preserve">       :…….</w:t>
      </w:r>
      <w:r w:rsidRPr="003B3D0D">
        <w:rPr>
          <w:rFonts w:ascii="Book Antiqua" w:hAnsi="Book Antiqua" w:cs="Arial"/>
          <w:sz w:val="24"/>
          <w:szCs w:val="24"/>
        </w:rPr>
        <w:t>...................................</w:t>
      </w:r>
    </w:p>
    <w:p w14:paraId="743E7F32" w14:textId="77777777" w:rsidR="007C1CCF" w:rsidRPr="003B3D0D" w:rsidRDefault="007C1CCF" w:rsidP="00381FDD">
      <w:pPr>
        <w:tabs>
          <w:tab w:val="left" w:pos="540"/>
          <w:tab w:val="left" w:pos="72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Place:...................                                   </w:t>
      </w:r>
      <w:r w:rsidR="00381FDD" w:rsidRPr="003B3D0D">
        <w:rPr>
          <w:rFonts w:ascii="Book Antiqua" w:hAnsi="Book Antiqua" w:cs="Arial"/>
          <w:sz w:val="24"/>
          <w:szCs w:val="24"/>
        </w:rPr>
        <w:t xml:space="preserve"> </w:t>
      </w:r>
      <w:r w:rsidRPr="003B3D0D">
        <w:rPr>
          <w:rFonts w:ascii="Book Antiqua" w:hAnsi="Book Antiqua" w:cs="Arial"/>
          <w:sz w:val="24"/>
          <w:szCs w:val="24"/>
        </w:rPr>
        <w:t xml:space="preserve">(Printed Name) </w:t>
      </w:r>
      <w:r w:rsidR="003D109E" w:rsidRPr="003B3D0D">
        <w:rPr>
          <w:rFonts w:ascii="Book Antiqua" w:hAnsi="Book Antiqua" w:cs="Arial"/>
          <w:sz w:val="24"/>
          <w:szCs w:val="24"/>
        </w:rPr>
        <w:t>:</w:t>
      </w:r>
      <w:r w:rsidRPr="003B3D0D">
        <w:rPr>
          <w:rFonts w:ascii="Book Antiqua" w:hAnsi="Book Antiqua" w:cs="Arial"/>
          <w:sz w:val="24"/>
          <w:szCs w:val="24"/>
        </w:rPr>
        <w:t>.</w:t>
      </w:r>
      <w:r w:rsidR="003D109E" w:rsidRPr="003B3D0D">
        <w:rPr>
          <w:rFonts w:ascii="Book Antiqua" w:hAnsi="Book Antiqua" w:cs="Arial"/>
          <w:sz w:val="24"/>
          <w:szCs w:val="24"/>
        </w:rPr>
        <w:t>.</w:t>
      </w:r>
      <w:r w:rsidRPr="003B3D0D">
        <w:rPr>
          <w:rFonts w:ascii="Book Antiqua" w:hAnsi="Book Antiqua" w:cs="Arial"/>
          <w:sz w:val="24"/>
          <w:szCs w:val="24"/>
        </w:rPr>
        <w:t>....................................….</w:t>
      </w:r>
    </w:p>
    <w:p w14:paraId="1CA2906F" w14:textId="77777777" w:rsidR="00582A3E" w:rsidRPr="003B3D0D"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r w:rsidR="007B6F50" w:rsidRPr="003B3D0D">
        <w:rPr>
          <w:rFonts w:ascii="Book Antiqua" w:hAnsi="Book Antiqua" w:cs="Arial"/>
          <w:sz w:val="24"/>
          <w:szCs w:val="24"/>
        </w:rPr>
        <w:t>Designatio</w:t>
      </w:r>
      <w:r w:rsidRPr="003B3D0D">
        <w:rPr>
          <w:rFonts w:ascii="Book Antiqua" w:hAnsi="Book Antiqua" w:cs="Arial"/>
          <w:sz w:val="24"/>
          <w:szCs w:val="24"/>
        </w:rPr>
        <w:t>n)</w:t>
      </w:r>
      <w:r w:rsidR="003D109E" w:rsidRPr="003B3D0D">
        <w:rPr>
          <w:rFonts w:ascii="Book Antiqua" w:hAnsi="Book Antiqua" w:cs="Arial"/>
          <w:sz w:val="24"/>
          <w:szCs w:val="24"/>
        </w:rPr>
        <w:t xml:space="preserve"> </w:t>
      </w:r>
      <w:r w:rsidR="0005621E" w:rsidRPr="003B3D0D">
        <w:rPr>
          <w:rFonts w:ascii="Book Antiqua" w:hAnsi="Book Antiqua" w:cs="Arial"/>
          <w:sz w:val="24"/>
          <w:szCs w:val="24"/>
        </w:rPr>
        <w:t xml:space="preserve">  </w:t>
      </w:r>
      <w:r w:rsidR="003D109E" w:rsidRPr="003B3D0D">
        <w:rPr>
          <w:rFonts w:ascii="Book Antiqua" w:hAnsi="Book Antiqua" w:cs="Arial"/>
          <w:sz w:val="24"/>
          <w:szCs w:val="24"/>
        </w:rPr>
        <w:t>:………</w:t>
      </w:r>
      <w:r w:rsidR="00CF7FF3" w:rsidRPr="003B3D0D">
        <w:rPr>
          <w:rFonts w:ascii="Book Antiqua" w:hAnsi="Book Antiqua" w:cs="Arial"/>
          <w:sz w:val="24"/>
          <w:szCs w:val="24"/>
        </w:rPr>
        <w:t>……..</w:t>
      </w:r>
      <w:r w:rsidR="003D109E" w:rsidRPr="003B3D0D">
        <w:rPr>
          <w:rFonts w:ascii="Book Antiqua" w:hAnsi="Book Antiqua" w:cs="Arial"/>
          <w:sz w:val="24"/>
          <w:szCs w:val="24"/>
        </w:rPr>
        <w:t>……..</w:t>
      </w:r>
      <w:r w:rsidR="00CF7FF3" w:rsidRPr="003B3D0D">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3B3D0D" w14:paraId="43A30A42" w14:textId="77777777" w:rsidTr="00FA3197">
        <w:tc>
          <w:tcPr>
            <w:tcW w:w="531" w:type="dxa"/>
          </w:tcPr>
          <w:p w14:paraId="238BC220" w14:textId="77777777" w:rsidR="00B20EDC" w:rsidRPr="003B3D0D" w:rsidRDefault="007B6F50">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t xml:space="preserve">                     (Designation)…………………………………</w:t>
            </w:r>
            <w:r w:rsidR="007C1CCF" w:rsidRPr="003B3D0D">
              <w:rPr>
                <w:rFonts w:ascii="Book Antiqua" w:hAnsi="Book Antiqua" w:cs="Arial"/>
                <w:sz w:val="24"/>
                <w:szCs w:val="24"/>
              </w:rPr>
              <w:t xml:space="preserve">                                                      (Designation) ....…..........................................</w:t>
            </w:r>
            <w:r w:rsidR="007C1CCF" w:rsidRPr="003B3D0D">
              <w:rPr>
                <w:rFonts w:ascii="Book Antiqua" w:hAnsi="Book Antiqua" w:cs="Arial"/>
                <w:sz w:val="24"/>
                <w:szCs w:val="24"/>
              </w:rPr>
              <w:tab/>
              <w:t xml:space="preserve">                              (Common Seal) …..........................................</w:t>
            </w:r>
          </w:p>
        </w:tc>
      </w:tr>
    </w:tbl>
    <w:p w14:paraId="60CD6E80" w14:textId="77777777" w:rsidR="00B20EDC" w:rsidRPr="003B3D0D" w:rsidRDefault="00B20EDC" w:rsidP="00FA3197">
      <w:pPr>
        <w:pStyle w:val="BodyTextIndent"/>
        <w:tabs>
          <w:tab w:val="clear" w:pos="540"/>
        </w:tabs>
        <w:spacing w:after="0"/>
        <w:ind w:left="0" w:firstLine="0"/>
        <w:jc w:val="both"/>
        <w:rPr>
          <w:rFonts w:ascii="Book Antiqua" w:hAnsi="Book Antiqua" w:cs="Arial"/>
          <w:szCs w:val="24"/>
        </w:rPr>
      </w:pPr>
    </w:p>
    <w:sectPr w:rsidR="00B20EDC" w:rsidRPr="003B3D0D" w:rsidSect="00723DFC">
      <w:headerReference w:type="default" r:id="rId9"/>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FD11" w14:textId="77777777" w:rsidR="004C6011" w:rsidRDefault="004C6011">
      <w:r>
        <w:separator/>
      </w:r>
    </w:p>
  </w:endnote>
  <w:endnote w:type="continuationSeparator" w:id="0">
    <w:p w14:paraId="6CC617DC" w14:textId="77777777" w:rsidR="004C6011" w:rsidRDefault="004C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06C5" w14:textId="77777777" w:rsidR="004C6011" w:rsidRDefault="004C6011">
      <w:r>
        <w:separator/>
      </w:r>
    </w:p>
  </w:footnote>
  <w:footnote w:type="continuationSeparator" w:id="0">
    <w:p w14:paraId="51A4E2D6" w14:textId="77777777" w:rsidR="004C6011" w:rsidRDefault="004C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3407\OneDrive - Power Grid Corporation of India Limited\NR-1 Jaipur\Master_Data_template.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dataSource r:id="rId1"/>
    <w:viewMergedData/>
    <w:activeRecord w:val="20"/>
    <w:odso>
      <w:udl w:val="Provider=Microsoft.ACE.OLEDB.12.0;User ID=Admin;Data Source=C:\Users\60003407\OneDrive - Power Grid Corporation of India Limited\NR-1 Jaipur\Master_Data_template.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2"/>
      <w:colDelim w:val="9"/>
      <w:type w:val="database"/>
      <w:fHdr/>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type w:val="dbColumn"/>
        <w:name w:val="Status"/>
        <w:mappedName w:val="State"/>
        <w:column w:val="4"/>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fieldMapData>
        <w:lid w:val="en-IN"/>
      </w:fieldMapData>
    </w:odso>
  </w:mailMerge>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2C5B"/>
    <w:rsid w:val="000A5E30"/>
    <w:rsid w:val="000B1921"/>
    <w:rsid w:val="000B29A7"/>
    <w:rsid w:val="000B43AB"/>
    <w:rsid w:val="000B66AC"/>
    <w:rsid w:val="000C1214"/>
    <w:rsid w:val="000C4B75"/>
    <w:rsid w:val="000C50C1"/>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1D1F"/>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3147"/>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A62FA"/>
    <w:rsid w:val="003B3D0D"/>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6011"/>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10BD"/>
    <w:rsid w:val="00795A5A"/>
    <w:rsid w:val="00796FAF"/>
    <w:rsid w:val="007A328A"/>
    <w:rsid w:val="007A3979"/>
    <w:rsid w:val="007B6F50"/>
    <w:rsid w:val="007B722B"/>
    <w:rsid w:val="007C1CCF"/>
    <w:rsid w:val="007D6343"/>
    <w:rsid w:val="007D652F"/>
    <w:rsid w:val="007E0278"/>
    <w:rsid w:val="007E6844"/>
    <w:rsid w:val="007F25E2"/>
    <w:rsid w:val="00804B44"/>
    <w:rsid w:val="00804C42"/>
    <w:rsid w:val="0080636C"/>
    <w:rsid w:val="008068AB"/>
    <w:rsid w:val="00806F1A"/>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1EE"/>
    <w:rsid w:val="00A36351"/>
    <w:rsid w:val="00A405BA"/>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71A5C"/>
    <w:rsid w:val="00B742C2"/>
    <w:rsid w:val="00B74A5C"/>
    <w:rsid w:val="00B772D4"/>
    <w:rsid w:val="00B82FCE"/>
    <w:rsid w:val="00B83C6C"/>
    <w:rsid w:val="00B93C24"/>
    <w:rsid w:val="00B960F2"/>
    <w:rsid w:val="00B97433"/>
    <w:rsid w:val="00BA5DEE"/>
    <w:rsid w:val="00BA6087"/>
    <w:rsid w:val="00BA7AE3"/>
    <w:rsid w:val="00BB06C1"/>
    <w:rsid w:val="00BB49ED"/>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276"/>
    <w:rsid w:val="00DB35E6"/>
    <w:rsid w:val="00DB7894"/>
    <w:rsid w:val="00DC1DA7"/>
    <w:rsid w:val="00DC2980"/>
    <w:rsid w:val="00DC302D"/>
    <w:rsid w:val="00DD50FF"/>
    <w:rsid w:val="00DD5677"/>
    <w:rsid w:val="00DE132B"/>
    <w:rsid w:val="00DF6D36"/>
    <w:rsid w:val="00DF77AA"/>
    <w:rsid w:val="00E00F43"/>
    <w:rsid w:val="00E0130B"/>
    <w:rsid w:val="00E01AD6"/>
    <w:rsid w:val="00E02BBE"/>
    <w:rsid w:val="00E07B2E"/>
    <w:rsid w:val="00E15DE3"/>
    <w:rsid w:val="00E17A31"/>
    <w:rsid w:val="00E406E3"/>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2" Type="http://schemas.openxmlformats.org/officeDocument/2006/relationships/mailMergeSource" Target="file:///C:\Users\60003407\OneDrive%20-%20Power%20Grid%20Corporation%20of%20India%20Limited\NR-1%20Jaipur\Master_Data_template.xlsm" TargetMode="External"/><Relationship Id="rId1" Type="http://schemas.openxmlformats.org/officeDocument/2006/relationships/mailMergeSource" Target="file:///C:\Users\60003407\OneDrive%20-%20Power%20Grid%20Corporation%20of%20India%20Limited\NR-1%20Jaipur\Master_Data_template.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2006</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Rameshwar . {रामेश्वर}</cp:lastModifiedBy>
  <cp:revision>52</cp:revision>
  <cp:lastPrinted>2019-06-07T09:33:00Z</cp:lastPrinted>
  <dcterms:created xsi:type="dcterms:W3CDTF">2023-01-30T09:31:00Z</dcterms:created>
  <dcterms:modified xsi:type="dcterms:W3CDTF">2025-07-02T12:25:00Z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