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301" w:rsidRPr="00F17301" w:rsidRDefault="008C10DF" w:rsidP="00F17301">
      <w:pPr>
        <w:pStyle w:val="Default"/>
        <w:ind w:left="702" w:hanging="702"/>
        <w:jc w:val="center"/>
        <w:rPr>
          <w:rFonts w:eastAsiaTheme="minorHAnsi" w:cs="Mangal"/>
          <w:b/>
          <w:bCs/>
          <w:color w:val="auto"/>
          <w:lang w:val="en-IN"/>
        </w:rPr>
      </w:pPr>
      <w:bookmarkStart w:id="0" w:name="_Hlk75449847"/>
      <w:r>
        <w:rPr>
          <w:b/>
          <w:lang w:val="en-IN"/>
        </w:rPr>
        <w:t>Package LIMS-ILD under Establishment of Lawful Interception and Monitoring System (LIMS) for providing International Long Distance (ILD) connectivity</w:t>
      </w:r>
      <w:bookmarkEnd w:id="0"/>
    </w:p>
    <w:p w:rsidR="00F17301" w:rsidRDefault="00F17301" w:rsidP="005D0C04">
      <w:pPr>
        <w:pStyle w:val="Default"/>
        <w:ind w:left="702" w:hanging="702"/>
        <w:jc w:val="center"/>
      </w:pPr>
    </w:p>
    <w:p w:rsidR="006C0C9A" w:rsidRDefault="006C0C9A" w:rsidP="005D0C04">
      <w:pPr>
        <w:pStyle w:val="Default"/>
        <w:ind w:left="702" w:hanging="702"/>
        <w:jc w:val="center"/>
      </w:pPr>
      <w:r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>
        <w:rPr>
          <w:b/>
          <w:bCs/>
          <w:sz w:val="23"/>
          <w:szCs w:val="23"/>
        </w:rPr>
        <w:t>)</w:t>
      </w:r>
    </w:p>
    <w:tbl>
      <w:tblPr>
        <w:tblW w:w="10900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320"/>
        <w:gridCol w:w="808"/>
        <w:gridCol w:w="816"/>
        <w:gridCol w:w="816"/>
        <w:gridCol w:w="816"/>
        <w:gridCol w:w="816"/>
        <w:gridCol w:w="816"/>
      </w:tblGrid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720"/>
        </w:trPr>
        <w:tc>
          <w:tcPr>
            <w:tcW w:w="6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  <w:bookmarkStart w:id="1" w:name="_GoBack"/>
            <w:bookmarkEnd w:id="1"/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9C5027">
        <w:rPr>
          <w:rFonts w:ascii="Book Antiqua" w:hAnsi="Book Antiqua"/>
          <w:sz w:val="24"/>
          <w:szCs w:val="24"/>
        </w:rPr>
        <w:t>9</w:t>
      </w:r>
      <w:r w:rsidR="000024B1">
        <w:rPr>
          <w:rFonts w:ascii="Book Antiqua" w:hAnsi="Book Antiqua"/>
          <w:sz w:val="24"/>
          <w:szCs w:val="24"/>
        </w:rPr>
        <w:t>(I)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</w:t>
      </w:r>
      <w:proofErr w:type="spellStart"/>
      <w:r>
        <w:rPr>
          <w:rFonts w:ascii="Book Antiqua" w:hAnsi="Book Antiqua"/>
          <w:sz w:val="24"/>
          <w:szCs w:val="24"/>
        </w:rPr>
        <w:t>i</w:t>
      </w:r>
      <w:proofErr w:type="spellEnd"/>
      <w:r>
        <w:rPr>
          <w:rFonts w:ascii="Book Antiqua" w:hAnsi="Book Antiqua"/>
          <w:sz w:val="24"/>
          <w:szCs w:val="24"/>
        </w:rPr>
        <w:t>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Default="00B64E06" w:rsidP="00B64E06"/>
    <w:p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="00680BA4" w:rsidRPr="00B64E06" w:rsidRDefault="00680BA4" w:rsidP="00B64E06"/>
    <w:sectPr w:rsidR="00680BA4" w:rsidRPr="00B64E06" w:rsidSect="0057640E">
      <w:headerReference w:type="default" r:id="rId7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33B0" w:rsidRDefault="007833B0" w:rsidP="00B64E06">
      <w:pPr>
        <w:spacing w:after="0" w:line="240" w:lineRule="auto"/>
      </w:pPr>
      <w:r>
        <w:separator/>
      </w:r>
    </w:p>
  </w:endnote>
  <w:endnote w:type="continuationSeparator" w:id="0">
    <w:p w:rsidR="007833B0" w:rsidRDefault="007833B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33B0" w:rsidRDefault="007833B0" w:rsidP="00B64E06">
      <w:pPr>
        <w:spacing w:after="0" w:line="240" w:lineRule="auto"/>
      </w:pPr>
      <w:r>
        <w:separator/>
      </w:r>
    </w:p>
  </w:footnote>
  <w:footnote w:type="continuationSeparator" w:id="0">
    <w:p w:rsidR="007833B0" w:rsidRDefault="007833B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Default="00F17301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17301">
      <w:rPr>
        <w:rFonts w:ascii="Book Antiqua" w:hAnsi="Book Antiqua"/>
        <w:b/>
        <w:bCs/>
        <w:sz w:val="24"/>
        <w:szCs w:val="24"/>
      </w:rPr>
      <w:t xml:space="preserve">Specification No.: </w:t>
    </w:r>
    <w:r w:rsidR="008C10DF" w:rsidRPr="008C10DF">
      <w:rPr>
        <w:rFonts w:ascii="Book Antiqua" w:hAnsi="Book Antiqua"/>
        <w:b/>
        <w:bCs/>
        <w:sz w:val="24"/>
        <w:szCs w:val="24"/>
      </w:rPr>
      <w:t>CC-CS/1096-NR1/TELE-4255/3/G7</w:t>
    </w:r>
    <w:r>
      <w:rPr>
        <w:rFonts w:ascii="Book Antiqua" w:hAnsi="Book Antiqua"/>
        <w:b/>
        <w:bCs/>
        <w:sz w:val="24"/>
        <w:szCs w:val="24"/>
      </w:rPr>
      <w:tab/>
      <w:t>Attachment-</w:t>
    </w:r>
    <w:r w:rsidR="004755E6">
      <w:rPr>
        <w:rFonts w:ascii="Book Antiqua" w:hAnsi="Book Antiqua"/>
        <w:b/>
        <w:bCs/>
        <w:sz w:val="24"/>
        <w:szCs w:val="24"/>
      </w:rPr>
      <w:t>29</w:t>
    </w:r>
  </w:p>
  <w:p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192B5F"/>
    <w:rsid w:val="00193F52"/>
    <w:rsid w:val="001D5340"/>
    <w:rsid w:val="00293DE4"/>
    <w:rsid w:val="002C1B14"/>
    <w:rsid w:val="002E1956"/>
    <w:rsid w:val="002E707F"/>
    <w:rsid w:val="0038132D"/>
    <w:rsid w:val="00387B64"/>
    <w:rsid w:val="003D06E9"/>
    <w:rsid w:val="00421A5D"/>
    <w:rsid w:val="004755E6"/>
    <w:rsid w:val="00490571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57657"/>
    <w:rsid w:val="00680BA4"/>
    <w:rsid w:val="006C0C9A"/>
    <w:rsid w:val="0073674E"/>
    <w:rsid w:val="00750BB8"/>
    <w:rsid w:val="007701AD"/>
    <w:rsid w:val="007833B0"/>
    <w:rsid w:val="007A1878"/>
    <w:rsid w:val="007A5BF5"/>
    <w:rsid w:val="007F273F"/>
    <w:rsid w:val="007F5571"/>
    <w:rsid w:val="00852F88"/>
    <w:rsid w:val="00855A89"/>
    <w:rsid w:val="00871A6E"/>
    <w:rsid w:val="00877506"/>
    <w:rsid w:val="008844AB"/>
    <w:rsid w:val="00885002"/>
    <w:rsid w:val="00892B9C"/>
    <w:rsid w:val="008C10DF"/>
    <w:rsid w:val="009C5027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C22820"/>
    <w:rsid w:val="00C2314E"/>
    <w:rsid w:val="00C51FE4"/>
    <w:rsid w:val="00C54DBF"/>
    <w:rsid w:val="00C95D57"/>
    <w:rsid w:val="00CC54E9"/>
    <w:rsid w:val="00CE3455"/>
    <w:rsid w:val="00CF67E7"/>
    <w:rsid w:val="00D25A9E"/>
    <w:rsid w:val="00D37CF8"/>
    <w:rsid w:val="00D42D8F"/>
    <w:rsid w:val="00D61B03"/>
    <w:rsid w:val="00D64810"/>
    <w:rsid w:val="00D76007"/>
    <w:rsid w:val="00D8522C"/>
    <w:rsid w:val="00DE508A"/>
    <w:rsid w:val="00E641B9"/>
    <w:rsid w:val="00EB32AF"/>
    <w:rsid w:val="00EC04C8"/>
    <w:rsid w:val="00F10C4E"/>
    <w:rsid w:val="00F164AB"/>
    <w:rsid w:val="00F17301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4878DA"/>
  <w15:docId w15:val="{36BD2FCD-4FCA-4171-9663-463447369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21</cp:revision>
  <cp:lastPrinted>2020-01-23T06:47:00Z</cp:lastPrinted>
  <dcterms:created xsi:type="dcterms:W3CDTF">2020-05-07T13:45:00Z</dcterms:created>
  <dcterms:modified xsi:type="dcterms:W3CDTF">2021-07-07T08:40:00Z</dcterms:modified>
</cp:coreProperties>
</file>