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C2B9" w14:textId="74FC7706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CC-CS/G3/SOLAR-NAGDA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proofErr w:type="gramStart"/>
      <w:r w:rsidR="00F521CB">
        <w:rPr>
          <w:rFonts w:ascii="Arial" w:hAnsi="Arial" w:cs="Arial"/>
          <w:b/>
          <w:bCs/>
          <w:szCs w:val="22"/>
          <w:lang w:val="en-IN"/>
        </w:rPr>
        <w:t>26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FD5CFB">
        <w:rPr>
          <w:rFonts w:ascii="Arial" w:hAnsi="Arial" w:cs="Arial"/>
          <w:b/>
          <w:bCs/>
          <w:szCs w:val="22"/>
          <w:lang w:val="en-IN"/>
        </w:rPr>
        <w:t>0</w:t>
      </w:r>
      <w:r w:rsidR="00F521CB">
        <w:rPr>
          <w:rFonts w:ascii="Arial" w:hAnsi="Arial" w:cs="Arial"/>
          <w:b/>
          <w:bCs/>
          <w:szCs w:val="22"/>
          <w:lang w:val="en-IN"/>
        </w:rPr>
        <w:t>4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521CB">
        <w:rPr>
          <w:rFonts w:ascii="Arial" w:hAnsi="Arial" w:cs="Arial"/>
          <w:b/>
          <w:bCs/>
          <w:szCs w:val="22"/>
          <w:lang w:val="en-IN"/>
        </w:rPr>
        <w:t>3</w:t>
      </w:r>
      <w:proofErr w:type="gramEnd"/>
    </w:p>
    <w:p w14:paraId="6170DF30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422F262E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25D8823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0820BD" w14:textId="5435FFA3"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F521CB" w:rsidRPr="00F521CB">
        <w:rPr>
          <w:rFonts w:ascii="Arial" w:hAnsi="Arial" w:cs="Arial"/>
          <w:b/>
          <w:bCs/>
          <w:szCs w:val="22"/>
        </w:rPr>
        <w:t xml:space="preserve">“Solar PV Power Plant SP01 at </w:t>
      </w:r>
      <w:proofErr w:type="spellStart"/>
      <w:r w:rsidR="00F521CB" w:rsidRPr="00F521CB">
        <w:rPr>
          <w:rFonts w:ascii="Arial" w:hAnsi="Arial" w:cs="Arial"/>
          <w:b/>
          <w:bCs/>
          <w:szCs w:val="22"/>
        </w:rPr>
        <w:t>Nagda</w:t>
      </w:r>
      <w:proofErr w:type="spellEnd"/>
      <w:r w:rsidR="00F521CB" w:rsidRPr="00F521CB">
        <w:rPr>
          <w:rFonts w:ascii="Arial" w:hAnsi="Arial" w:cs="Arial"/>
          <w:b/>
          <w:bCs/>
          <w:szCs w:val="22"/>
        </w:rPr>
        <w:t xml:space="preserve"> associated with Establishment of Solar PV Power Plant at </w:t>
      </w:r>
      <w:proofErr w:type="spellStart"/>
      <w:r w:rsidR="00F521CB" w:rsidRPr="00F521CB">
        <w:rPr>
          <w:rFonts w:ascii="Arial" w:hAnsi="Arial" w:cs="Arial"/>
          <w:b/>
          <w:bCs/>
          <w:szCs w:val="22"/>
        </w:rPr>
        <w:t>Nagda</w:t>
      </w:r>
      <w:proofErr w:type="spellEnd"/>
      <w:r w:rsidR="00F521CB" w:rsidRPr="00F521CB">
        <w:rPr>
          <w:rFonts w:ascii="Arial" w:hAnsi="Arial" w:cs="Arial"/>
          <w:b/>
          <w:bCs/>
          <w:szCs w:val="22"/>
        </w:rPr>
        <w:t>”</w:t>
      </w:r>
    </w:p>
    <w:p w14:paraId="18DCEBAC" w14:textId="7A8FCA19"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F521CB" w:rsidRPr="00F521CB">
        <w:rPr>
          <w:rFonts w:ascii="Arial" w:hAnsi="Arial" w:cs="Arial"/>
          <w:b/>
          <w:bCs/>
          <w:szCs w:val="22"/>
        </w:rPr>
        <w:t>CC/NT/W-MISC/DOM/A02/23/01366/Rfx-5002002681</w:t>
      </w:r>
    </w:p>
    <w:p w14:paraId="6E49E672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241A8FC3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2A09F87E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5B8ECCA5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104DABBD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EC22451" w14:textId="77777777"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48F7E2CF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14:paraId="7EBC7436" w14:textId="77777777" w:rsidTr="003D6E1F">
        <w:trPr>
          <w:trHeight w:val="260"/>
        </w:trPr>
        <w:tc>
          <w:tcPr>
            <w:tcW w:w="4331" w:type="dxa"/>
          </w:tcPr>
          <w:p w14:paraId="68C4FF8E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14:paraId="688CDB0D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14:paraId="38B4049F" w14:textId="77777777" w:rsidTr="003D6E1F">
        <w:trPr>
          <w:trHeight w:val="1232"/>
        </w:trPr>
        <w:tc>
          <w:tcPr>
            <w:tcW w:w="4331" w:type="dxa"/>
          </w:tcPr>
          <w:p w14:paraId="1EC32A70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403FD70A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6C2977FE" w14:textId="7B522F4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F521CB">
              <w:rPr>
                <w:rFonts w:ascii="Book Antiqua" w:hAnsi="Book Antiqua" w:cs="Arial"/>
                <w:szCs w:val="22"/>
              </w:rPr>
              <w:t>28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F521CB">
              <w:rPr>
                <w:rFonts w:ascii="Book Antiqua" w:hAnsi="Book Antiqua" w:cs="Arial"/>
                <w:szCs w:val="22"/>
              </w:rPr>
              <w:t>4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14:paraId="0DED318E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5F92C5D0" w14:textId="0C1F0867" w:rsidR="00FD5CFB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F521CB">
              <w:rPr>
                <w:rFonts w:ascii="Book Antiqua" w:hAnsi="Book Antiqua" w:cs="Arial"/>
                <w:szCs w:val="22"/>
              </w:rPr>
              <w:t>02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F521CB">
              <w:rPr>
                <w:rFonts w:ascii="Book Antiqua" w:hAnsi="Book Antiqua" w:cs="Arial"/>
                <w:szCs w:val="22"/>
              </w:rPr>
              <w:t>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14:paraId="1CBBA35E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657708B7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22963DD5" w14:textId="2671A799" w:rsidR="00E158AC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F521CB">
              <w:rPr>
                <w:rFonts w:ascii="Book Antiqua" w:hAnsi="Book Antiqua" w:cs="Arial"/>
                <w:szCs w:val="22"/>
              </w:rPr>
              <w:t>02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F521CB">
              <w:rPr>
                <w:rFonts w:ascii="Book Antiqua" w:hAnsi="Book Antiqua" w:cs="Arial"/>
                <w:szCs w:val="22"/>
              </w:rPr>
              <w:t>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from 1130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</w:tc>
        <w:tc>
          <w:tcPr>
            <w:tcW w:w="4320" w:type="dxa"/>
          </w:tcPr>
          <w:p w14:paraId="78CED6B0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320F14A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07970D2E" w14:textId="4F85A9AE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F521CB">
              <w:rPr>
                <w:rFonts w:ascii="Book Antiqua" w:hAnsi="Book Antiqua" w:cs="Arial"/>
                <w:szCs w:val="22"/>
              </w:rPr>
              <w:t>04</w:t>
            </w:r>
            <w:r>
              <w:rPr>
                <w:rFonts w:ascii="Book Antiqua" w:hAnsi="Book Antiqua" w:cs="Arial"/>
                <w:szCs w:val="22"/>
              </w:rPr>
              <w:t>.0</w:t>
            </w:r>
            <w:r w:rsidR="00F521CB">
              <w:rPr>
                <w:rFonts w:ascii="Book Antiqua" w:hAnsi="Book Antiqua" w:cs="Arial"/>
                <w:szCs w:val="22"/>
              </w:rPr>
              <w:t>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14:paraId="48E14306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04D5288E" w14:textId="67464865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</w:t>
            </w:r>
            <w:r w:rsidR="00F521CB">
              <w:rPr>
                <w:rFonts w:ascii="Book Antiqua" w:hAnsi="Book Antiqua" w:cs="Arial"/>
                <w:szCs w:val="22"/>
              </w:rPr>
              <w:t>8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F521CB">
              <w:rPr>
                <w:rFonts w:ascii="Book Antiqua" w:hAnsi="Book Antiqua" w:cs="Arial"/>
                <w:szCs w:val="22"/>
              </w:rPr>
              <w:t>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14:paraId="00818E3B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053A1B38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2132E626" w14:textId="7E165298"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</w:t>
            </w:r>
            <w:r w:rsidR="00F521CB">
              <w:rPr>
                <w:rFonts w:ascii="Book Antiqua" w:hAnsi="Book Antiqua" w:cs="Arial"/>
                <w:szCs w:val="22"/>
              </w:rPr>
              <w:t>8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F521CB">
              <w:rPr>
                <w:rFonts w:ascii="Book Antiqua" w:hAnsi="Book Antiqua" w:cs="Arial"/>
                <w:szCs w:val="22"/>
              </w:rPr>
              <w:t>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F521CB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6D2226E1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523A8976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2AB85A4C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7D6CD4B2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5328AE9E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5ABFCA46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0ABFC855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14:paraId="7A7523BE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7AE91912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B73BADA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noProof/>
        </w:rPr>
        <w:drawing>
          <wp:inline distT="0" distB="0" distL="0" distR="0" wp14:anchorId="54171954" wp14:editId="1533868E">
            <wp:extent cx="1236269" cy="672743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18" cy="68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42C05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14:paraId="43A961BB" w14:textId="77777777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D6A6" w14:textId="77777777"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14:paraId="756FB8E1" w14:textId="77777777"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36F9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26B82" wp14:editId="2DD32BC0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47BA1E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23035" wp14:editId="1B40115C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7CEF3A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E6C16E" wp14:editId="4697459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D78D1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C3A9" w14:textId="77777777"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14:paraId="6323F1B2" w14:textId="77777777"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5226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ED9DF" wp14:editId="4068F68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5BC822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7AEC8" wp14:editId="2888F88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0208BB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29B37D5B" wp14:editId="65DCE0E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5ABE2E4" wp14:editId="0E2C25CA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764B526B" w14:textId="77777777" w:rsidR="006561B8" w:rsidRPr="006C53F9" w:rsidRDefault="006561B8" w:rsidP="00B16323">
    <w:pPr>
      <w:pStyle w:val="Header"/>
      <w:jc w:val="right"/>
    </w:pPr>
  </w:p>
  <w:p w14:paraId="42A5D22D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23306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345F2"/>
    <w:rsid w:val="00E638E3"/>
    <w:rsid w:val="00E704CB"/>
    <w:rsid w:val="00E818D0"/>
    <w:rsid w:val="00E9377C"/>
    <w:rsid w:val="00EB042C"/>
    <w:rsid w:val="00F521CB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A969CC2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41</cp:revision>
  <cp:lastPrinted>2020-10-19T06:44:00Z</cp:lastPrinted>
  <dcterms:created xsi:type="dcterms:W3CDTF">2019-10-30T06:01:00Z</dcterms:created>
  <dcterms:modified xsi:type="dcterms:W3CDTF">2023-04-27T04:01:00Z</dcterms:modified>
</cp:coreProperties>
</file>