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83CE" w14:textId="00E81F79" w:rsidR="00B149C7" w:rsidRPr="009800CA" w:rsidRDefault="001D124B" w:rsidP="00B149C7">
      <w:pPr>
        <w:pStyle w:val="Heading2"/>
        <w:jc w:val="center"/>
        <w:rPr>
          <w:rFonts w:ascii="Book Antiqua" w:hAnsi="Book Antiqua"/>
          <w:sz w:val="24"/>
          <w:szCs w:val="24"/>
          <w:u w:val="single"/>
        </w:rPr>
      </w:pPr>
      <w:r w:rsidRPr="009800CA">
        <w:rPr>
          <w:rFonts w:ascii="Book Antiqua" w:hAnsi="Book Antiqua"/>
          <w:sz w:val="24"/>
          <w:szCs w:val="24"/>
          <w:u w:val="single"/>
        </w:rPr>
        <w:t>Date Corrigendum</w:t>
      </w:r>
    </w:p>
    <w:p w14:paraId="3DAA2F28" w14:textId="77777777" w:rsidR="00B149C7" w:rsidRPr="009800CA" w:rsidRDefault="00B149C7" w:rsidP="00B149C7">
      <w:pPr>
        <w:rPr>
          <w:rFonts w:ascii="Book Antiqua" w:hAnsi="Book Antiqua"/>
        </w:rPr>
      </w:pPr>
    </w:p>
    <w:p w14:paraId="44DFE9A6" w14:textId="77777777" w:rsidR="00B149C7" w:rsidRPr="009800CA" w:rsidRDefault="00B149C7" w:rsidP="00B149C7">
      <w:pPr>
        <w:rPr>
          <w:rFonts w:ascii="Book Antiqua" w:hAnsi="Book Antiqua"/>
          <w:b/>
        </w:rPr>
      </w:pPr>
    </w:p>
    <w:p w14:paraId="3CCC4BD3" w14:textId="10D687CC" w:rsidR="007844AF" w:rsidRPr="009800CA" w:rsidRDefault="00B149C7" w:rsidP="007844AF">
      <w:pPr>
        <w:ind w:left="720" w:hanging="720"/>
        <w:jc w:val="both"/>
        <w:rPr>
          <w:rFonts w:ascii="Book Antiqua" w:hAnsi="Book Antiqua"/>
          <w:b/>
          <w:bCs/>
        </w:rPr>
      </w:pPr>
      <w:r w:rsidRPr="009800CA">
        <w:rPr>
          <w:rFonts w:ascii="Book Antiqua" w:hAnsi="Book Antiqua"/>
          <w:b/>
        </w:rPr>
        <w:t xml:space="preserve">Ref.: </w:t>
      </w:r>
      <w:r w:rsidR="00ED587A" w:rsidRPr="009800CA">
        <w:rPr>
          <w:rFonts w:ascii="Book Antiqua" w:hAnsi="Book Antiqua"/>
          <w:b/>
          <w:bCs/>
        </w:rPr>
        <w:t>NRTCC/CS/20-21/Internet BW Delhi/1185</w:t>
      </w:r>
      <w:r w:rsidR="001D124B" w:rsidRPr="009800CA">
        <w:rPr>
          <w:rFonts w:ascii="Book Antiqua" w:hAnsi="Book Antiqua"/>
          <w:b/>
          <w:bCs/>
        </w:rPr>
        <w:t>/</w:t>
      </w:r>
      <w:r w:rsidR="004A0A81" w:rsidRPr="009800CA">
        <w:rPr>
          <w:rFonts w:ascii="Book Antiqua" w:hAnsi="Book Antiqua"/>
        </w:rPr>
        <w:t xml:space="preserve"> </w:t>
      </w:r>
      <w:r w:rsidR="004A0A81" w:rsidRPr="009800CA">
        <w:rPr>
          <w:rFonts w:ascii="Book Antiqua" w:hAnsi="Book Antiqua"/>
          <w:b/>
        </w:rPr>
        <w:t>Date</w:t>
      </w:r>
      <w:r w:rsidR="004A0A81" w:rsidRPr="009800CA">
        <w:rPr>
          <w:rFonts w:ascii="Book Antiqua" w:hAnsi="Book Antiqua"/>
          <w:b/>
          <w:bCs/>
        </w:rPr>
        <w:t xml:space="preserve"> Corrigendum</w:t>
      </w:r>
      <w:r w:rsidR="009077B3">
        <w:rPr>
          <w:rFonts w:ascii="Book Antiqua" w:hAnsi="Book Antiqua"/>
          <w:b/>
          <w:bCs/>
        </w:rPr>
        <w:t>/02</w:t>
      </w:r>
      <w:r w:rsidR="007844AF" w:rsidRPr="009800CA">
        <w:rPr>
          <w:rFonts w:ascii="Book Antiqua" w:hAnsi="Book Antiqua"/>
          <w:b/>
          <w:bCs/>
        </w:rPr>
        <w:t xml:space="preserve"> </w:t>
      </w:r>
    </w:p>
    <w:p w14:paraId="5D136729" w14:textId="19F27546" w:rsidR="00B149C7" w:rsidRPr="009800CA" w:rsidRDefault="00B149C7" w:rsidP="007844AF">
      <w:pPr>
        <w:ind w:left="720" w:hanging="720"/>
        <w:jc w:val="right"/>
        <w:rPr>
          <w:rFonts w:ascii="Book Antiqua" w:hAnsi="Book Antiqua"/>
          <w:b/>
          <w:bCs/>
        </w:rPr>
      </w:pPr>
      <w:r w:rsidRPr="009800CA">
        <w:rPr>
          <w:rFonts w:ascii="Book Antiqua" w:hAnsi="Book Antiqua"/>
          <w:b/>
          <w:bCs/>
        </w:rPr>
        <w:t xml:space="preserve">Date: </w:t>
      </w:r>
      <w:r w:rsidR="009077B3">
        <w:rPr>
          <w:rFonts w:ascii="Book Antiqua" w:hAnsi="Book Antiqua"/>
          <w:b/>
          <w:bCs/>
        </w:rPr>
        <w:t>16</w:t>
      </w:r>
      <w:r w:rsidRPr="009800CA">
        <w:rPr>
          <w:rFonts w:ascii="Book Antiqua" w:hAnsi="Book Antiqua"/>
          <w:b/>
          <w:bCs/>
        </w:rPr>
        <w:t>.</w:t>
      </w:r>
      <w:r w:rsidR="009077B3">
        <w:rPr>
          <w:rFonts w:ascii="Book Antiqua" w:hAnsi="Book Antiqua"/>
          <w:b/>
          <w:bCs/>
        </w:rPr>
        <w:t>06</w:t>
      </w:r>
      <w:r w:rsidR="00546B3E" w:rsidRPr="009800CA">
        <w:rPr>
          <w:rFonts w:ascii="Book Antiqua" w:hAnsi="Book Antiqua"/>
          <w:b/>
          <w:bCs/>
        </w:rPr>
        <w:t>.2020</w:t>
      </w:r>
    </w:p>
    <w:p w14:paraId="4C697246" w14:textId="77777777" w:rsidR="00B149C7" w:rsidRPr="009800CA" w:rsidRDefault="00B149C7" w:rsidP="00B149C7">
      <w:pPr>
        <w:jc w:val="both"/>
        <w:rPr>
          <w:rFonts w:ascii="Book Antiqua" w:hAnsi="Book Antiqua"/>
          <w:b/>
        </w:rPr>
      </w:pPr>
    </w:p>
    <w:p w14:paraId="0451D43B" w14:textId="0F6CD02F" w:rsidR="00B149C7" w:rsidRPr="009800CA" w:rsidRDefault="00B149C7" w:rsidP="00B149C7">
      <w:pPr>
        <w:ind w:left="1080" w:hanging="1080"/>
        <w:jc w:val="both"/>
        <w:rPr>
          <w:rFonts w:ascii="Book Antiqua" w:hAnsi="Book Antiqua"/>
          <w:b/>
        </w:rPr>
      </w:pPr>
      <w:r w:rsidRPr="009800CA">
        <w:rPr>
          <w:rFonts w:ascii="Book Antiqua" w:hAnsi="Book Antiqua"/>
          <w:b/>
        </w:rPr>
        <w:t xml:space="preserve">Subject: - Extension of </w:t>
      </w:r>
      <w:r w:rsidR="00B94DD7" w:rsidRPr="009800CA">
        <w:rPr>
          <w:rFonts w:ascii="Book Antiqua" w:hAnsi="Book Antiqua"/>
          <w:b/>
        </w:rPr>
        <w:t xml:space="preserve">Last Date of Submission and </w:t>
      </w:r>
      <w:r w:rsidRPr="009800CA">
        <w:rPr>
          <w:rFonts w:ascii="Book Antiqua" w:hAnsi="Book Antiqua"/>
          <w:b/>
        </w:rPr>
        <w:t xml:space="preserve">Bid Opening date for </w:t>
      </w:r>
      <w:r w:rsidR="00546B3E" w:rsidRPr="009800CA">
        <w:rPr>
          <w:rFonts w:ascii="Book Antiqua" w:hAnsi="Book Antiqua"/>
          <w:b/>
        </w:rPr>
        <w:t>“</w:t>
      </w:r>
      <w:r w:rsidR="00ED587A" w:rsidRPr="009800CA">
        <w:rPr>
          <w:rFonts w:ascii="Book Antiqua" w:hAnsi="Book Antiqua"/>
          <w:b/>
        </w:rPr>
        <w:t xml:space="preserve">Finalization of alternate service provider (other than existing Service provider i.e. M/s </w:t>
      </w:r>
      <w:proofErr w:type="spellStart"/>
      <w:r w:rsidR="00ED587A" w:rsidRPr="009800CA">
        <w:rPr>
          <w:rFonts w:ascii="Book Antiqua" w:hAnsi="Book Antiqua"/>
          <w:b/>
        </w:rPr>
        <w:t>Sify</w:t>
      </w:r>
      <w:proofErr w:type="spellEnd"/>
      <w:r w:rsidR="00ED587A" w:rsidRPr="009800CA">
        <w:rPr>
          <w:rFonts w:ascii="Book Antiqua" w:hAnsi="Book Antiqua"/>
          <w:b/>
        </w:rPr>
        <w:t xml:space="preserve"> Technologies ltd.) for Rate Contract for 1x10G Upstream Internet Bandwidth at Delhi Gateway for a period of Two Years against specification Ref: NRTCC/CS/20-21/Internet BW Delhi/1185</w:t>
      </w:r>
      <w:r w:rsidR="00546B3E" w:rsidRPr="009800CA">
        <w:rPr>
          <w:rFonts w:ascii="Book Antiqua" w:hAnsi="Book Antiqua"/>
          <w:b/>
        </w:rPr>
        <w:t>”</w:t>
      </w:r>
    </w:p>
    <w:p w14:paraId="52478505" w14:textId="77777777" w:rsidR="00B149C7" w:rsidRPr="009800CA" w:rsidRDefault="00B149C7" w:rsidP="00B149C7">
      <w:pPr>
        <w:ind w:left="1080"/>
        <w:jc w:val="both"/>
        <w:rPr>
          <w:rFonts w:ascii="Book Antiqua" w:hAnsi="Book Antiqua"/>
          <w:b/>
        </w:rPr>
      </w:pPr>
    </w:p>
    <w:p w14:paraId="7764F5E1" w14:textId="04F66E0D" w:rsidR="00106A6A" w:rsidRPr="009800CA" w:rsidRDefault="00106A6A" w:rsidP="00106A6A">
      <w:pPr>
        <w:ind w:left="720"/>
        <w:jc w:val="both"/>
        <w:rPr>
          <w:rFonts w:ascii="Book Antiqua" w:eastAsia="Batang" w:hAnsi="Book Antiqua"/>
        </w:rPr>
      </w:pPr>
    </w:p>
    <w:p w14:paraId="6D8FB5C6" w14:textId="79B93744" w:rsidR="00977F9B" w:rsidRPr="009800CA" w:rsidRDefault="001D124B" w:rsidP="001D124B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</w:rPr>
      </w:pPr>
      <w:r w:rsidRPr="009800CA">
        <w:rPr>
          <w:rFonts w:ascii="Book Antiqua" w:hAnsi="Book Antiqua"/>
        </w:rPr>
        <w:t>Date extension for the subject Tender is as follows:</w:t>
      </w:r>
    </w:p>
    <w:p w14:paraId="14E5371D" w14:textId="77777777" w:rsidR="001D124B" w:rsidRPr="009800CA" w:rsidRDefault="001D124B" w:rsidP="001D124B">
      <w:pPr>
        <w:jc w:val="both"/>
        <w:rPr>
          <w:rFonts w:ascii="Book Antiqua" w:hAnsi="Book Antiqua"/>
          <w:b/>
        </w:rPr>
      </w:pP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784"/>
        <w:gridCol w:w="3027"/>
        <w:gridCol w:w="2517"/>
        <w:gridCol w:w="2161"/>
      </w:tblGrid>
      <w:tr w:rsidR="00012DDA" w:rsidRPr="009800CA" w14:paraId="6002C420" w14:textId="77777777" w:rsidTr="009077B3">
        <w:trPr>
          <w:trHeight w:val="324"/>
        </w:trPr>
        <w:tc>
          <w:tcPr>
            <w:tcW w:w="784" w:type="dxa"/>
          </w:tcPr>
          <w:p w14:paraId="2B5E7B92" w14:textId="77777777" w:rsidR="00012DDA" w:rsidRPr="009800CA" w:rsidRDefault="00012DDA" w:rsidP="00D667D1">
            <w:pPr>
              <w:ind w:right="-12"/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Sr. No.</w:t>
            </w:r>
          </w:p>
        </w:tc>
        <w:tc>
          <w:tcPr>
            <w:tcW w:w="3027" w:type="dxa"/>
          </w:tcPr>
          <w:p w14:paraId="62B76677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Description</w:t>
            </w:r>
          </w:p>
        </w:tc>
        <w:tc>
          <w:tcPr>
            <w:tcW w:w="2517" w:type="dxa"/>
          </w:tcPr>
          <w:p w14:paraId="30E2D02D" w14:textId="4CBB3560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NIT Schedule</w:t>
            </w:r>
          </w:p>
        </w:tc>
        <w:tc>
          <w:tcPr>
            <w:tcW w:w="2161" w:type="dxa"/>
          </w:tcPr>
          <w:p w14:paraId="08592C3D" w14:textId="11246113" w:rsidR="00012DDA" w:rsidRPr="009800CA" w:rsidRDefault="009077B3" w:rsidP="009077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9077B3">
              <w:rPr>
                <w:rFonts w:ascii="Book Antiqua" w:hAnsi="Book Antiqua"/>
                <w:vertAlign w:val="superscript"/>
              </w:rPr>
              <w:t>nd</w:t>
            </w:r>
            <w:r>
              <w:rPr>
                <w:rFonts w:ascii="Book Antiqua" w:hAnsi="Book Antiqua"/>
              </w:rPr>
              <w:t xml:space="preserve"> </w:t>
            </w:r>
            <w:r w:rsidR="00ED587A" w:rsidRPr="009800CA">
              <w:rPr>
                <w:rFonts w:ascii="Book Antiqua" w:hAnsi="Book Antiqua"/>
              </w:rPr>
              <w:t>Date extension</w:t>
            </w:r>
          </w:p>
        </w:tc>
      </w:tr>
      <w:tr w:rsidR="00012DDA" w:rsidRPr="009800CA" w14:paraId="047F7D47" w14:textId="77777777" w:rsidTr="009077B3">
        <w:trPr>
          <w:trHeight w:val="634"/>
        </w:trPr>
        <w:tc>
          <w:tcPr>
            <w:tcW w:w="784" w:type="dxa"/>
          </w:tcPr>
          <w:p w14:paraId="652AE0A8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1</w:t>
            </w:r>
          </w:p>
        </w:tc>
        <w:tc>
          <w:tcPr>
            <w:tcW w:w="3027" w:type="dxa"/>
          </w:tcPr>
          <w:p w14:paraId="38F96F7D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The last date of Soft Copy part of Bids submission</w:t>
            </w:r>
          </w:p>
        </w:tc>
        <w:tc>
          <w:tcPr>
            <w:tcW w:w="2517" w:type="dxa"/>
          </w:tcPr>
          <w:p w14:paraId="5436DBCF" w14:textId="1E1ACFA3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Till 1100hrs on </w:t>
            </w:r>
            <w:r w:rsidR="00AA25BA" w:rsidRPr="009800CA">
              <w:rPr>
                <w:rFonts w:ascii="Book Antiqua" w:hAnsi="Book Antiqua"/>
              </w:rPr>
              <w:t>26</w:t>
            </w:r>
            <w:r w:rsidRPr="009800CA">
              <w:rPr>
                <w:rFonts w:ascii="Book Antiqua" w:hAnsi="Book Antiqua"/>
              </w:rPr>
              <w:t>.05.2020</w:t>
            </w:r>
          </w:p>
        </w:tc>
        <w:tc>
          <w:tcPr>
            <w:tcW w:w="2161" w:type="dxa"/>
          </w:tcPr>
          <w:p w14:paraId="579B8664" w14:textId="4F1D81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Till 1100hrs on </w:t>
            </w:r>
            <w:r w:rsidR="00F65722">
              <w:rPr>
                <w:rFonts w:ascii="Book Antiqua" w:hAnsi="Book Antiqua"/>
              </w:rPr>
              <w:t>01.07</w:t>
            </w:r>
            <w:r w:rsidRPr="009800CA">
              <w:rPr>
                <w:rFonts w:ascii="Book Antiqua" w:hAnsi="Book Antiqua"/>
              </w:rPr>
              <w:t>.2020</w:t>
            </w:r>
          </w:p>
        </w:tc>
      </w:tr>
      <w:tr w:rsidR="00012DDA" w:rsidRPr="009800CA" w14:paraId="67F2D96B" w14:textId="77777777" w:rsidTr="009077B3">
        <w:trPr>
          <w:trHeight w:val="648"/>
        </w:trPr>
        <w:tc>
          <w:tcPr>
            <w:tcW w:w="784" w:type="dxa"/>
          </w:tcPr>
          <w:p w14:paraId="29F5C331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2</w:t>
            </w:r>
          </w:p>
        </w:tc>
        <w:tc>
          <w:tcPr>
            <w:tcW w:w="3027" w:type="dxa"/>
          </w:tcPr>
          <w:p w14:paraId="544E03B2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The last date of Hard Copy part of Bids submission</w:t>
            </w:r>
          </w:p>
        </w:tc>
        <w:tc>
          <w:tcPr>
            <w:tcW w:w="2517" w:type="dxa"/>
          </w:tcPr>
          <w:p w14:paraId="4FF095C9" w14:textId="5B82651B" w:rsidR="00012DDA" w:rsidRPr="009800CA" w:rsidRDefault="00FB7B1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Till 11</w:t>
            </w:r>
            <w:r w:rsidR="00012DDA" w:rsidRPr="009800CA">
              <w:rPr>
                <w:rFonts w:ascii="Book Antiqua" w:hAnsi="Book Antiqua"/>
              </w:rPr>
              <w:t xml:space="preserve">00hrs on </w:t>
            </w:r>
            <w:r w:rsidR="00AA25BA" w:rsidRPr="009800CA">
              <w:rPr>
                <w:rFonts w:ascii="Book Antiqua" w:hAnsi="Book Antiqua"/>
              </w:rPr>
              <w:t>28</w:t>
            </w:r>
            <w:r w:rsidR="00012DDA" w:rsidRPr="009800CA">
              <w:rPr>
                <w:rFonts w:ascii="Book Antiqua" w:hAnsi="Book Antiqua"/>
              </w:rPr>
              <w:t>.05.2020</w:t>
            </w:r>
          </w:p>
        </w:tc>
        <w:tc>
          <w:tcPr>
            <w:tcW w:w="2161" w:type="dxa"/>
          </w:tcPr>
          <w:p w14:paraId="5BAF1CDB" w14:textId="39343A34" w:rsidR="00012DDA" w:rsidRPr="009800CA" w:rsidRDefault="00ED587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Till 11</w:t>
            </w:r>
            <w:r w:rsidR="00012DDA" w:rsidRPr="009800CA">
              <w:rPr>
                <w:rFonts w:ascii="Book Antiqua" w:hAnsi="Book Antiqua"/>
              </w:rPr>
              <w:t xml:space="preserve">00hrs on </w:t>
            </w:r>
            <w:r w:rsidR="00F65722">
              <w:rPr>
                <w:rFonts w:ascii="Book Antiqua" w:hAnsi="Book Antiqua"/>
              </w:rPr>
              <w:t>03.07</w:t>
            </w:r>
            <w:r w:rsidR="00012DDA" w:rsidRPr="009800CA">
              <w:rPr>
                <w:rFonts w:ascii="Book Antiqua" w:hAnsi="Book Antiqua"/>
              </w:rPr>
              <w:t>.2020</w:t>
            </w:r>
          </w:p>
        </w:tc>
      </w:tr>
      <w:tr w:rsidR="00012DDA" w:rsidRPr="009800CA" w14:paraId="5F7954E8" w14:textId="77777777" w:rsidTr="009077B3">
        <w:trPr>
          <w:trHeight w:val="324"/>
        </w:trPr>
        <w:tc>
          <w:tcPr>
            <w:tcW w:w="784" w:type="dxa"/>
          </w:tcPr>
          <w:p w14:paraId="6A8BD23C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3  </w:t>
            </w:r>
          </w:p>
        </w:tc>
        <w:tc>
          <w:tcPr>
            <w:tcW w:w="3027" w:type="dxa"/>
          </w:tcPr>
          <w:p w14:paraId="110D2503" w14:textId="77777777" w:rsidR="00012DDA" w:rsidRPr="009800CA" w:rsidRDefault="00012DD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 xml:space="preserve">Bid </w:t>
            </w:r>
            <w:r w:rsidRPr="009800CA">
              <w:rPr>
                <w:rFonts w:ascii="Book Antiqua" w:hAnsi="Book Antiqua"/>
                <w:bCs/>
              </w:rPr>
              <w:t>Opening Date</w:t>
            </w:r>
          </w:p>
        </w:tc>
        <w:tc>
          <w:tcPr>
            <w:tcW w:w="2517" w:type="dxa"/>
          </w:tcPr>
          <w:p w14:paraId="40519611" w14:textId="6E1ECE9C" w:rsidR="00012DDA" w:rsidRPr="009800CA" w:rsidRDefault="00FB7B1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At 11</w:t>
            </w:r>
            <w:r w:rsidR="00012DDA" w:rsidRPr="009800CA">
              <w:rPr>
                <w:rFonts w:ascii="Book Antiqua" w:hAnsi="Book Antiqua"/>
              </w:rPr>
              <w:t xml:space="preserve">30hrs on </w:t>
            </w:r>
            <w:r w:rsidR="00AA25BA" w:rsidRPr="009800CA">
              <w:rPr>
                <w:rFonts w:ascii="Book Antiqua" w:hAnsi="Book Antiqua"/>
              </w:rPr>
              <w:t>28</w:t>
            </w:r>
            <w:r w:rsidR="00012DDA" w:rsidRPr="009800CA">
              <w:rPr>
                <w:rFonts w:ascii="Book Antiqua" w:hAnsi="Book Antiqua"/>
              </w:rPr>
              <w:t>.05.2020</w:t>
            </w:r>
          </w:p>
        </w:tc>
        <w:tc>
          <w:tcPr>
            <w:tcW w:w="2161" w:type="dxa"/>
          </w:tcPr>
          <w:p w14:paraId="14F6E9F0" w14:textId="5FFCA45E" w:rsidR="00012DDA" w:rsidRPr="009800CA" w:rsidRDefault="00ED587A" w:rsidP="00D667D1">
            <w:pPr>
              <w:jc w:val="both"/>
              <w:rPr>
                <w:rFonts w:ascii="Book Antiqua" w:hAnsi="Book Antiqua"/>
              </w:rPr>
            </w:pPr>
            <w:r w:rsidRPr="009800CA">
              <w:rPr>
                <w:rFonts w:ascii="Book Antiqua" w:hAnsi="Book Antiqua"/>
              </w:rPr>
              <w:t>At 11</w:t>
            </w:r>
            <w:r w:rsidR="00012DDA" w:rsidRPr="009800CA">
              <w:rPr>
                <w:rFonts w:ascii="Book Antiqua" w:hAnsi="Book Antiqua"/>
              </w:rPr>
              <w:t xml:space="preserve">30hrs on </w:t>
            </w:r>
            <w:r w:rsidR="00F65722">
              <w:rPr>
                <w:rFonts w:ascii="Book Antiqua" w:hAnsi="Book Antiqua"/>
              </w:rPr>
              <w:t>03.07</w:t>
            </w:r>
            <w:r w:rsidR="00012DDA" w:rsidRPr="009800CA">
              <w:rPr>
                <w:rFonts w:ascii="Book Antiqua" w:hAnsi="Book Antiqua"/>
              </w:rPr>
              <w:t>.2020</w:t>
            </w:r>
          </w:p>
        </w:tc>
      </w:tr>
    </w:tbl>
    <w:p w14:paraId="6C911E6A" w14:textId="18FAD6FC" w:rsidR="00977F9B" w:rsidRPr="009800CA" w:rsidRDefault="00977F9B" w:rsidP="0034128F">
      <w:pPr>
        <w:jc w:val="both"/>
        <w:rPr>
          <w:rFonts w:ascii="Book Antiqua" w:hAnsi="Book Antiqua"/>
          <w:b/>
        </w:rPr>
      </w:pPr>
    </w:p>
    <w:p w14:paraId="42B39F09" w14:textId="5DD7E1A5" w:rsidR="00B94DD7" w:rsidRPr="009800CA" w:rsidRDefault="00B94DD7" w:rsidP="00D60AB8">
      <w:pPr>
        <w:jc w:val="both"/>
        <w:rPr>
          <w:rFonts w:ascii="Book Antiqua" w:hAnsi="Book Antiqua"/>
          <w:b/>
        </w:rPr>
      </w:pPr>
    </w:p>
    <w:p w14:paraId="5CC27F42" w14:textId="77777777" w:rsidR="0045110B" w:rsidRPr="009800CA" w:rsidRDefault="0045110B" w:rsidP="0045110B">
      <w:pPr>
        <w:ind w:left="720" w:right="-43" w:hanging="720"/>
        <w:jc w:val="right"/>
        <w:rPr>
          <w:rFonts w:ascii="Book Antiqua" w:hAnsi="Book Antiqua" w:cs="Arial"/>
        </w:rPr>
      </w:pPr>
      <w:r w:rsidRPr="009800CA">
        <w:rPr>
          <w:rFonts w:ascii="Book Antiqua" w:hAnsi="Book Antiqua" w:cs="Arial"/>
        </w:rPr>
        <w:t>Yours faithfully,</w:t>
      </w:r>
    </w:p>
    <w:p w14:paraId="6EF4C32D" w14:textId="77777777" w:rsidR="0045110B" w:rsidRPr="009800CA" w:rsidRDefault="0045110B" w:rsidP="0045110B">
      <w:pPr>
        <w:ind w:left="720" w:right="-43" w:hanging="720"/>
        <w:jc w:val="right"/>
        <w:rPr>
          <w:rFonts w:ascii="Book Antiqua" w:hAnsi="Book Antiqua" w:cs="Arial"/>
        </w:rPr>
      </w:pPr>
    </w:p>
    <w:p w14:paraId="2C98E995" w14:textId="77777777" w:rsidR="0045110B" w:rsidRPr="009800CA" w:rsidRDefault="0045110B" w:rsidP="0045110B">
      <w:pPr>
        <w:tabs>
          <w:tab w:val="left" w:pos="7956"/>
        </w:tabs>
        <w:jc w:val="right"/>
        <w:rPr>
          <w:rFonts w:ascii="Book Antiqua" w:hAnsi="Book Antiqua" w:cs="Arial"/>
        </w:rPr>
      </w:pPr>
      <w:r w:rsidRPr="009800CA">
        <w:rPr>
          <w:rFonts w:ascii="Book Antiqua" w:hAnsi="Book Antiqua" w:cs="Arial"/>
        </w:rPr>
        <w:t>Ran Vijay Singh</w:t>
      </w:r>
    </w:p>
    <w:p w14:paraId="0145D478" w14:textId="77777777" w:rsidR="0045110B" w:rsidRPr="009800CA" w:rsidRDefault="0045110B" w:rsidP="0045110B">
      <w:pPr>
        <w:tabs>
          <w:tab w:val="left" w:pos="7956"/>
        </w:tabs>
        <w:jc w:val="right"/>
        <w:rPr>
          <w:rFonts w:ascii="Book Antiqua" w:hAnsi="Book Antiqua" w:cs="Arial"/>
        </w:rPr>
      </w:pPr>
      <w:r w:rsidRPr="009800CA">
        <w:rPr>
          <w:rFonts w:ascii="Book Antiqua" w:hAnsi="Book Antiqua" w:cs="Arial"/>
        </w:rPr>
        <w:t>CM (CS, NRTCC)</w:t>
      </w:r>
    </w:p>
    <w:p w14:paraId="5716327C" w14:textId="77777777" w:rsidR="002A2A38" w:rsidRPr="009800CA" w:rsidRDefault="002A2A38" w:rsidP="0045110B">
      <w:pPr>
        <w:jc w:val="right"/>
        <w:rPr>
          <w:rFonts w:ascii="Book Antiqua" w:hAnsi="Book Antiqua"/>
        </w:rPr>
      </w:pPr>
    </w:p>
    <w:sectPr w:rsidR="002A2A38" w:rsidRPr="009800C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F8D26" w14:textId="77777777" w:rsidR="00CB12BE" w:rsidRDefault="00CB12BE" w:rsidP="00DB3EC4">
      <w:r>
        <w:separator/>
      </w:r>
    </w:p>
  </w:endnote>
  <w:endnote w:type="continuationSeparator" w:id="0">
    <w:p w14:paraId="05F04D79" w14:textId="77777777" w:rsidR="00CB12BE" w:rsidRDefault="00CB12BE" w:rsidP="00D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B95ED" w14:textId="77777777" w:rsidR="00CB12BE" w:rsidRDefault="00CB12BE" w:rsidP="00DB3EC4">
      <w:r>
        <w:separator/>
      </w:r>
    </w:p>
  </w:footnote>
  <w:footnote w:type="continuationSeparator" w:id="0">
    <w:p w14:paraId="604BA7A2" w14:textId="77777777" w:rsidR="00CB12BE" w:rsidRDefault="00CB12BE" w:rsidP="00DB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48D3" w14:textId="78B902D3" w:rsidR="00DB3EC4" w:rsidRDefault="00DB3EC4" w:rsidP="00DB3EC4">
    <w:pPr>
      <w:pStyle w:val="Header"/>
      <w:jc w:val="right"/>
      <w:rPr>
        <w:noProof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7F769B" wp14:editId="0AF5FBBE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7022F3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D50bgnfAAAADAEAAA8AAABkcnMvZG93bnJldi54bWxMj8FO&#10;g0AQhu8mvsNmTLw07QJFbJClMcZeerOanhd2CkR2lrBbwLd3etLjzHz55/uL/WJ7MeHoO0cK4k0E&#10;Aql2pqNGwdfnYb0D4YMmo3tHqOAHPezL+7tC58bN9IHTKTSCQ8jnWkEbwpBL6esWrfYbNyDx7eJG&#10;qwOPYyPNqGcOt71MoiiTVnfEH1o94FuL9ffpahWcJ3k4V3JF727K5svzdFxW0VGpx4fl9QVEwCX8&#10;wXDTZ3Uo2alyVzJe9ArSZBczqmCdJlzqRsTbNANR8WobP4EsC/m/RPkLAAD//wMAUEsBAi0AFAAG&#10;AAgAAAAhALaDOJL+AAAA4QEAABMAAAAAAAAAAAAAAAAAAAAAAFtDb250ZW50X1R5cGVzXS54bWxQ&#10;SwECLQAUAAYACAAAACEAOP0h/9YAAACUAQAACwAAAAAAAAAAAAAAAAAvAQAAX3JlbHMvLnJlbHNQ&#10;SwECLQAUAAYACAAAACEA2hxqRFsCAAAVBQAADgAAAAAAAAAAAAAAAAAuAgAAZHJzL2Uyb0RvYy54&#10;bWxQSwECLQAUAAYACAAAACEAPnRuCd8AAAAMAQAADwAAAAAAAAAAAAAAAAC1BAAAZHJzL2Rvd25y&#10;ZXYueG1sUEsFBgAAAAAEAAQA8wAAAMEFAAAAAA==&#10;" fillcolor="#aaa [3030]" strokecolor="#a5a5a5 [3206]" strokeweight=".5pt">
              <v:fill color2="#a3a3a3 [3174]" rotate="t" colors="0 #afafaf;.5 #a5a5a5;1 #929292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75CED" wp14:editId="1044ACB8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E181DE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PaL31LgAAAADAEAAA8AAABkcnMvZG93bnJldi54bWxMj0FP&#10;wzAMhe9I/IfISNy2tF2BqTSd0KZJu25FcM0a01RrnKrJuvLvMSe42X5Pz98rN7PrxYRj6DwpSJcJ&#10;CKTGm45aBe/1frEGEaImo3tPqOAbA2yq+7tSF8bf6IjTKbaCQygUWoGNcSikDI1Fp8PSD0isffnR&#10;6cjr2Eoz6huHu15mSfIsne6IP1g94NZiczldnYLddGin2tR2Xu/qy/Zw/Nx3H6TU48P89goi4hz/&#10;zPCLz+hQMdPZX8kE0StYpHmesZenPONWbMmzlxWIM19W6RPIqpT/S1Q/AAAA//8DAFBLAQItABQA&#10;BgAIAAAAIQC2gziS/gAAAOEBAAATAAAAAAAAAAAAAAAAAAAAAABbQ29udGVudF9UeXBlc10ueG1s&#10;UEsBAi0AFAAGAAgAAAAhADj9If/WAAAAlAEAAAsAAAAAAAAAAAAAAAAALwEAAF9yZWxzLy5yZWxz&#10;UEsBAi0AFAAGAAgAAAAhAET5rsNbAgAAFQUAAA4AAAAAAAAAAAAAAAAALgIAAGRycy9lMm9Eb2Mu&#10;eG1sUEsBAi0AFAAGAAgAAAAhAPaL31LgAAAADAEAAA8AAAAAAAAAAAAAAAAAtQQAAGRycy9kb3du&#10;cmV2LnhtbFBLBQYAAAAABAAEAPMAAADCBQAAAAA=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val="en-IN" w:eastAsia="en-IN"/>
      </w:rPr>
      <w:drawing>
        <wp:inline distT="0" distB="0" distL="0" distR="0" wp14:anchorId="35A2C04C" wp14:editId="3FB7F8F4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lang w:val="en-IN" w:eastAsia="en-IN"/>
      </w:rPr>
      <w:drawing>
        <wp:inline distT="0" distB="0" distL="0" distR="0" wp14:anchorId="6CAE5DB9" wp14:editId="10F7CC53">
          <wp:extent cx="2575523" cy="4452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9601" cy="48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</w:t>
    </w:r>
  </w:p>
  <w:p w14:paraId="6D8CEEE9" w14:textId="77777777" w:rsidR="00DB3EC4" w:rsidRDefault="00DB3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7D"/>
    <w:rsid w:val="00012DDA"/>
    <w:rsid w:val="00050921"/>
    <w:rsid w:val="00106A6A"/>
    <w:rsid w:val="00191A0F"/>
    <w:rsid w:val="001D124B"/>
    <w:rsid w:val="001F2B34"/>
    <w:rsid w:val="002A2A38"/>
    <w:rsid w:val="002B33CD"/>
    <w:rsid w:val="003316F6"/>
    <w:rsid w:val="0034128F"/>
    <w:rsid w:val="003B6843"/>
    <w:rsid w:val="0045110B"/>
    <w:rsid w:val="004A0A81"/>
    <w:rsid w:val="004C626A"/>
    <w:rsid w:val="004C7467"/>
    <w:rsid w:val="004D17DA"/>
    <w:rsid w:val="005448D2"/>
    <w:rsid w:val="00546B3E"/>
    <w:rsid w:val="00600DDA"/>
    <w:rsid w:val="0064199D"/>
    <w:rsid w:val="00641BEB"/>
    <w:rsid w:val="00643F20"/>
    <w:rsid w:val="00661277"/>
    <w:rsid w:val="00777493"/>
    <w:rsid w:val="007844AF"/>
    <w:rsid w:val="00831484"/>
    <w:rsid w:val="008C2B69"/>
    <w:rsid w:val="008C2DAD"/>
    <w:rsid w:val="008C5752"/>
    <w:rsid w:val="008C6B67"/>
    <w:rsid w:val="008D3984"/>
    <w:rsid w:val="009077B3"/>
    <w:rsid w:val="00955237"/>
    <w:rsid w:val="00973498"/>
    <w:rsid w:val="00977F9B"/>
    <w:rsid w:val="009800CA"/>
    <w:rsid w:val="00992F06"/>
    <w:rsid w:val="009B337D"/>
    <w:rsid w:val="009C639C"/>
    <w:rsid w:val="009D73D4"/>
    <w:rsid w:val="00AA25BA"/>
    <w:rsid w:val="00B149C7"/>
    <w:rsid w:val="00B354CF"/>
    <w:rsid w:val="00B51BDE"/>
    <w:rsid w:val="00B94DD7"/>
    <w:rsid w:val="00B9582F"/>
    <w:rsid w:val="00BC785F"/>
    <w:rsid w:val="00CB12BE"/>
    <w:rsid w:val="00D264ED"/>
    <w:rsid w:val="00D56713"/>
    <w:rsid w:val="00D60AB8"/>
    <w:rsid w:val="00DB3EC4"/>
    <w:rsid w:val="00DE3DDC"/>
    <w:rsid w:val="00E31FC0"/>
    <w:rsid w:val="00ED587A"/>
    <w:rsid w:val="00EE0DBC"/>
    <w:rsid w:val="00F177E1"/>
    <w:rsid w:val="00F65722"/>
    <w:rsid w:val="00F84D0D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5F1"/>
  <w15:chartTrackingRefBased/>
  <w15:docId w15:val="{D8C4AED1-DB66-4179-AA39-DCB975C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E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E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Ran Vijay Singh</cp:lastModifiedBy>
  <cp:revision>2</cp:revision>
  <dcterms:created xsi:type="dcterms:W3CDTF">2020-06-16T06:00:00Z</dcterms:created>
  <dcterms:modified xsi:type="dcterms:W3CDTF">2020-06-16T06:00:00Z</dcterms:modified>
</cp:coreProperties>
</file>