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0C" w:rsidRDefault="00650E0C" w:rsidP="00650E0C">
      <w:pPr>
        <w:spacing w:after="0"/>
        <w:rPr>
          <w:rFonts w:ascii="Book Antiqua" w:hAnsi="Book Antiqua" w:cs="Arial"/>
          <w:b/>
          <w:bCs/>
          <w:sz w:val="24"/>
          <w:szCs w:val="24"/>
          <w:highlight w:val="yellow"/>
        </w:rPr>
      </w:pPr>
      <w:r w:rsidRPr="004F1F03">
        <w:rPr>
          <w:rFonts w:ascii="Book Antiqua" w:hAnsi="Book Antiqua"/>
          <w:b/>
          <w:bCs/>
          <w:color w:val="000000"/>
          <w:sz w:val="24"/>
          <w:szCs w:val="24"/>
          <w:highlight w:val="yellow"/>
        </w:rPr>
        <w:t xml:space="preserve">Name of Package- </w:t>
      </w:r>
      <w:r w:rsidRPr="004F1F03">
        <w:rPr>
          <w:rFonts w:ascii="Book Antiqua" w:hAnsi="Book Antiqua" w:cs="Arial"/>
          <w:b/>
          <w:bCs/>
          <w:sz w:val="24"/>
          <w:szCs w:val="24"/>
          <w:highlight w:val="yellow"/>
        </w:rPr>
        <w:t>SIEM (Security Information and Event Management) Package (PKG-M3)</w:t>
      </w:r>
      <w:r w:rsidRPr="004F1F03">
        <w:rPr>
          <w:rFonts w:ascii="Book Antiqua" w:hAnsi="Book Antiqua"/>
          <w:b/>
          <w:sz w:val="24"/>
          <w:szCs w:val="24"/>
          <w:highlight w:val="yellow"/>
        </w:rPr>
        <w:t xml:space="preserve"> </w:t>
      </w:r>
      <w:r w:rsidRPr="004F1F03">
        <w:rPr>
          <w:rFonts w:ascii="Book Antiqua" w:hAnsi="Book Antiqua" w:cs="Arial"/>
          <w:b/>
          <w:bCs/>
          <w:sz w:val="24"/>
          <w:szCs w:val="24"/>
          <w:highlight w:val="yellow"/>
        </w:rPr>
        <w:t>under Procurement of IP-MPLS and Security related equipments.</w:t>
      </w:r>
    </w:p>
    <w:p w:rsidR="00650E0C" w:rsidRPr="006B5246" w:rsidRDefault="00650E0C" w:rsidP="00650E0C">
      <w:pPr>
        <w:spacing w:after="0"/>
        <w:rPr>
          <w:rFonts w:ascii="Book Antiqua" w:hAnsi="Book Antiqua" w:cs="Arial"/>
          <w:b/>
          <w:bCs/>
          <w:sz w:val="24"/>
          <w:szCs w:val="24"/>
          <w:highlight w:val="yellow"/>
        </w:rPr>
      </w:pPr>
      <w:r w:rsidRPr="004F1F03">
        <w:rPr>
          <w:rFonts w:ascii="Book Antiqua" w:hAnsi="Book Antiqua" w:cs="Arial"/>
          <w:b/>
          <w:bCs/>
          <w:sz w:val="24"/>
          <w:szCs w:val="24"/>
          <w:highlight w:val="yellow"/>
        </w:rPr>
        <w:t xml:space="preserve">Specification No.: </w:t>
      </w:r>
      <w:r w:rsidRPr="006B5246">
        <w:rPr>
          <w:rFonts w:ascii="Book Antiqua" w:hAnsi="Book Antiqua"/>
          <w:b/>
          <w:bCs/>
          <w:sz w:val="24"/>
          <w:szCs w:val="24"/>
          <w:highlight w:val="yellow"/>
        </w:rPr>
        <w:t>NRTCC/CS/21-22/SIEM/PKG-M3/1272</w:t>
      </w:r>
    </w:p>
    <w:p w:rsidR="00177B4E" w:rsidRDefault="00177B4E" w:rsidP="002749C2">
      <w:pPr>
        <w:pStyle w:val="Default"/>
        <w:jc w:val="both"/>
        <w:rPr>
          <w:rFonts w:ascii="Book Antiqua" w:hAnsi="Book Antiqua"/>
          <w:b/>
          <w:bCs/>
        </w:rPr>
      </w:pPr>
    </w:p>
    <w:p w:rsidR="002749C2" w:rsidRPr="002749C2" w:rsidRDefault="002749C2" w:rsidP="002749C2">
      <w:pPr>
        <w:pStyle w:val="Default"/>
        <w:jc w:val="both"/>
        <w:rPr>
          <w:rFonts w:ascii="Book Antiqua" w:hAnsi="Book Antiqua"/>
        </w:rPr>
      </w:pPr>
      <w:r w:rsidRPr="002749C2">
        <w:rPr>
          <w:rFonts w:ascii="Book Antiqua" w:hAnsi="Book Antiqua"/>
          <w:b/>
          <w:bCs/>
        </w:rPr>
        <w:t>Format for Affidavit of Self Certification regarding Domestic Value Addition in Iron &amp; Steel Products to be provided on a non judicial stamp paper of Rs. 100/-.</w:t>
      </w:r>
    </w:p>
    <w:p w:rsidR="001E7CCD" w:rsidRDefault="001E7CCD" w:rsidP="002749C2">
      <w:pPr>
        <w:pStyle w:val="Default"/>
        <w:jc w:val="right"/>
        <w:rPr>
          <w:rFonts w:ascii="Book Antiqua" w:hAnsi="Book Antiqua"/>
          <w:b/>
          <w:bCs/>
        </w:rPr>
      </w:pPr>
    </w:p>
    <w:p w:rsidR="00177B4E" w:rsidRDefault="002749C2" w:rsidP="002749C2">
      <w:pPr>
        <w:pStyle w:val="Default"/>
        <w:jc w:val="right"/>
        <w:rPr>
          <w:rFonts w:ascii="Book Antiqua" w:hAnsi="Book Antiqua"/>
          <w:b/>
          <w:bCs/>
        </w:rPr>
      </w:pPr>
      <w:r w:rsidRPr="002749C2">
        <w:rPr>
          <w:rFonts w:ascii="Book Antiqua" w:hAnsi="Book Antiqua"/>
          <w:b/>
          <w:bCs/>
        </w:rPr>
        <w:t xml:space="preserve">Date: </w:t>
      </w:r>
      <w:r w:rsidR="00177B4E">
        <w:rPr>
          <w:rFonts w:ascii="Book Antiqua" w:hAnsi="Book Antiqua"/>
          <w:b/>
          <w:bCs/>
        </w:rPr>
        <w:t>________</w:t>
      </w:r>
    </w:p>
    <w:p w:rsidR="001E7CCD" w:rsidRPr="002749C2" w:rsidRDefault="001E7CCD" w:rsidP="002749C2">
      <w:pPr>
        <w:pStyle w:val="Default"/>
        <w:jc w:val="right"/>
        <w:rPr>
          <w:rFonts w:ascii="Book Antiqua" w:hAnsi="Book Antiqua"/>
        </w:rPr>
      </w:pPr>
    </w:p>
    <w:p w:rsidR="002749C2" w:rsidRDefault="002749C2" w:rsidP="002749C2">
      <w:pPr>
        <w:pStyle w:val="Default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I </w:t>
      </w:r>
      <w:r w:rsidR="001E7CCD">
        <w:rPr>
          <w:rFonts w:ascii="Book Antiqua" w:hAnsi="Book Antiqua"/>
        </w:rPr>
        <w:t>___________</w:t>
      </w:r>
      <w:r w:rsidRPr="002749C2">
        <w:rPr>
          <w:rFonts w:ascii="Book Antiqua" w:hAnsi="Book Antiqua"/>
        </w:rPr>
        <w:t>_______</w:t>
      </w:r>
      <w:r w:rsidR="001E7CCD">
        <w:rPr>
          <w:rFonts w:ascii="Book Antiqua" w:hAnsi="Book Antiqua"/>
        </w:rPr>
        <w:t>_________</w:t>
      </w:r>
      <w:r w:rsidRPr="002749C2">
        <w:rPr>
          <w:rFonts w:ascii="Book Antiqua" w:hAnsi="Book Antiqua"/>
        </w:rPr>
        <w:t>_S/o, D/o, W/o, _</w:t>
      </w:r>
      <w:r w:rsidR="001E7CCD">
        <w:rPr>
          <w:rFonts w:ascii="Book Antiqua" w:hAnsi="Book Antiqua"/>
        </w:rPr>
        <w:t>_____</w:t>
      </w:r>
      <w:r w:rsidRPr="002749C2">
        <w:rPr>
          <w:rFonts w:ascii="Book Antiqua" w:hAnsi="Book Antiqua"/>
        </w:rPr>
        <w:t xml:space="preserve">____________________Resident of_________________________________________________________ hereby solemnly affirm and declare as under: </w:t>
      </w:r>
    </w:p>
    <w:p w:rsidR="002749C2" w:rsidRDefault="002749C2" w:rsidP="002749C2">
      <w:pPr>
        <w:pStyle w:val="Default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>That I will agree to abide by the terms and conditions of the policy of Government of India issued vide Notification No: ________</w:t>
      </w:r>
      <w:r w:rsidR="001E7CCD">
        <w:rPr>
          <w:rFonts w:ascii="Book Antiqua" w:hAnsi="Book Antiqua"/>
        </w:rPr>
        <w:t>___</w:t>
      </w:r>
      <w:r>
        <w:rPr>
          <w:rFonts w:ascii="Book Antiqua" w:hAnsi="Book Antiqua"/>
        </w:rPr>
        <w:t>________</w:t>
      </w:r>
      <w:r w:rsidR="00CD1589" w:rsidRPr="00CD1589">
        <w:rPr>
          <w:rFonts w:ascii="Book Antiqua" w:hAnsi="Book Antiqua"/>
          <w:i/>
          <w:iCs/>
        </w:rPr>
        <w:t>dated 8</w:t>
      </w:r>
      <w:r w:rsidR="00CD1589" w:rsidRPr="00CD1589">
        <w:rPr>
          <w:rFonts w:ascii="Book Antiqua" w:hAnsi="Book Antiqua"/>
          <w:i/>
          <w:iCs/>
          <w:vertAlign w:val="superscript"/>
        </w:rPr>
        <w:t>th</w:t>
      </w:r>
      <w:r w:rsidR="00CD1589" w:rsidRPr="00CD1589">
        <w:rPr>
          <w:rFonts w:ascii="Book Antiqua" w:hAnsi="Book Antiqua"/>
          <w:i/>
          <w:iCs/>
        </w:rPr>
        <w:t xml:space="preserve">  May 2017</w:t>
      </w:r>
      <w:r w:rsidR="003D60D1" w:rsidRPr="003D60D1">
        <w:rPr>
          <w:rFonts w:ascii="Book Antiqua" w:hAnsi="Book Antiqua"/>
          <w:b/>
          <w:bCs/>
          <w:i/>
          <w:iCs/>
        </w:rPr>
        <w:t>and its revision dated 29</w:t>
      </w:r>
      <w:r w:rsidR="003D60D1" w:rsidRPr="003D60D1">
        <w:rPr>
          <w:rFonts w:ascii="Book Antiqua" w:hAnsi="Book Antiqua"/>
          <w:b/>
          <w:bCs/>
          <w:i/>
          <w:iCs/>
          <w:vertAlign w:val="superscript"/>
        </w:rPr>
        <w:t>th</w:t>
      </w:r>
      <w:r w:rsidR="003D60D1" w:rsidRPr="003D60D1">
        <w:rPr>
          <w:rFonts w:ascii="Book Antiqua" w:hAnsi="Book Antiqua"/>
          <w:b/>
          <w:bCs/>
          <w:i/>
          <w:iCs/>
        </w:rPr>
        <w:t xml:space="preserve"> May 2019</w:t>
      </w:r>
      <w:r w:rsidR="00B15454">
        <w:rPr>
          <w:rFonts w:ascii="Book Antiqua" w:hAnsi="Book Antiqua"/>
          <w:b/>
          <w:bCs/>
          <w:i/>
          <w:iCs/>
        </w:rPr>
        <w:t xml:space="preserve"> </w:t>
      </w:r>
      <w:r w:rsidR="002800B7" w:rsidRPr="002800B7">
        <w:rPr>
          <w:rFonts w:ascii="Book Antiqua" w:hAnsi="Book Antiqua"/>
          <w:b/>
          <w:bCs/>
        </w:rPr>
        <w:t>including</w:t>
      </w:r>
      <w:r w:rsidR="00272C19">
        <w:rPr>
          <w:rFonts w:ascii="Book Antiqua" w:hAnsi="Book Antiqua"/>
          <w:b/>
          <w:bCs/>
        </w:rPr>
        <w:t xml:space="preserve"> </w:t>
      </w:r>
      <w:r w:rsidR="002800B7" w:rsidRPr="002800B7">
        <w:rPr>
          <w:rFonts w:ascii="Book Antiqua" w:hAnsi="Book Antiqua"/>
          <w:b/>
          <w:bCs/>
        </w:rPr>
        <w:t xml:space="preserve">subsequent amendments/ modifications, if any </w:t>
      </w:r>
      <w:r>
        <w:rPr>
          <w:rFonts w:ascii="Book Antiqua" w:hAnsi="Book Antiqua"/>
        </w:rPr>
        <w:t xml:space="preserve">and </w:t>
      </w:r>
    </w:p>
    <w:p w:rsidR="002749C2" w:rsidRPr="002749C2" w:rsidRDefault="002749C2" w:rsidP="002749C2">
      <w:pPr>
        <w:pStyle w:val="Default"/>
        <w:jc w:val="both"/>
        <w:rPr>
          <w:rFonts w:ascii="Book Antiqua" w:hAnsi="Book Antiqua"/>
        </w:rPr>
      </w:pPr>
    </w:p>
    <w:p w:rsidR="009B4B6A" w:rsidRPr="009B4B6A" w:rsidRDefault="002749C2" w:rsidP="009B4B6A">
      <w:pPr>
        <w:spacing w:after="0"/>
        <w:jc w:val="both"/>
        <w:rPr>
          <w:rFonts w:ascii="Book Antiqua" w:hAnsi="Book Antiqua" w:cs="Arial"/>
          <w:b/>
          <w:bCs/>
          <w:sz w:val="24"/>
          <w:szCs w:val="24"/>
          <w:highlight w:val="yellow"/>
        </w:rPr>
      </w:pPr>
      <w:r w:rsidRPr="009B4B6A">
        <w:rPr>
          <w:rFonts w:ascii="Book Antiqua" w:hAnsi="Book Antiqua"/>
          <w:sz w:val="24"/>
          <w:szCs w:val="24"/>
        </w:rPr>
        <w:t>That the information furnished hereinafter is correct to the best of my knowledge and belief and I undertake to produce relevant records before the procuring agency (ies)</w:t>
      </w:r>
      <w:r w:rsidR="00772CFE" w:rsidRPr="009B4B6A">
        <w:rPr>
          <w:rFonts w:ascii="Book Antiqua" w:hAnsi="Book Antiqua"/>
          <w:sz w:val="24"/>
          <w:szCs w:val="24"/>
        </w:rPr>
        <w:t>/POWERGRID</w:t>
      </w:r>
      <w:r w:rsidRPr="009B4B6A">
        <w:rPr>
          <w:rFonts w:ascii="Book Antiqua" w:hAnsi="Book Antiqua"/>
          <w:sz w:val="24"/>
          <w:szCs w:val="24"/>
        </w:rPr>
        <w:t xml:space="preserve"> for the purpose of assessing the domestic value addition</w:t>
      </w:r>
      <w:r w:rsidR="00B86D3F" w:rsidRPr="009B4B6A">
        <w:rPr>
          <w:rFonts w:ascii="Book Antiqua" w:hAnsi="Book Antiqua"/>
          <w:sz w:val="24"/>
          <w:szCs w:val="24"/>
        </w:rPr>
        <w:t xml:space="preserve"> </w:t>
      </w:r>
      <w:r w:rsidR="00A30D27" w:rsidRPr="009B4B6A">
        <w:rPr>
          <w:rFonts w:ascii="Book Antiqua" w:hAnsi="Book Antiqua"/>
          <w:b/>
          <w:bCs/>
          <w:sz w:val="24"/>
          <w:szCs w:val="24"/>
        </w:rPr>
        <w:t xml:space="preserve">of Iron &amp; Steel Products </w:t>
      </w:r>
      <w:r w:rsidR="003D60D1" w:rsidRPr="009B4B6A">
        <w:rPr>
          <w:rFonts w:ascii="Book Antiqua" w:hAnsi="Book Antiqua"/>
          <w:b/>
          <w:bCs/>
          <w:sz w:val="24"/>
          <w:szCs w:val="24"/>
        </w:rPr>
        <w:t xml:space="preserve">supplied by </w:t>
      </w:r>
      <w:r w:rsidR="003D60D1" w:rsidRPr="009B4B6A">
        <w:rPr>
          <w:rFonts w:ascii="Book Antiqua" w:hAnsi="Book Antiqua"/>
          <w:b/>
          <w:bCs/>
          <w:sz w:val="24"/>
          <w:szCs w:val="24"/>
          <w:highlight w:val="yellow"/>
        </w:rPr>
        <w:t>us*/</w:t>
      </w:r>
      <w:r w:rsidR="003D60D1" w:rsidRPr="009B4B6A">
        <w:rPr>
          <w:rFonts w:ascii="Book Antiqua" w:hAnsi="Book Antiqua"/>
          <w:b/>
          <w:bCs/>
          <w:sz w:val="24"/>
          <w:szCs w:val="24"/>
        </w:rPr>
        <w:t xml:space="preserve">supplied by </w:t>
      </w:r>
      <w:r w:rsidR="003D60D1" w:rsidRPr="009B4B6A">
        <w:rPr>
          <w:rFonts w:ascii="Book Antiqua" w:hAnsi="Book Antiqua"/>
          <w:b/>
          <w:bCs/>
          <w:sz w:val="24"/>
          <w:szCs w:val="24"/>
          <w:highlight w:val="yellow"/>
        </w:rPr>
        <w:t xml:space="preserve">us to </w:t>
      </w:r>
      <w:r w:rsidR="00A30D27" w:rsidRPr="009B4B6A">
        <w:rPr>
          <w:rFonts w:ascii="Book Antiqua" w:hAnsi="Book Antiqua"/>
          <w:b/>
          <w:bCs/>
          <w:sz w:val="24"/>
          <w:szCs w:val="24"/>
          <w:highlight w:val="yellow"/>
        </w:rPr>
        <w:t>_________________</w:t>
      </w:r>
      <w:r w:rsidR="003D60D1" w:rsidRPr="009B4B6A">
        <w:rPr>
          <w:rFonts w:ascii="Book Antiqua" w:hAnsi="Book Antiqua"/>
          <w:b/>
          <w:bCs/>
          <w:sz w:val="24"/>
          <w:szCs w:val="24"/>
          <w:highlight w:val="yellow"/>
        </w:rPr>
        <w:t>(</w:t>
      </w:r>
      <w:r w:rsidR="003D60D1" w:rsidRPr="009B4B6A">
        <w:rPr>
          <w:rFonts w:ascii="Book Antiqua" w:hAnsi="Book Antiqua"/>
          <w:b/>
          <w:bCs/>
          <w:i/>
          <w:iCs/>
          <w:sz w:val="24"/>
          <w:szCs w:val="24"/>
          <w:highlight w:val="yellow"/>
        </w:rPr>
        <w:t>Name of the bidder</w:t>
      </w:r>
      <w:r w:rsidR="003D60D1" w:rsidRPr="009B4B6A">
        <w:rPr>
          <w:rFonts w:ascii="Book Antiqua" w:hAnsi="Book Antiqua"/>
          <w:b/>
          <w:bCs/>
          <w:sz w:val="24"/>
          <w:szCs w:val="24"/>
          <w:highlight w:val="yellow"/>
        </w:rPr>
        <w:t>)*</w:t>
      </w:r>
      <w:r w:rsidR="003D60D1" w:rsidRPr="009B4B6A">
        <w:rPr>
          <w:rFonts w:ascii="Book Antiqua" w:hAnsi="Book Antiqua"/>
          <w:b/>
          <w:bCs/>
          <w:sz w:val="24"/>
          <w:szCs w:val="24"/>
        </w:rPr>
        <w:t xml:space="preserve"> </w:t>
      </w:r>
      <w:r w:rsidR="00AB0E64" w:rsidRPr="009B4B6A">
        <w:rPr>
          <w:rFonts w:ascii="Book Antiqua" w:hAnsi="Book Antiqua"/>
          <w:b/>
          <w:bCs/>
          <w:sz w:val="24"/>
          <w:szCs w:val="24"/>
          <w:highlight w:val="yellow"/>
        </w:rPr>
        <w:t>{Select which is applicable}</w:t>
      </w:r>
      <w:r w:rsidR="00AB0E64" w:rsidRPr="009B4B6A">
        <w:rPr>
          <w:rFonts w:ascii="Book Antiqua" w:hAnsi="Book Antiqua"/>
          <w:b/>
          <w:bCs/>
          <w:sz w:val="24"/>
          <w:szCs w:val="24"/>
        </w:rPr>
        <w:t xml:space="preserve"> </w:t>
      </w:r>
      <w:r w:rsidR="009B625A" w:rsidRPr="009B4B6A">
        <w:rPr>
          <w:rFonts w:ascii="Book Antiqua" w:hAnsi="Book Antiqua"/>
          <w:sz w:val="24"/>
          <w:szCs w:val="24"/>
        </w:rPr>
        <w:t xml:space="preserve">for manufacturing/supply of Goods for </w:t>
      </w:r>
      <w:r w:rsidR="00507A22" w:rsidRPr="009B4B6A">
        <w:rPr>
          <w:rFonts w:ascii="Book Antiqua" w:hAnsi="Book Antiqua"/>
          <w:sz w:val="24"/>
          <w:szCs w:val="24"/>
        </w:rPr>
        <w:t>“</w:t>
      </w:r>
      <w:r w:rsidR="009B4B6A" w:rsidRPr="009B4B6A">
        <w:rPr>
          <w:rFonts w:ascii="Book Antiqua" w:hAnsi="Book Antiqua" w:cs="Arial"/>
          <w:b/>
          <w:bCs/>
          <w:sz w:val="24"/>
          <w:szCs w:val="24"/>
          <w:highlight w:val="yellow"/>
        </w:rPr>
        <w:t>SIEM (Security Information and Event Management) Package (PKG-M3)</w:t>
      </w:r>
      <w:r w:rsidR="009B4B6A" w:rsidRPr="009B4B6A">
        <w:rPr>
          <w:rFonts w:ascii="Book Antiqua" w:hAnsi="Book Antiqua"/>
          <w:b/>
          <w:sz w:val="24"/>
          <w:szCs w:val="24"/>
          <w:highlight w:val="yellow"/>
        </w:rPr>
        <w:t xml:space="preserve"> </w:t>
      </w:r>
      <w:r w:rsidR="009B4B6A" w:rsidRPr="009B4B6A">
        <w:rPr>
          <w:rFonts w:ascii="Book Antiqua" w:hAnsi="Book Antiqua" w:cs="Arial"/>
          <w:b/>
          <w:bCs/>
          <w:sz w:val="24"/>
          <w:szCs w:val="24"/>
          <w:highlight w:val="yellow"/>
        </w:rPr>
        <w:t xml:space="preserve">under Procurement of IP-MPLS </w:t>
      </w:r>
      <w:r w:rsidR="009B4B6A">
        <w:rPr>
          <w:rFonts w:ascii="Book Antiqua" w:hAnsi="Book Antiqua" w:cs="Arial"/>
          <w:b/>
          <w:bCs/>
          <w:sz w:val="24"/>
          <w:szCs w:val="24"/>
          <w:highlight w:val="yellow"/>
        </w:rPr>
        <w:t xml:space="preserve">and Security related equipments </w:t>
      </w:r>
      <w:r w:rsidR="009B4B6A" w:rsidRPr="009B4B6A">
        <w:rPr>
          <w:rFonts w:ascii="Book Antiqua" w:hAnsi="Book Antiqua" w:cs="Arial"/>
          <w:b/>
          <w:bCs/>
          <w:sz w:val="24"/>
          <w:szCs w:val="24"/>
          <w:highlight w:val="yellow"/>
        </w:rPr>
        <w:t xml:space="preserve">Specification No.: </w:t>
      </w:r>
      <w:r w:rsidR="009B4B6A" w:rsidRPr="009B4B6A">
        <w:rPr>
          <w:rFonts w:ascii="Book Antiqua" w:hAnsi="Book Antiqua"/>
          <w:b/>
          <w:bCs/>
          <w:sz w:val="24"/>
          <w:szCs w:val="24"/>
          <w:highlight w:val="yellow"/>
        </w:rPr>
        <w:t>NRTCC/CS/21-22/SIEM/PKG-M3/1272</w:t>
      </w:r>
    </w:p>
    <w:p w:rsidR="002749C2" w:rsidRPr="009B4B6A" w:rsidRDefault="00507A22" w:rsidP="009B4B6A">
      <w:pPr>
        <w:pStyle w:val="Default"/>
        <w:jc w:val="both"/>
        <w:rPr>
          <w:rFonts w:ascii="Book Antiqua" w:hAnsi="Book Antiqua"/>
        </w:rPr>
      </w:pPr>
      <w:r w:rsidRPr="009B4B6A">
        <w:rPr>
          <w:rFonts w:ascii="Book Antiqua" w:hAnsi="Book Antiqua"/>
          <w:b/>
          <w:bCs/>
        </w:rPr>
        <w:t>”</w:t>
      </w:r>
      <w:r w:rsidR="002749C2" w:rsidRPr="009B4B6A">
        <w:rPr>
          <w:rFonts w:ascii="Book Antiqua" w:hAnsi="Book Antiqua"/>
        </w:rPr>
        <w:t xml:space="preserve">. </w:t>
      </w:r>
      <w:bookmarkStart w:id="0" w:name="_GoBack"/>
      <w:bookmarkEnd w:id="0"/>
    </w:p>
    <w:p w:rsidR="003D60D1" w:rsidRPr="002749C2" w:rsidRDefault="003D60D1" w:rsidP="002749C2">
      <w:pPr>
        <w:pStyle w:val="Default"/>
        <w:jc w:val="both"/>
        <w:rPr>
          <w:rFonts w:ascii="Book Antiqua" w:hAnsi="Book Antiqua"/>
        </w:rPr>
      </w:pPr>
    </w:p>
    <w:p w:rsidR="002749C2" w:rsidRDefault="002749C2" w:rsidP="002749C2">
      <w:pPr>
        <w:pStyle w:val="Default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That the domestic value addition for all inputs which constitute the said </w:t>
      </w:r>
      <w:r w:rsidR="00312322">
        <w:rPr>
          <w:rFonts w:ascii="Book Antiqua" w:hAnsi="Book Antiqua"/>
        </w:rPr>
        <w:t>Iron &amp; S</w:t>
      </w:r>
      <w:r w:rsidRPr="002749C2">
        <w:rPr>
          <w:rFonts w:ascii="Book Antiqua" w:hAnsi="Book Antiqua"/>
        </w:rPr>
        <w:t xml:space="preserve">teel products has been verified by me and I am responsible for the correctness of the claims made therein. </w:t>
      </w:r>
    </w:p>
    <w:p w:rsidR="002749C2" w:rsidRPr="002749C2" w:rsidRDefault="002749C2" w:rsidP="002749C2">
      <w:pPr>
        <w:pStyle w:val="Default"/>
        <w:jc w:val="both"/>
        <w:rPr>
          <w:rFonts w:ascii="Book Antiqua" w:hAnsi="Book Antiqua"/>
        </w:rPr>
      </w:pPr>
    </w:p>
    <w:p w:rsidR="002749C2" w:rsidRDefault="002749C2" w:rsidP="002749C2">
      <w:pPr>
        <w:pStyle w:val="Default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That in the event of </w:t>
      </w:r>
      <w:r w:rsidRPr="001B7D5C">
        <w:rPr>
          <w:rFonts w:ascii="Book Antiqua" w:hAnsi="Book Antiqua"/>
        </w:rPr>
        <w:t>the domestic value addition of the product mentioned herein is found to be incorrect and not meeting the prescribed value-addition criteria, based on</w:t>
      </w:r>
      <w:r w:rsidRPr="002749C2">
        <w:rPr>
          <w:rFonts w:ascii="Book Antiqua" w:hAnsi="Book Antiqua"/>
        </w:rPr>
        <w:t xml:space="preserve"> the assessment of </w:t>
      </w:r>
      <w:r w:rsidR="00772CFE" w:rsidRPr="009B625A">
        <w:rPr>
          <w:rFonts w:ascii="Book Antiqua" w:hAnsi="Book Antiqua"/>
        </w:rPr>
        <w:t>procuring agency (ies)/POWERGRID</w:t>
      </w:r>
      <w:r w:rsidRPr="009B625A">
        <w:rPr>
          <w:rFonts w:ascii="Book Antiqua" w:hAnsi="Book Antiqua"/>
        </w:rPr>
        <w:t xml:space="preserve"> for</w:t>
      </w:r>
      <w:r w:rsidRPr="002749C2">
        <w:rPr>
          <w:rFonts w:ascii="Book Antiqua" w:hAnsi="Book Antiqua"/>
        </w:rPr>
        <w:t xml:space="preserve"> the purpose of assessing the domestic value-addition, I will be disqualified from any Government tender for a period of 36 months. In addition, I will bear all costs of such an assessment. </w:t>
      </w:r>
    </w:p>
    <w:p w:rsidR="002749C2" w:rsidRPr="002749C2" w:rsidRDefault="002749C2" w:rsidP="002749C2">
      <w:pPr>
        <w:pStyle w:val="Default"/>
        <w:jc w:val="both"/>
        <w:rPr>
          <w:rFonts w:ascii="Book Antiqua" w:hAnsi="Book Antiqua"/>
        </w:rPr>
      </w:pPr>
    </w:p>
    <w:p w:rsidR="003D60D1" w:rsidRPr="0071602D" w:rsidRDefault="002749C2" w:rsidP="003D60D1">
      <w:pPr>
        <w:pStyle w:val="Default"/>
        <w:jc w:val="both"/>
        <w:rPr>
          <w:rFonts w:ascii="Book Antiqua" w:hAnsi="Book Antiqua"/>
          <w:b/>
          <w:bCs/>
        </w:rPr>
      </w:pPr>
      <w:r w:rsidRPr="002749C2">
        <w:rPr>
          <w:rFonts w:ascii="Book Antiqua" w:hAnsi="Book Antiqua"/>
        </w:rPr>
        <w:t>That I have complied with all conditions referred to in the Notification No.__</w:t>
      </w:r>
      <w:r w:rsidR="001E7CCD">
        <w:rPr>
          <w:rFonts w:ascii="Book Antiqua" w:hAnsi="Book Antiqua"/>
        </w:rPr>
        <w:t>____</w:t>
      </w:r>
      <w:r w:rsidRPr="002749C2">
        <w:rPr>
          <w:rFonts w:ascii="Book Antiqua" w:hAnsi="Book Antiqua"/>
        </w:rPr>
        <w:t>____</w:t>
      </w:r>
      <w:r w:rsidR="00CD1589" w:rsidRPr="00CD1589">
        <w:rPr>
          <w:rFonts w:ascii="Book Antiqua" w:hAnsi="Book Antiqua"/>
          <w:i/>
          <w:iCs/>
        </w:rPr>
        <w:t xml:space="preserve"> dated 8</w:t>
      </w:r>
      <w:r w:rsidR="00CD1589" w:rsidRPr="00CD1589">
        <w:rPr>
          <w:rFonts w:ascii="Book Antiqua" w:hAnsi="Book Antiqua"/>
          <w:i/>
          <w:iCs/>
          <w:vertAlign w:val="superscript"/>
        </w:rPr>
        <w:t>th</w:t>
      </w:r>
      <w:r w:rsidR="00CD1589" w:rsidRPr="00CD1589">
        <w:rPr>
          <w:rFonts w:ascii="Book Antiqua" w:hAnsi="Book Antiqua"/>
          <w:i/>
          <w:iCs/>
        </w:rPr>
        <w:t xml:space="preserve">  May 2017</w:t>
      </w:r>
      <w:r w:rsidR="001E7CCD">
        <w:rPr>
          <w:rFonts w:ascii="Book Antiqua" w:hAnsi="Book Antiqua"/>
          <w:i/>
          <w:iCs/>
        </w:rPr>
        <w:t xml:space="preserve"> </w:t>
      </w:r>
      <w:r w:rsidR="003D60D1" w:rsidRPr="003D60D1">
        <w:rPr>
          <w:rFonts w:ascii="Book Antiqua" w:hAnsi="Book Antiqua"/>
          <w:b/>
          <w:bCs/>
          <w:i/>
          <w:iCs/>
        </w:rPr>
        <w:t>and its revision dated 29</w:t>
      </w:r>
      <w:r w:rsidR="003D60D1" w:rsidRPr="003D60D1">
        <w:rPr>
          <w:rFonts w:ascii="Book Antiqua" w:hAnsi="Book Antiqua"/>
          <w:b/>
          <w:bCs/>
          <w:i/>
          <w:iCs/>
          <w:vertAlign w:val="superscript"/>
        </w:rPr>
        <w:t>th</w:t>
      </w:r>
      <w:r w:rsidR="003D60D1" w:rsidRPr="003D60D1">
        <w:rPr>
          <w:rFonts w:ascii="Book Antiqua" w:hAnsi="Book Antiqua"/>
          <w:b/>
          <w:bCs/>
          <w:i/>
          <w:iCs/>
        </w:rPr>
        <w:t xml:space="preserve"> May 2019</w:t>
      </w:r>
      <w:r w:rsidRPr="002749C2">
        <w:rPr>
          <w:rFonts w:ascii="Book Antiqua" w:hAnsi="Book Antiqua"/>
        </w:rPr>
        <w:t xml:space="preserve"> wherein preference to domestically manufactured iron &amp; steel products in </w:t>
      </w:r>
      <w:r w:rsidRPr="00772CFE">
        <w:rPr>
          <w:rFonts w:ascii="Book Antiqua" w:hAnsi="Book Antiqua"/>
        </w:rPr>
        <w:t>Government procurement</w:t>
      </w:r>
      <w:r w:rsidRPr="002749C2">
        <w:rPr>
          <w:rFonts w:ascii="Book Antiqua" w:hAnsi="Book Antiqua"/>
        </w:rPr>
        <w:t xml:space="preserve"> is </w:t>
      </w:r>
      <w:r w:rsidRPr="002749C2">
        <w:rPr>
          <w:rFonts w:ascii="Book Antiqua" w:hAnsi="Book Antiqua"/>
        </w:rPr>
        <w:lastRenderedPageBreak/>
        <w:t xml:space="preserve">provided and that the </w:t>
      </w:r>
      <w:r w:rsidR="00772CFE" w:rsidRPr="009B625A">
        <w:rPr>
          <w:rFonts w:ascii="Book Antiqua" w:hAnsi="Book Antiqua"/>
        </w:rPr>
        <w:t xml:space="preserve">procuring agency (ies)/POWERGRID </w:t>
      </w:r>
      <w:r w:rsidRPr="009B625A">
        <w:rPr>
          <w:rFonts w:ascii="Book Antiqua" w:hAnsi="Book Antiqua"/>
        </w:rPr>
        <w:t>is hereby authorized</w:t>
      </w:r>
      <w:r w:rsidR="00772CFE" w:rsidRPr="009B625A">
        <w:rPr>
          <w:rFonts w:ascii="Book Antiqua" w:hAnsi="Book Antiqua"/>
        </w:rPr>
        <w:t>to take action in line with the provisions</w:t>
      </w:r>
      <w:r w:rsidR="00772CFE" w:rsidRPr="00FB4EDA">
        <w:rPr>
          <w:rFonts w:ascii="Book Antiqua" w:hAnsi="Book Antiqua"/>
        </w:rPr>
        <w:t xml:space="preserve"> of the Integrity pact/ Bidding Documents.</w:t>
      </w:r>
      <w:r w:rsidR="00A2029B">
        <w:rPr>
          <w:rFonts w:ascii="Book Antiqua" w:hAnsi="Book Antiqua"/>
        </w:rPr>
        <w:t xml:space="preserve"> </w:t>
      </w:r>
      <w:r w:rsidR="003D60D1" w:rsidRPr="0071602D">
        <w:rPr>
          <w:rFonts w:ascii="Book Antiqua" w:hAnsi="Book Antiqua"/>
          <w:b/>
          <w:bCs/>
        </w:rPr>
        <w:t>I also undertake to pay the assessment cost and pay all penalties as specified in the tender document.</w:t>
      </w:r>
    </w:p>
    <w:p w:rsidR="00772CFE" w:rsidRPr="002749C2" w:rsidRDefault="00772CFE" w:rsidP="002749C2">
      <w:pPr>
        <w:pStyle w:val="Default"/>
        <w:jc w:val="both"/>
        <w:rPr>
          <w:rFonts w:ascii="Book Antiqua" w:hAnsi="Book Antiqua"/>
        </w:rPr>
      </w:pPr>
    </w:p>
    <w:p w:rsidR="002749C2" w:rsidRDefault="002749C2" w:rsidP="002749C2">
      <w:pPr>
        <w:pStyle w:val="Default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I agree to maintain the following information in the Company's record for a period of 8 years and shall make this available for verification to any statutory authority. </w:t>
      </w:r>
    </w:p>
    <w:p w:rsidR="00772CFE" w:rsidRPr="002749C2" w:rsidRDefault="00772CFE" w:rsidP="002749C2">
      <w:pPr>
        <w:pStyle w:val="Default"/>
        <w:jc w:val="both"/>
        <w:rPr>
          <w:rFonts w:ascii="Book Antiqua" w:hAnsi="Book Antiqua"/>
        </w:rPr>
      </w:pPr>
    </w:p>
    <w:p w:rsidR="002749C2" w:rsidRPr="002749C2" w:rsidRDefault="002749C2" w:rsidP="00772CFE">
      <w:pPr>
        <w:pStyle w:val="Default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>i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Name and details of the Bidder </w:t>
      </w:r>
    </w:p>
    <w:p w:rsidR="002749C2" w:rsidRDefault="002749C2" w:rsidP="00772CFE">
      <w:pPr>
        <w:pStyle w:val="Default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(Registered Office, Manufacturing unit location, nature of legal entity) </w:t>
      </w:r>
    </w:p>
    <w:p w:rsidR="00772CFE" w:rsidRPr="002749C2" w:rsidRDefault="00772CFE" w:rsidP="002749C2">
      <w:pPr>
        <w:pStyle w:val="Default"/>
        <w:jc w:val="both"/>
        <w:rPr>
          <w:rFonts w:ascii="Book Antiqua" w:hAnsi="Book Antiqua"/>
        </w:rPr>
      </w:pPr>
    </w:p>
    <w:p w:rsid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ii.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Date on which this certificate is issued </w:t>
      </w:r>
    </w:p>
    <w:p w:rsidR="00772CFE" w:rsidRPr="002749C2" w:rsidRDefault="00772CFE" w:rsidP="002749C2">
      <w:pPr>
        <w:pStyle w:val="Default"/>
        <w:jc w:val="both"/>
        <w:rPr>
          <w:rFonts w:ascii="Book Antiqua" w:hAnsi="Book Antiqua"/>
        </w:rPr>
      </w:pPr>
    </w:p>
    <w:p w:rsid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iii.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Iron &amp; Steel Products for which the certificate is produced </w:t>
      </w:r>
    </w:p>
    <w:p w:rsidR="002749C2" w:rsidRP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iv.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Procuring agency to whom the certificate is furnished </w:t>
      </w:r>
    </w:p>
    <w:p w:rsidR="002749C2" w:rsidRP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v.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Percentage of domestic value addition claimed and whether it meets the threshold value of domestic value addition prescribed </w:t>
      </w:r>
    </w:p>
    <w:p w:rsidR="002749C2" w:rsidRP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vi.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Name and contact details of the unit of the manufacturer (s) </w:t>
      </w:r>
    </w:p>
    <w:p w:rsidR="002749C2" w:rsidRP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vii.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Net Selling Price of the </w:t>
      </w:r>
      <w:r w:rsidR="007C5542">
        <w:rPr>
          <w:rFonts w:ascii="Book Antiqua" w:hAnsi="Book Antiqua"/>
        </w:rPr>
        <w:t>I</w:t>
      </w:r>
      <w:r w:rsidRPr="002749C2">
        <w:rPr>
          <w:rFonts w:ascii="Book Antiqua" w:hAnsi="Book Antiqua"/>
        </w:rPr>
        <w:t>ron &amp;</w:t>
      </w:r>
      <w:r w:rsidR="00251206">
        <w:rPr>
          <w:rFonts w:ascii="Book Antiqua" w:hAnsi="Book Antiqua"/>
        </w:rPr>
        <w:t xml:space="preserve"> </w:t>
      </w:r>
      <w:r w:rsidR="007C5542">
        <w:rPr>
          <w:rFonts w:ascii="Book Antiqua" w:hAnsi="Book Antiqua"/>
        </w:rPr>
        <w:t>S</w:t>
      </w:r>
      <w:r w:rsidRPr="002749C2">
        <w:rPr>
          <w:rFonts w:ascii="Book Antiqua" w:hAnsi="Book Antiqua"/>
        </w:rPr>
        <w:t xml:space="preserve">teel products </w:t>
      </w:r>
    </w:p>
    <w:p w:rsidR="002749C2" w:rsidRP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viii.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Freight, insurance and handling till plant </w:t>
      </w:r>
    </w:p>
    <w:p w:rsidR="002749C2" w:rsidRP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>ix. List</w:t>
      </w:r>
      <w:r w:rsidR="007C5542">
        <w:rPr>
          <w:rFonts w:ascii="Book Antiqua" w:hAnsi="Book Antiqua"/>
        </w:rPr>
        <w:t xml:space="preserve"> and total cost value of input s</w:t>
      </w:r>
      <w:r w:rsidRPr="002749C2">
        <w:rPr>
          <w:rFonts w:ascii="Book Antiqua" w:hAnsi="Book Antiqua"/>
        </w:rPr>
        <w:t>teel (imp</w:t>
      </w:r>
      <w:r w:rsidR="007C5542">
        <w:rPr>
          <w:rFonts w:ascii="Book Antiqua" w:hAnsi="Book Antiqua"/>
        </w:rPr>
        <w:t>orted) used to manufacture the Iron &amp; S</w:t>
      </w:r>
      <w:r w:rsidRPr="002749C2">
        <w:rPr>
          <w:rFonts w:ascii="Book Antiqua" w:hAnsi="Book Antiqua"/>
        </w:rPr>
        <w:t xml:space="preserve">teel products </w:t>
      </w:r>
    </w:p>
    <w:p w:rsidR="002749C2" w:rsidRPr="002749C2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x.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 xml:space="preserve">List and total cost of input steel which are domestically sourced. </w:t>
      </w:r>
    </w:p>
    <w:p w:rsidR="00772CFE" w:rsidRDefault="002749C2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 w:rsidRPr="002749C2">
        <w:rPr>
          <w:rFonts w:ascii="Book Antiqua" w:hAnsi="Book Antiqua"/>
        </w:rPr>
        <w:t xml:space="preserve">xi. </w:t>
      </w:r>
      <w:r w:rsidR="00772CFE">
        <w:rPr>
          <w:rFonts w:ascii="Book Antiqua" w:hAnsi="Book Antiqua"/>
        </w:rPr>
        <w:tab/>
      </w:r>
      <w:r w:rsidRPr="002749C2">
        <w:rPr>
          <w:rFonts w:ascii="Book Antiqua" w:hAnsi="Book Antiqua"/>
        </w:rPr>
        <w:t>Please attach value addition certificates from suppliers</w:t>
      </w:r>
      <w:r w:rsidR="00772CFE">
        <w:rPr>
          <w:rFonts w:ascii="Book Antiqua" w:hAnsi="Book Antiqua"/>
        </w:rPr>
        <w:t>, if the input is not in-house.</w:t>
      </w:r>
    </w:p>
    <w:p w:rsidR="00772CFE" w:rsidRPr="00772CFE" w:rsidRDefault="00772CFE" w:rsidP="00772CFE">
      <w:pPr>
        <w:pStyle w:val="Default"/>
        <w:spacing w:after="139"/>
        <w:ind w:left="540" w:hanging="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xii. </w:t>
      </w:r>
      <w:r>
        <w:rPr>
          <w:rFonts w:ascii="Book Antiqua" w:hAnsi="Book Antiqua"/>
        </w:rPr>
        <w:tab/>
      </w:r>
      <w:r w:rsidRPr="00772CFE">
        <w:rPr>
          <w:rFonts w:ascii="Book Antiqua" w:hAnsi="Book Antiqua"/>
        </w:rPr>
        <w:t xml:space="preserve">For imported input steel, landed cost at Indian port with break-up of CIF value, duties &amp; taxes, port handling charges and inland freight cost. </w:t>
      </w:r>
    </w:p>
    <w:p w:rsidR="00772CFE" w:rsidRDefault="00772CFE" w:rsidP="00772CFE">
      <w:pPr>
        <w:pStyle w:val="Default"/>
        <w:jc w:val="both"/>
        <w:rPr>
          <w:rFonts w:ascii="Book Antiqua" w:hAnsi="Book Antiqua"/>
        </w:rPr>
      </w:pPr>
    </w:p>
    <w:p w:rsidR="00772CFE" w:rsidRDefault="00772CFE" w:rsidP="00772CFE">
      <w:pPr>
        <w:pStyle w:val="Default"/>
        <w:jc w:val="both"/>
        <w:rPr>
          <w:rFonts w:ascii="Book Antiqua" w:hAnsi="Book Antiqua"/>
        </w:rPr>
      </w:pPr>
      <w:r w:rsidRPr="00772CFE">
        <w:rPr>
          <w:rFonts w:ascii="Book Antiqua" w:hAnsi="Book Antiqua"/>
        </w:rPr>
        <w:t>For and on behalf of</w:t>
      </w:r>
      <w:r>
        <w:rPr>
          <w:rFonts w:ascii="Book Antiqua" w:hAnsi="Book Antiqua"/>
        </w:rPr>
        <w:t>………………………………………………</w:t>
      </w:r>
      <w:r w:rsidRPr="00772CFE">
        <w:rPr>
          <w:rFonts w:ascii="Book Antiqua" w:hAnsi="Book Antiqua"/>
        </w:rPr>
        <w:t xml:space="preserve"> (Name of firm/entity) </w:t>
      </w:r>
    </w:p>
    <w:p w:rsidR="00772CFE" w:rsidRDefault="00772CFE" w:rsidP="00772CFE">
      <w:pPr>
        <w:pStyle w:val="Default"/>
        <w:jc w:val="both"/>
        <w:rPr>
          <w:rFonts w:ascii="Book Antiqua" w:hAnsi="Book Antiqua"/>
        </w:rPr>
      </w:pPr>
      <w:r w:rsidRPr="00772CFE">
        <w:rPr>
          <w:rFonts w:ascii="Book Antiqua" w:hAnsi="Book Antiqua"/>
        </w:rPr>
        <w:t xml:space="preserve">Authorized signatory (To be duly authorized by the Board of Directors) </w:t>
      </w:r>
    </w:p>
    <w:p w:rsidR="00B849D7" w:rsidRDefault="00B849D7" w:rsidP="00772CFE">
      <w:pPr>
        <w:pStyle w:val="Default"/>
        <w:jc w:val="both"/>
        <w:rPr>
          <w:rFonts w:ascii="Book Antiqua" w:hAnsi="Book Antiqua"/>
        </w:rPr>
      </w:pPr>
    </w:p>
    <w:p w:rsidR="00B849D7" w:rsidRDefault="00B849D7" w:rsidP="00772CFE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</w:t>
      </w:r>
    </w:p>
    <w:p w:rsidR="00B849D7" w:rsidRDefault="00B849D7" w:rsidP="00772CFE">
      <w:pPr>
        <w:pStyle w:val="Default"/>
        <w:jc w:val="both"/>
        <w:rPr>
          <w:rFonts w:ascii="Book Antiqua" w:hAnsi="Book Antiqua"/>
        </w:rPr>
      </w:pPr>
    </w:p>
    <w:p w:rsidR="00B849D7" w:rsidRDefault="00B849D7" w:rsidP="00B849D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</w:t>
      </w:r>
    </w:p>
    <w:p w:rsidR="00B849D7" w:rsidRDefault="00B849D7" w:rsidP="00772CFE">
      <w:pPr>
        <w:pStyle w:val="Default"/>
        <w:jc w:val="both"/>
        <w:rPr>
          <w:rFonts w:ascii="Book Antiqua" w:hAnsi="Book Antiqua"/>
        </w:rPr>
      </w:pPr>
    </w:p>
    <w:p w:rsidR="00B849D7" w:rsidRDefault="00B849D7" w:rsidP="00B849D7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</w:t>
      </w:r>
    </w:p>
    <w:p w:rsidR="00251206" w:rsidRDefault="00772CFE" w:rsidP="00772CFE">
      <w:pPr>
        <w:pStyle w:val="Default"/>
        <w:jc w:val="both"/>
        <w:rPr>
          <w:rFonts w:ascii="Book Antiqua" w:hAnsi="Book Antiqua"/>
        </w:rPr>
      </w:pPr>
      <w:r w:rsidRPr="00772CFE">
        <w:rPr>
          <w:rFonts w:ascii="Book Antiqua" w:hAnsi="Book Antiqua"/>
        </w:rPr>
        <w:t>&lt;Insert Name, Designation and Contact No.&gt;</w:t>
      </w:r>
    </w:p>
    <w:p w:rsidR="00251206" w:rsidRDefault="00251206" w:rsidP="00772CFE">
      <w:pPr>
        <w:pStyle w:val="Default"/>
        <w:jc w:val="both"/>
        <w:rPr>
          <w:rFonts w:ascii="Book Antiqua" w:hAnsi="Book Antiqua"/>
        </w:rPr>
      </w:pPr>
    </w:p>
    <w:p w:rsidR="00251206" w:rsidRDefault="00251206" w:rsidP="00772CFE">
      <w:pPr>
        <w:pStyle w:val="Default"/>
        <w:jc w:val="both"/>
        <w:rPr>
          <w:rFonts w:ascii="Book Antiqua" w:hAnsi="Book Antiqua"/>
        </w:rPr>
      </w:pPr>
    </w:p>
    <w:p w:rsidR="00251206" w:rsidRDefault="00251206" w:rsidP="00772CFE">
      <w:pPr>
        <w:pStyle w:val="Default"/>
        <w:jc w:val="both"/>
        <w:rPr>
          <w:rFonts w:ascii="Book Antiqua" w:hAnsi="Book Antiqua"/>
        </w:rPr>
      </w:pPr>
    </w:p>
    <w:p w:rsidR="00251206" w:rsidRPr="00772CFE" w:rsidRDefault="00251206" w:rsidP="00772CFE">
      <w:pPr>
        <w:pStyle w:val="Default"/>
        <w:jc w:val="both"/>
        <w:rPr>
          <w:rFonts w:ascii="Book Antiqua" w:hAnsi="Book Antiqua"/>
        </w:rPr>
      </w:pPr>
    </w:p>
    <w:sectPr w:rsidR="00251206" w:rsidRPr="00772CFE" w:rsidSect="00A12D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E4" w:rsidRDefault="00B560E4" w:rsidP="00D818D4">
      <w:pPr>
        <w:spacing w:after="0" w:line="240" w:lineRule="auto"/>
      </w:pPr>
      <w:r>
        <w:separator/>
      </w:r>
    </w:p>
  </w:endnote>
  <w:endnote w:type="continuationSeparator" w:id="0">
    <w:p w:rsidR="00B560E4" w:rsidRDefault="00B560E4" w:rsidP="00D8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D4" w:rsidRPr="00D818D4" w:rsidRDefault="008B71EF" w:rsidP="008B71EF">
    <w:pPr>
      <w:pStyle w:val="Footer"/>
      <w:rPr>
        <w:rFonts w:ascii="Book Antiqua" w:hAnsi="Book Antiqua"/>
        <w:sz w:val="24"/>
        <w:szCs w:val="24"/>
      </w:rPr>
    </w:pPr>
    <w:r>
      <w:tab/>
    </w:r>
    <w:r>
      <w:tab/>
    </w:r>
    <w:r w:rsidR="00D818D4" w:rsidRPr="00D818D4">
      <w:rPr>
        <w:rFonts w:ascii="Book Antiqua" w:hAnsi="Book Antiqua"/>
        <w:sz w:val="24"/>
        <w:szCs w:val="24"/>
      </w:rPr>
      <w:t xml:space="preserve">Page </w:t>
    </w:r>
    <w:r w:rsidR="00EE33E4" w:rsidRPr="00D818D4">
      <w:rPr>
        <w:rFonts w:ascii="Book Antiqua" w:hAnsi="Book Antiqua"/>
        <w:b/>
        <w:sz w:val="24"/>
        <w:szCs w:val="24"/>
      </w:rPr>
      <w:fldChar w:fldCharType="begin"/>
    </w:r>
    <w:r w:rsidR="00D818D4" w:rsidRPr="00D818D4">
      <w:rPr>
        <w:rFonts w:ascii="Book Antiqua" w:hAnsi="Book Antiqua"/>
        <w:b/>
        <w:sz w:val="24"/>
        <w:szCs w:val="24"/>
      </w:rPr>
      <w:instrText xml:space="preserve"> PAGE  \* Arabic  \* MERGEFORMAT </w:instrText>
    </w:r>
    <w:r w:rsidR="00EE33E4" w:rsidRPr="00D818D4">
      <w:rPr>
        <w:rFonts w:ascii="Book Antiqua" w:hAnsi="Book Antiqua"/>
        <w:b/>
        <w:sz w:val="24"/>
        <w:szCs w:val="24"/>
      </w:rPr>
      <w:fldChar w:fldCharType="separate"/>
    </w:r>
    <w:r w:rsidR="009B4B6A">
      <w:rPr>
        <w:rFonts w:ascii="Book Antiqua" w:hAnsi="Book Antiqua"/>
        <w:b/>
        <w:noProof/>
        <w:sz w:val="24"/>
        <w:szCs w:val="24"/>
      </w:rPr>
      <w:t>1</w:t>
    </w:r>
    <w:r w:rsidR="00EE33E4" w:rsidRPr="00D818D4">
      <w:rPr>
        <w:rFonts w:ascii="Book Antiqua" w:hAnsi="Book Antiqua"/>
        <w:b/>
        <w:sz w:val="24"/>
        <w:szCs w:val="24"/>
      </w:rPr>
      <w:fldChar w:fldCharType="end"/>
    </w:r>
    <w:r w:rsidR="00D818D4" w:rsidRPr="00D818D4">
      <w:rPr>
        <w:rFonts w:ascii="Book Antiqua" w:hAnsi="Book Antiqua"/>
        <w:sz w:val="24"/>
        <w:szCs w:val="24"/>
      </w:rPr>
      <w:t xml:space="preserve"> of </w:t>
    </w:r>
    <w:r w:rsidR="00B560E4">
      <w:fldChar w:fldCharType="begin"/>
    </w:r>
    <w:r w:rsidR="00B560E4">
      <w:instrText xml:space="preserve"> NUMPAGES  \* Arabic  \* MERGEFORMAT </w:instrText>
    </w:r>
    <w:r w:rsidR="00B560E4">
      <w:fldChar w:fldCharType="separate"/>
    </w:r>
    <w:r w:rsidR="009B4B6A" w:rsidRPr="009B4B6A">
      <w:rPr>
        <w:rFonts w:ascii="Book Antiqua" w:hAnsi="Book Antiqua"/>
        <w:b/>
        <w:noProof/>
        <w:sz w:val="24"/>
        <w:szCs w:val="24"/>
      </w:rPr>
      <w:t>3</w:t>
    </w:r>
    <w:r w:rsidR="00B560E4">
      <w:rPr>
        <w:rFonts w:ascii="Book Antiqua" w:hAnsi="Book Antiqua"/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E4" w:rsidRDefault="00B560E4" w:rsidP="00D818D4">
      <w:pPr>
        <w:spacing w:after="0" w:line="240" w:lineRule="auto"/>
      </w:pPr>
      <w:r>
        <w:separator/>
      </w:r>
    </w:p>
  </w:footnote>
  <w:footnote w:type="continuationSeparator" w:id="0">
    <w:p w:rsidR="00B560E4" w:rsidRDefault="00B560E4" w:rsidP="00D8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89" w:rsidRDefault="00EF0E89" w:rsidP="00507A22">
    <w:pPr>
      <w:tabs>
        <w:tab w:val="left" w:pos="7650"/>
      </w:tabs>
      <w:overflowPunct w:val="0"/>
      <w:autoSpaceDE w:val="0"/>
      <w:autoSpaceDN w:val="0"/>
      <w:adjustRightInd w:val="0"/>
      <w:spacing w:after="0" w:line="240" w:lineRule="auto"/>
      <w:rPr>
        <w:rFonts w:ascii="Book Antiqua" w:eastAsia="Times New Roman" w:hAnsi="Book Antiqua" w:cs="Times New Roman"/>
        <w:b/>
        <w:bCs/>
        <w:sz w:val="24"/>
        <w:lang w:val="en-GB" w:bidi="ar-SA"/>
      </w:rPr>
    </w:pPr>
    <w:r>
      <w:rPr>
        <w:rFonts w:ascii="Book Antiqua" w:eastAsia="Times New Roman" w:hAnsi="Book Antiqua" w:cs="Times New Roman"/>
        <w:b/>
        <w:bCs/>
        <w:sz w:val="24"/>
        <w:lang w:val="en-GB" w:bidi="ar-SA"/>
      </w:rPr>
      <w:tab/>
    </w:r>
  </w:p>
  <w:p w:rsidR="002D1F8C" w:rsidRDefault="007F2E36" w:rsidP="002D1F8C">
    <w:pPr>
      <w:spacing w:after="0"/>
      <w:jc w:val="right"/>
      <w:rPr>
        <w:rFonts w:ascii="Book Antiqua" w:hAnsi="Book Antiqua"/>
        <w:szCs w:val="22"/>
      </w:rPr>
    </w:pPr>
    <w:r w:rsidRPr="007F2E36">
      <w:rPr>
        <w:rFonts w:ascii="Book Antiqua" w:eastAsia="Times New Roman" w:hAnsi="Book Antiqua" w:cs="Times New Roman"/>
        <w:b/>
        <w:bCs/>
        <w:sz w:val="24"/>
        <w:lang w:val="en-GB" w:bidi="ar-SA"/>
      </w:rPr>
      <w:tab/>
    </w:r>
    <w:r w:rsidR="008B71EF">
      <w:rPr>
        <w:rFonts w:ascii="Book Antiqua" w:eastAsia="Times New Roman" w:hAnsi="Book Antiqua" w:cs="Times New Roman"/>
        <w:b/>
        <w:bCs/>
        <w:sz w:val="24"/>
        <w:lang w:val="en-GB" w:bidi="ar-SA"/>
      </w:rPr>
      <w:t xml:space="preserve">   </w:t>
    </w:r>
    <w:r w:rsidR="00B15454">
      <w:rPr>
        <w:rFonts w:ascii="Book Antiqua" w:eastAsia="Times New Roman" w:hAnsi="Book Antiqua" w:cs="Times New Roman"/>
        <w:b/>
        <w:bCs/>
        <w:sz w:val="24"/>
        <w:lang w:val="en-GB" w:bidi="ar-SA"/>
      </w:rPr>
      <w:t xml:space="preserve">    </w:t>
    </w:r>
    <w:r w:rsidR="002D1F8C" w:rsidRPr="008D427C">
      <w:rPr>
        <w:rFonts w:ascii="Book Antiqua" w:hAnsi="Book Antiqua"/>
        <w:b/>
        <w:bCs/>
      </w:rPr>
      <w:t>Attachment-</w:t>
    </w:r>
    <w:r w:rsidR="000D4665">
      <w:rPr>
        <w:rFonts w:ascii="Book Antiqua" w:hAnsi="Book Antiqua"/>
        <w:b/>
        <w:bCs/>
      </w:rPr>
      <w:t>24</w:t>
    </w:r>
  </w:p>
  <w:p w:rsidR="00251206" w:rsidRPr="002D1F8C" w:rsidRDefault="002D1F8C" w:rsidP="002D1F8C">
    <w:pPr>
      <w:spacing w:after="0" w:line="240" w:lineRule="auto"/>
      <w:jc w:val="right"/>
      <w:rPr>
        <w:rFonts w:ascii="Book Antiqua" w:hAnsi="Book Antiqua"/>
        <w:szCs w:val="22"/>
      </w:rPr>
    </w:pPr>
    <w:r w:rsidRPr="008D427C">
      <w:rPr>
        <w:rFonts w:ascii="Book Antiqua" w:hAnsi="Book Antiqua"/>
        <w:b/>
        <w:bCs/>
      </w:rPr>
      <w:t xml:space="preserve">Page </w:t>
    </w:r>
    <w:r w:rsidRPr="008D427C">
      <w:rPr>
        <w:rFonts w:ascii="Book Antiqua" w:hAnsi="Book Antiqua"/>
        <w:b/>
        <w:bCs/>
      </w:rPr>
      <w:fldChar w:fldCharType="begin"/>
    </w:r>
    <w:r w:rsidRPr="008D427C">
      <w:rPr>
        <w:rFonts w:ascii="Book Antiqua" w:hAnsi="Book Antiqua"/>
        <w:b/>
        <w:bCs/>
      </w:rPr>
      <w:instrText xml:space="preserve"> PAGE </w:instrText>
    </w:r>
    <w:r w:rsidRPr="008D427C">
      <w:rPr>
        <w:rFonts w:ascii="Book Antiqua" w:hAnsi="Book Antiqua"/>
        <w:b/>
        <w:bCs/>
      </w:rPr>
      <w:fldChar w:fldCharType="separate"/>
    </w:r>
    <w:r w:rsidR="009B4B6A">
      <w:rPr>
        <w:rFonts w:ascii="Book Antiqua" w:hAnsi="Book Antiqua"/>
        <w:b/>
        <w:bCs/>
        <w:noProof/>
      </w:rPr>
      <w:t>1</w:t>
    </w:r>
    <w:r w:rsidRPr="008D427C">
      <w:rPr>
        <w:rFonts w:ascii="Book Antiqua" w:hAnsi="Book Antiqua"/>
        <w:b/>
        <w:bCs/>
      </w:rPr>
      <w:fldChar w:fldCharType="end"/>
    </w:r>
    <w:r w:rsidRPr="008D427C">
      <w:rPr>
        <w:rFonts w:ascii="Book Antiqua" w:hAnsi="Book Antiqua"/>
        <w:b/>
        <w:bCs/>
      </w:rPr>
      <w:t xml:space="preserve"> of </w:t>
    </w:r>
    <w:r w:rsidRPr="008D427C">
      <w:rPr>
        <w:rFonts w:ascii="Book Antiqua" w:hAnsi="Book Antiqua"/>
        <w:b/>
        <w:bCs/>
      </w:rPr>
      <w:fldChar w:fldCharType="begin"/>
    </w:r>
    <w:r w:rsidRPr="008D427C">
      <w:rPr>
        <w:rFonts w:ascii="Book Antiqua" w:hAnsi="Book Antiqua"/>
        <w:b/>
        <w:bCs/>
      </w:rPr>
      <w:instrText xml:space="preserve"> NUMPAGES </w:instrText>
    </w:r>
    <w:r w:rsidRPr="008D427C">
      <w:rPr>
        <w:rFonts w:ascii="Book Antiqua" w:hAnsi="Book Antiqua"/>
        <w:b/>
        <w:bCs/>
      </w:rPr>
      <w:fldChar w:fldCharType="separate"/>
    </w:r>
    <w:r w:rsidR="009B4B6A">
      <w:rPr>
        <w:rFonts w:ascii="Book Antiqua" w:hAnsi="Book Antiqua"/>
        <w:b/>
        <w:bCs/>
        <w:noProof/>
      </w:rPr>
      <w:t>3</w:t>
    </w:r>
    <w:r w:rsidRPr="008D427C">
      <w:rPr>
        <w:rFonts w:ascii="Book Antiqua" w:hAnsi="Book Antiqua"/>
        <w:b/>
        <w:bCs/>
      </w:rPr>
      <w:fldChar w:fldCharType="end"/>
    </w:r>
  </w:p>
  <w:p w:rsidR="007F2E36" w:rsidRDefault="007F2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BD4"/>
    <w:rsid w:val="0002645A"/>
    <w:rsid w:val="00065879"/>
    <w:rsid w:val="000A609E"/>
    <w:rsid w:val="000D4665"/>
    <w:rsid w:val="000E720D"/>
    <w:rsid w:val="00177B4E"/>
    <w:rsid w:val="001A72A7"/>
    <w:rsid w:val="001B7D5C"/>
    <w:rsid w:val="001E7CCD"/>
    <w:rsid w:val="00216A86"/>
    <w:rsid w:val="00230FA1"/>
    <w:rsid w:val="00251206"/>
    <w:rsid w:val="00272C19"/>
    <w:rsid w:val="002749C2"/>
    <w:rsid w:val="002774D8"/>
    <w:rsid w:val="002800B7"/>
    <w:rsid w:val="002D1F8C"/>
    <w:rsid w:val="002F3C54"/>
    <w:rsid w:val="00312322"/>
    <w:rsid w:val="003C3F92"/>
    <w:rsid w:val="003D60D1"/>
    <w:rsid w:val="0047616A"/>
    <w:rsid w:val="00483ADE"/>
    <w:rsid w:val="00507A22"/>
    <w:rsid w:val="005248D7"/>
    <w:rsid w:val="00536375"/>
    <w:rsid w:val="006155F6"/>
    <w:rsid w:val="00650E0C"/>
    <w:rsid w:val="006C400B"/>
    <w:rsid w:val="00772CFE"/>
    <w:rsid w:val="007C5542"/>
    <w:rsid w:val="007F2E36"/>
    <w:rsid w:val="00884849"/>
    <w:rsid w:val="008B71EF"/>
    <w:rsid w:val="008E0B10"/>
    <w:rsid w:val="00963520"/>
    <w:rsid w:val="00994737"/>
    <w:rsid w:val="009B4B6A"/>
    <w:rsid w:val="009B625A"/>
    <w:rsid w:val="00A12DA8"/>
    <w:rsid w:val="00A13E6E"/>
    <w:rsid w:val="00A2029B"/>
    <w:rsid w:val="00A30D27"/>
    <w:rsid w:val="00A47A7B"/>
    <w:rsid w:val="00A90DFE"/>
    <w:rsid w:val="00AB0E64"/>
    <w:rsid w:val="00B15454"/>
    <w:rsid w:val="00B560E4"/>
    <w:rsid w:val="00B6466F"/>
    <w:rsid w:val="00B849D7"/>
    <w:rsid w:val="00B86D3F"/>
    <w:rsid w:val="00BC56D1"/>
    <w:rsid w:val="00C61359"/>
    <w:rsid w:val="00C6715E"/>
    <w:rsid w:val="00CB4BD4"/>
    <w:rsid w:val="00CD1589"/>
    <w:rsid w:val="00D818D4"/>
    <w:rsid w:val="00DC631A"/>
    <w:rsid w:val="00E30D93"/>
    <w:rsid w:val="00E56A48"/>
    <w:rsid w:val="00EA2CC3"/>
    <w:rsid w:val="00EB7607"/>
    <w:rsid w:val="00EE33E4"/>
    <w:rsid w:val="00EF0E89"/>
    <w:rsid w:val="00F63359"/>
    <w:rsid w:val="00F8477E"/>
    <w:rsid w:val="00FB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C81F"/>
  <w15:docId w15:val="{2299463A-0B88-4EC8-A84A-8FB25A39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D4"/>
  </w:style>
  <w:style w:type="paragraph" w:styleId="Footer">
    <w:name w:val="footer"/>
    <w:basedOn w:val="Normal"/>
    <w:link w:val="FooterChar"/>
    <w:uiPriority w:val="99"/>
    <w:unhideWhenUsed/>
    <w:rsid w:val="00D8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D4"/>
  </w:style>
  <w:style w:type="paragraph" w:styleId="BalloonText">
    <w:name w:val="Balloon Text"/>
    <w:basedOn w:val="Normal"/>
    <w:link w:val="BalloonTextChar"/>
    <w:uiPriority w:val="99"/>
    <w:semiHidden/>
    <w:unhideWhenUsed/>
    <w:rsid w:val="00D818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D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60001855</dc:creator>
  <cp:keywords/>
  <dc:description/>
  <cp:lastModifiedBy>Ran Vijay Singh {रण विजय सिंह}</cp:lastModifiedBy>
  <cp:revision>44</cp:revision>
  <cp:lastPrinted>2021-06-17T11:36:00Z</cp:lastPrinted>
  <dcterms:created xsi:type="dcterms:W3CDTF">2017-07-20T06:53:00Z</dcterms:created>
  <dcterms:modified xsi:type="dcterms:W3CDTF">2021-10-21T09:53:00Z</dcterms:modified>
</cp:coreProperties>
</file>