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62A345D1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EX-I</w:t>
      </w:r>
      <w:r w:rsidR="00447B45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447B45">
        <w:rPr>
          <w:rFonts w:ascii="Book Antiqua" w:hAnsi="Book Antiqua" w:cs="Courier New"/>
          <w:b/>
          <w:sz w:val="20"/>
          <w:lang w:val="en-GB"/>
        </w:rPr>
        <w:t>31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6BD78325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447B45">
              <w:rPr>
                <w:rFonts w:ascii="Book Antiqua" w:hAnsi="Book Antiqua" w:cs="Arial"/>
                <w:sz w:val="20"/>
              </w:rPr>
              <w:t>30/01/2024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C3993BF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447B45">
              <w:rPr>
                <w:rFonts w:ascii="Book Antiqua" w:hAnsi="Book Antiqua" w:cs="Arial"/>
                <w:sz w:val="20"/>
              </w:rPr>
              <w:t>01</w:t>
            </w:r>
            <w:r w:rsidR="00447B45" w:rsidRPr="00C84AD4">
              <w:rPr>
                <w:rFonts w:ascii="Book Antiqua" w:hAnsi="Book Antiqua" w:cs="Arial"/>
                <w:sz w:val="20"/>
              </w:rPr>
              <w:t>/</w:t>
            </w:r>
            <w:r w:rsidR="00447B45">
              <w:rPr>
                <w:rFonts w:ascii="Book Antiqua" w:hAnsi="Book Antiqua" w:cs="Arial"/>
                <w:sz w:val="20"/>
              </w:rPr>
              <w:t>02</w:t>
            </w:r>
            <w:r w:rsidR="00447B45" w:rsidRPr="00C84AD4">
              <w:rPr>
                <w:rFonts w:ascii="Book Antiqua" w:hAnsi="Book Antiqua" w:cs="Arial"/>
                <w:sz w:val="20"/>
              </w:rPr>
              <w:t>/202</w:t>
            </w:r>
            <w:r w:rsidR="00447B4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D1B3BD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447B45">
              <w:rPr>
                <w:rFonts w:ascii="Book Antiqua" w:hAnsi="Book Antiqua" w:cs="Arial"/>
                <w:sz w:val="20"/>
              </w:rPr>
              <w:t>05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7B45">
              <w:rPr>
                <w:rFonts w:ascii="Book Antiqua" w:hAnsi="Book Antiqua" w:cs="Arial"/>
                <w:sz w:val="20"/>
              </w:rPr>
              <w:t>2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78791E0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7B45">
              <w:rPr>
                <w:rFonts w:ascii="Book Antiqua" w:hAnsi="Book Antiqua" w:cs="Arial"/>
                <w:sz w:val="20"/>
              </w:rPr>
              <w:t>7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C82E1E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447B45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5pt;height:69.7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145A0" w14:textId="77777777" w:rsidR="006418DD" w:rsidRDefault="006418DD" w:rsidP="00B16323">
      <w:pPr>
        <w:spacing w:after="0" w:line="240" w:lineRule="auto"/>
      </w:pPr>
      <w:r>
        <w:separator/>
      </w:r>
    </w:p>
  </w:endnote>
  <w:endnote w:type="continuationSeparator" w:id="0">
    <w:p w14:paraId="0655E8A1" w14:textId="77777777" w:rsidR="006418DD" w:rsidRDefault="006418D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3FD28" w14:textId="77777777" w:rsidR="006418DD" w:rsidRDefault="006418DD" w:rsidP="00B16323">
      <w:pPr>
        <w:spacing w:after="0" w:line="240" w:lineRule="auto"/>
      </w:pPr>
      <w:r>
        <w:separator/>
      </w:r>
    </w:p>
  </w:footnote>
  <w:footnote w:type="continuationSeparator" w:id="0">
    <w:p w14:paraId="44004A1C" w14:textId="77777777" w:rsidR="006418DD" w:rsidRDefault="006418D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D4C24"/>
    <w:rsid w:val="00301610"/>
    <w:rsid w:val="00311F4E"/>
    <w:rsid w:val="003158E6"/>
    <w:rsid w:val="00326542"/>
    <w:rsid w:val="00333B1F"/>
    <w:rsid w:val="00335E65"/>
    <w:rsid w:val="00351BC9"/>
    <w:rsid w:val="00367852"/>
    <w:rsid w:val="003931CA"/>
    <w:rsid w:val="003A4E00"/>
    <w:rsid w:val="003A7AF5"/>
    <w:rsid w:val="003B7E22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A0A7A"/>
    <w:rsid w:val="007E2AD7"/>
    <w:rsid w:val="007F2374"/>
    <w:rsid w:val="00841534"/>
    <w:rsid w:val="00851B76"/>
    <w:rsid w:val="00882015"/>
    <w:rsid w:val="008875AB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79</cp:revision>
  <cp:lastPrinted>2022-02-28T10:14:00Z</cp:lastPrinted>
  <dcterms:created xsi:type="dcterms:W3CDTF">2020-03-30T14:37:00Z</dcterms:created>
  <dcterms:modified xsi:type="dcterms:W3CDTF">2024-01-31T10:52:00Z</dcterms:modified>
</cp:coreProperties>
</file>