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174BB" w14:textId="77777777" w:rsidR="00BA472C" w:rsidRPr="00DB4BA1" w:rsidRDefault="00BA472C" w:rsidP="00BA472C">
      <w:pPr>
        <w:ind w:left="-180" w:right="-99"/>
        <w:jc w:val="both"/>
        <w:rPr>
          <w:rFonts w:ascii="Book Antiqua" w:hAnsi="Book Antiqua" w:cs="Arial"/>
          <w:b/>
          <w:bCs/>
          <w:sz w:val="22"/>
          <w:szCs w:val="22"/>
          <w:lang w:val="en-IN"/>
        </w:rPr>
      </w:pPr>
      <w:r w:rsidRPr="00072E44">
        <w:rPr>
          <w:rFonts w:ascii="Book Antiqua" w:hAnsi="Book Antiqua" w:cs="Arial"/>
          <w:b/>
          <w:bCs/>
          <w:sz w:val="22"/>
          <w:szCs w:val="22"/>
          <w:lang w:val="en-IN"/>
        </w:rPr>
        <w:t xml:space="preserve">Construction of 1 no. of 230kv line bay at </w:t>
      </w:r>
      <w:proofErr w:type="spellStart"/>
      <w:r w:rsidRPr="00072E44">
        <w:rPr>
          <w:rFonts w:ascii="Book Antiqua" w:hAnsi="Book Antiqua" w:cs="Arial"/>
          <w:b/>
          <w:bCs/>
          <w:sz w:val="22"/>
          <w:szCs w:val="22"/>
          <w:lang w:val="en-IN"/>
        </w:rPr>
        <w:t>Pugalur</w:t>
      </w:r>
      <w:proofErr w:type="spellEnd"/>
      <w:r w:rsidRPr="00072E44">
        <w:rPr>
          <w:rFonts w:ascii="Book Antiqua" w:hAnsi="Book Antiqua" w:cs="Arial"/>
          <w:b/>
          <w:bCs/>
          <w:sz w:val="22"/>
          <w:szCs w:val="22"/>
          <w:lang w:val="en-IN"/>
        </w:rPr>
        <w:t xml:space="preserve"> (existing) 400/230kv Sub-station for integration of RE generation project</w:t>
      </w:r>
      <w:r w:rsidRPr="00DB4BA1">
        <w:rPr>
          <w:rFonts w:ascii="Book Antiqua" w:hAnsi="Book Antiqua" w:cs="Arial"/>
          <w:b/>
          <w:bCs/>
          <w:sz w:val="22"/>
          <w:szCs w:val="22"/>
          <w:lang w:val="en-IN"/>
        </w:rPr>
        <w:t>.</w:t>
      </w:r>
    </w:p>
    <w:p w14:paraId="4BE7FB61" w14:textId="77777777" w:rsidR="00BA472C" w:rsidRPr="005E5485" w:rsidRDefault="00BA472C" w:rsidP="00BA472C">
      <w:pPr>
        <w:jc w:val="both"/>
        <w:rPr>
          <w:rFonts w:ascii="Book Antiqua" w:hAnsi="Book Antiqua" w:cs="Arial"/>
          <w:b/>
          <w:bCs/>
          <w:color w:val="000000"/>
          <w:sz w:val="22"/>
          <w:szCs w:val="22"/>
          <w:lang w:val="en-IN"/>
        </w:rPr>
      </w:pPr>
    </w:p>
    <w:p w14:paraId="1DA3A317" w14:textId="77777777" w:rsidR="00BA472C" w:rsidRPr="00A11CCB" w:rsidRDefault="00BA472C" w:rsidP="00BA472C">
      <w:pPr>
        <w:jc w:val="center"/>
        <w:rPr>
          <w:rFonts w:ascii="Book Antiqua" w:hAnsi="Book Antiqua" w:cs="Arial"/>
          <w:sz w:val="22"/>
          <w:szCs w:val="22"/>
        </w:rPr>
      </w:pPr>
      <w:r w:rsidRPr="00A11CCB">
        <w:rPr>
          <w:rFonts w:ascii="Book Antiqua" w:hAnsi="Book Antiqua" w:cs="Arial"/>
          <w:b/>
          <w:bCs/>
          <w:color w:val="000000"/>
          <w:sz w:val="22"/>
          <w:szCs w:val="22"/>
        </w:rPr>
        <w:t>(Qualifying Requirement Data)</w:t>
      </w:r>
    </w:p>
    <w:p w14:paraId="29B45D95" w14:textId="77777777" w:rsidR="00BA472C" w:rsidRPr="00A11CCB" w:rsidRDefault="00BA472C" w:rsidP="00BA472C">
      <w:pPr>
        <w:tabs>
          <w:tab w:val="left" w:pos="-1080"/>
          <w:tab w:val="left" w:pos="-720"/>
        </w:tabs>
        <w:ind w:left="4320" w:right="6" w:hanging="4320"/>
        <w:jc w:val="both"/>
        <w:textAlignment w:val="auto"/>
        <w:rPr>
          <w:rFonts w:ascii="Book Antiqua" w:hAnsi="Book Antiqua" w:cs="Arial"/>
          <w:sz w:val="22"/>
          <w:szCs w:val="22"/>
        </w:rPr>
      </w:pPr>
    </w:p>
    <w:p w14:paraId="0776E7C3" w14:textId="77777777" w:rsidR="00BA472C" w:rsidRPr="00A11CCB" w:rsidRDefault="00BA472C" w:rsidP="00BA472C">
      <w:pPr>
        <w:tabs>
          <w:tab w:val="left" w:pos="-1080"/>
          <w:tab w:val="left" w:pos="-720"/>
        </w:tabs>
        <w:ind w:left="4320" w:right="6" w:hanging="4320"/>
        <w:jc w:val="both"/>
        <w:textAlignment w:val="auto"/>
        <w:rPr>
          <w:rFonts w:ascii="Book Antiqua" w:hAnsi="Book Antiqua" w:cs="Arial"/>
          <w:sz w:val="22"/>
          <w:szCs w:val="22"/>
        </w:rPr>
      </w:pPr>
    </w:p>
    <w:p w14:paraId="77A5D404" w14:textId="77777777" w:rsidR="00BA472C" w:rsidRDefault="00BA472C" w:rsidP="00BA472C">
      <w:pPr>
        <w:tabs>
          <w:tab w:val="left" w:pos="-1080"/>
          <w:tab w:val="left" w:pos="-720"/>
        </w:tabs>
        <w:ind w:left="4320" w:right="6" w:hanging="4320"/>
        <w:jc w:val="both"/>
        <w:textAlignment w:val="auto"/>
        <w:rPr>
          <w:rFonts w:ascii="Arial" w:hAnsi="Arial" w:cs="Arial"/>
          <w:sz w:val="22"/>
          <w:szCs w:val="22"/>
        </w:rPr>
      </w:pPr>
      <w:r w:rsidRPr="00A11CCB">
        <w:rPr>
          <w:rFonts w:ascii="Book Antiqua" w:hAnsi="Book Antiqua" w:cs="Arial"/>
          <w:sz w:val="22"/>
          <w:szCs w:val="22"/>
        </w:rPr>
        <w:t>Bidder’s Name and Address:</w:t>
      </w:r>
      <w:r w:rsidRPr="00A11CCB">
        <w:rPr>
          <w:rFonts w:ascii="Book Antiqua" w:hAnsi="Book Antiqua" w:cs="Arial"/>
          <w:sz w:val="22"/>
          <w:szCs w:val="22"/>
        </w:rPr>
        <w:tab/>
        <w:t xml:space="preserve"> To:  </w:t>
      </w:r>
      <w:r w:rsidRPr="006D128E">
        <w:rPr>
          <w:rFonts w:ascii="Arial" w:hAnsi="Arial" w:cs="Arial"/>
          <w:sz w:val="22"/>
          <w:szCs w:val="22"/>
        </w:rPr>
        <w:t>Power Grid Corporation of India Ltd.</w:t>
      </w:r>
      <w:r>
        <w:rPr>
          <w:rFonts w:ascii="Arial" w:hAnsi="Arial" w:cs="Arial"/>
          <w:sz w:val="22"/>
          <w:szCs w:val="22"/>
        </w:rPr>
        <w:t>,</w:t>
      </w:r>
    </w:p>
    <w:p w14:paraId="2FC395CA" w14:textId="77777777" w:rsidR="00BA472C" w:rsidRPr="00A11CCB" w:rsidRDefault="00BA472C" w:rsidP="00BA472C">
      <w:pPr>
        <w:tabs>
          <w:tab w:val="left" w:pos="-1080"/>
          <w:tab w:val="left" w:pos="-720"/>
        </w:tabs>
        <w:ind w:right="6"/>
        <w:jc w:val="both"/>
        <w:textAlignment w:val="auto"/>
        <w:rPr>
          <w:rFonts w:ascii="Book Antiqua" w:hAnsi="Book Antiqua"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C&amp;M Department, SRTS-II, RHQ, Bangalore</w:t>
      </w:r>
    </w:p>
    <w:p w14:paraId="7D56356E" w14:textId="77777777" w:rsidR="00BA472C" w:rsidRPr="00A11CCB" w:rsidRDefault="00BA472C" w:rsidP="00BA472C">
      <w:pPr>
        <w:jc w:val="both"/>
        <w:rPr>
          <w:rFonts w:ascii="Book Antiqua" w:hAnsi="Book Antiqua" w:cs="Arial"/>
          <w:sz w:val="22"/>
          <w:szCs w:val="22"/>
        </w:rPr>
      </w:pPr>
    </w:p>
    <w:p w14:paraId="6F4CAF00" w14:textId="77777777" w:rsidR="00BA472C" w:rsidRPr="00A11CCB" w:rsidRDefault="00BA472C" w:rsidP="00BA472C">
      <w:pPr>
        <w:jc w:val="both"/>
        <w:rPr>
          <w:rFonts w:ascii="Book Antiqua" w:hAnsi="Book Antiqua" w:cs="Arial"/>
          <w:sz w:val="22"/>
          <w:szCs w:val="22"/>
        </w:rPr>
      </w:pPr>
      <w:r w:rsidRPr="00A11CCB">
        <w:rPr>
          <w:rFonts w:ascii="Book Antiqua" w:hAnsi="Book Antiqua" w:cs="Arial"/>
          <w:sz w:val="22"/>
          <w:szCs w:val="22"/>
        </w:rPr>
        <w:t>Dear Sir,</w:t>
      </w:r>
    </w:p>
    <w:p w14:paraId="6BE27E85" w14:textId="77777777" w:rsidR="00BA472C" w:rsidRPr="00A11CCB" w:rsidRDefault="00BA472C" w:rsidP="00BA472C">
      <w:pPr>
        <w:jc w:val="both"/>
        <w:rPr>
          <w:rFonts w:ascii="Book Antiqua" w:hAnsi="Book Antiqua" w:cs="Arial"/>
          <w:sz w:val="22"/>
          <w:szCs w:val="22"/>
        </w:rPr>
      </w:pPr>
    </w:p>
    <w:p w14:paraId="6B1CA754" w14:textId="77777777" w:rsidR="00BA472C" w:rsidRPr="00A11CCB" w:rsidRDefault="00BA472C" w:rsidP="00BA472C">
      <w:pPr>
        <w:pStyle w:val="BodyText"/>
        <w:tabs>
          <w:tab w:val="clear" w:pos="900"/>
          <w:tab w:val="clear" w:pos="1260"/>
          <w:tab w:val="clear" w:pos="1800"/>
          <w:tab w:val="left" w:pos="-1080"/>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cs="Arial"/>
          <w:sz w:val="22"/>
          <w:szCs w:val="22"/>
        </w:rPr>
      </w:pPr>
      <w:r w:rsidRPr="00A11CCB">
        <w:rPr>
          <w:rFonts w:ascii="Book Antiqua" w:hAnsi="Book Antiqua" w:cs="Arial"/>
          <w:sz w:val="22"/>
          <w:szCs w:val="22"/>
        </w:rPr>
        <w:t xml:space="preserve">In support of the Qualification Requirements (QR) for bidders, stipulated in Annexure-A (BDS) of the Section - III (BDS), Volume-I &amp; additional information required as per ITB clause 9.3(c) of the Bidding Documents, we furnish herewith our QR data/details/documents etc., </w:t>
      </w:r>
      <w:proofErr w:type="spellStart"/>
      <w:r w:rsidRPr="00A11CCB">
        <w:rPr>
          <w:rFonts w:ascii="Book Antiqua" w:hAnsi="Book Antiqua" w:cs="Arial"/>
          <w:sz w:val="22"/>
          <w:szCs w:val="22"/>
        </w:rPr>
        <w:t>alongwith</w:t>
      </w:r>
      <w:proofErr w:type="spellEnd"/>
      <w:r w:rsidRPr="00A11CCB">
        <w:rPr>
          <w:rFonts w:ascii="Book Antiqua" w:hAnsi="Book Antiqua" w:cs="Arial"/>
          <w:sz w:val="22"/>
          <w:szCs w:val="22"/>
        </w:rPr>
        <w:t xml:space="preserve"> other information, as follows (The QR stipulations have been reproduced in italics for ready reference, however, in case of any discrepancy the QR as given in BDS shall prevail).</w:t>
      </w:r>
    </w:p>
    <w:p w14:paraId="454C3AD3" w14:textId="77777777" w:rsidR="00BA472C" w:rsidRPr="00A11CCB" w:rsidRDefault="00BA472C" w:rsidP="00BA472C">
      <w:pPr>
        <w:tabs>
          <w:tab w:val="left" w:pos="6660"/>
        </w:tabs>
        <w:jc w:val="both"/>
        <w:rPr>
          <w:rFonts w:ascii="Book Antiqua" w:hAnsi="Book Antiqua" w:cs="Arial"/>
          <w:sz w:val="22"/>
          <w:szCs w:val="22"/>
        </w:rPr>
      </w:pPr>
    </w:p>
    <w:p w14:paraId="18798D7E"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 We have submitted bid as individual firm.</w:t>
      </w:r>
    </w:p>
    <w:p w14:paraId="0A35D047"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p w14:paraId="4D83DB6E"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 We have submitted bid as joint venture of following firms:</w:t>
      </w:r>
    </w:p>
    <w:p w14:paraId="5685E82C"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p w14:paraId="6A28B853"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8640" w:hanging="8640"/>
        <w:rPr>
          <w:rFonts w:ascii="Book Antiqua" w:hAnsi="Book Antiqua" w:cs="Arial"/>
          <w:sz w:val="22"/>
          <w:szCs w:val="22"/>
          <w:lang w:val="en-GB"/>
        </w:rPr>
      </w:pPr>
      <w:r w:rsidRPr="00A11CCB">
        <w:rPr>
          <w:rFonts w:ascii="Book Antiqua" w:hAnsi="Book Antiqua" w:cs="Arial"/>
          <w:sz w:val="22"/>
          <w:szCs w:val="22"/>
          <w:lang w:val="en-GB"/>
        </w:rPr>
        <w:t>(</w:t>
      </w:r>
      <w:proofErr w:type="spellStart"/>
      <w:r w:rsidRPr="00A11CCB">
        <w:rPr>
          <w:rFonts w:ascii="Book Antiqua" w:hAnsi="Book Antiqua" w:cs="Arial"/>
          <w:sz w:val="22"/>
          <w:szCs w:val="22"/>
          <w:lang w:val="en-GB"/>
        </w:rPr>
        <w:t>i</w:t>
      </w:r>
      <w:proofErr w:type="spellEnd"/>
      <w:r w:rsidRPr="00A11CCB">
        <w:rPr>
          <w:rFonts w:ascii="Book Antiqua" w:hAnsi="Book Antiqua" w:cs="Arial"/>
          <w:sz w:val="22"/>
          <w:szCs w:val="22"/>
          <w:lang w:val="en-GB"/>
        </w:rPr>
        <w:t>)</w:t>
      </w:r>
      <w:r w:rsidRPr="00A11CCB">
        <w:rPr>
          <w:rFonts w:ascii="Book Antiqua" w:hAnsi="Book Antiqua" w:cs="Arial"/>
          <w:sz w:val="22"/>
          <w:szCs w:val="22"/>
          <w:lang w:val="en-GB"/>
        </w:rPr>
        <w:tab/>
        <w:t>..................................................................................................</w:t>
      </w:r>
      <w:r w:rsidRPr="00A11CCB">
        <w:rPr>
          <w:rFonts w:ascii="Book Antiqua" w:hAnsi="Book Antiqua" w:cs="Arial"/>
          <w:sz w:val="22"/>
          <w:szCs w:val="22"/>
          <w:lang w:val="en-GB"/>
        </w:rPr>
        <w:tab/>
      </w:r>
      <w:r w:rsidRPr="00A11CCB">
        <w:rPr>
          <w:rFonts w:ascii="Book Antiqua" w:hAnsi="Book Antiqua" w:cs="Arial"/>
          <w:sz w:val="22"/>
          <w:szCs w:val="22"/>
          <w:lang w:val="en-GB"/>
        </w:rPr>
        <w:tab/>
      </w:r>
    </w:p>
    <w:p w14:paraId="373427E9"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8640" w:hanging="8640"/>
        <w:jc w:val="both"/>
        <w:rPr>
          <w:rFonts w:ascii="Book Antiqua" w:hAnsi="Book Antiqua" w:cs="Arial"/>
          <w:sz w:val="22"/>
          <w:szCs w:val="22"/>
          <w:lang w:val="en-GB"/>
        </w:rPr>
      </w:pPr>
      <w:r w:rsidRPr="00A11CCB">
        <w:rPr>
          <w:rFonts w:ascii="Book Antiqua" w:hAnsi="Book Antiqua" w:cs="Arial"/>
          <w:sz w:val="22"/>
          <w:szCs w:val="22"/>
          <w:lang w:val="en-GB"/>
        </w:rPr>
        <w:t>(ii)</w:t>
      </w:r>
      <w:r w:rsidRPr="00A11CCB">
        <w:rPr>
          <w:rFonts w:ascii="Book Antiqua" w:hAnsi="Book Antiqua" w:cs="Arial"/>
          <w:sz w:val="22"/>
          <w:szCs w:val="22"/>
          <w:lang w:val="en-GB"/>
        </w:rPr>
        <w:tab/>
        <w:t>..................................................................................................</w:t>
      </w:r>
      <w:r w:rsidRPr="00A11CCB">
        <w:rPr>
          <w:rFonts w:ascii="Book Antiqua" w:hAnsi="Book Antiqua" w:cs="Arial"/>
          <w:sz w:val="22"/>
          <w:szCs w:val="22"/>
          <w:lang w:val="en-GB"/>
        </w:rPr>
        <w:tab/>
      </w:r>
    </w:p>
    <w:p w14:paraId="66EBF4BA"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8640" w:hanging="8640"/>
        <w:jc w:val="both"/>
        <w:rPr>
          <w:rFonts w:ascii="Book Antiqua" w:hAnsi="Book Antiqua" w:cs="Arial"/>
          <w:sz w:val="22"/>
          <w:szCs w:val="22"/>
          <w:lang w:val="en-GB"/>
        </w:rPr>
      </w:pPr>
    </w:p>
    <w:p w14:paraId="051870AB"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p>
    <w:p w14:paraId="15A71595"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 xml:space="preserve">(* </w:t>
      </w:r>
      <w:r w:rsidRPr="00A11CCB">
        <w:rPr>
          <w:rFonts w:ascii="Book Antiqua" w:hAnsi="Book Antiqua" w:cs="Arial"/>
          <w:i/>
          <w:iCs/>
          <w:sz w:val="22"/>
          <w:szCs w:val="22"/>
          <w:lang w:val="en-GB"/>
        </w:rPr>
        <w:t xml:space="preserve">Strike off </w:t>
      </w:r>
      <w:proofErr w:type="spellStart"/>
      <w:r w:rsidRPr="00A11CCB">
        <w:rPr>
          <w:rFonts w:ascii="Book Antiqua" w:hAnsi="Book Antiqua" w:cs="Arial"/>
          <w:i/>
          <w:iCs/>
          <w:sz w:val="22"/>
          <w:szCs w:val="22"/>
          <w:lang w:val="en-GB"/>
        </w:rPr>
        <w:t>which ever</w:t>
      </w:r>
      <w:proofErr w:type="spellEnd"/>
      <w:r w:rsidRPr="00A11CCB">
        <w:rPr>
          <w:rFonts w:ascii="Book Antiqua" w:hAnsi="Book Antiqua" w:cs="Arial"/>
          <w:i/>
          <w:iCs/>
          <w:sz w:val="22"/>
          <w:szCs w:val="22"/>
          <w:lang w:val="en-GB"/>
        </w:rPr>
        <w:t xml:space="preserve"> is not applicable</w:t>
      </w:r>
      <w:r w:rsidRPr="00A11CCB">
        <w:rPr>
          <w:rFonts w:ascii="Book Antiqua" w:hAnsi="Book Antiqua" w:cs="Arial"/>
          <w:sz w:val="22"/>
          <w:szCs w:val="22"/>
          <w:lang w:val="en-GB"/>
        </w:rPr>
        <w:t>)</w:t>
      </w:r>
    </w:p>
    <w:p w14:paraId="45F3B737" w14:textId="77777777" w:rsidR="00BA472C" w:rsidRPr="00A11CCB" w:rsidRDefault="00BA472C" w:rsidP="00BA472C">
      <w:pPr>
        <w:pStyle w:val="BalloonText"/>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p w14:paraId="31C89AC3"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r w:rsidRPr="00A11CCB">
        <w:rPr>
          <w:rFonts w:ascii="Book Antiqua" w:hAnsi="Book Antiqua" w:cs="Arial"/>
          <w:sz w:val="22"/>
          <w:szCs w:val="22"/>
          <w:lang w:val="en-GB"/>
        </w:rPr>
        <w:t>[For details regarding Qualification Requirements of a Joint Venture, please refer para 4.0 below.]</w:t>
      </w:r>
    </w:p>
    <w:p w14:paraId="77E60640"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p>
    <w:p w14:paraId="4E8AB62B"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r w:rsidRPr="00A11CCB">
        <w:rPr>
          <w:rFonts w:ascii="Book Antiqua" w:hAnsi="Book Antiqua" w:cs="Arial"/>
          <w:sz w:val="22"/>
          <w:szCs w:val="22"/>
          <w:lang w:val="en-GB"/>
        </w:rPr>
        <w:t>We are furnishing the following details/document in support of Qualifying Requirement for the subject package.</w:t>
      </w:r>
    </w:p>
    <w:p w14:paraId="3A7B5F45"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p>
    <w:p w14:paraId="2A02B721"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hanging="720"/>
        <w:jc w:val="both"/>
        <w:rPr>
          <w:rFonts w:ascii="Book Antiqua" w:hAnsi="Book Antiqua" w:cs="Arial"/>
          <w:sz w:val="22"/>
          <w:szCs w:val="22"/>
          <w:lang w:val="en-GB"/>
        </w:rPr>
      </w:pPr>
      <w:r w:rsidRPr="00A11CCB">
        <w:rPr>
          <w:rFonts w:ascii="Book Antiqua" w:hAnsi="Book Antiqua" w:cs="Arial"/>
          <w:sz w:val="22"/>
          <w:szCs w:val="22"/>
          <w:lang w:val="en-GB"/>
        </w:rPr>
        <w:t>A.</w:t>
      </w:r>
      <w:r w:rsidRPr="00A11CCB">
        <w:rPr>
          <w:rFonts w:ascii="Book Antiqua" w:hAnsi="Book Antiqua" w:cs="Arial"/>
          <w:sz w:val="22"/>
          <w:szCs w:val="22"/>
          <w:lang w:val="en-GB"/>
        </w:rPr>
        <w:tab/>
        <w:t>Attached copies of original documents defining:</w:t>
      </w:r>
    </w:p>
    <w:p w14:paraId="45383764"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p>
    <w:p w14:paraId="18B1DF55" w14:textId="77777777" w:rsidR="00BA472C" w:rsidRPr="00A11CCB" w:rsidRDefault="00BA472C" w:rsidP="00BA472C">
      <w:pPr>
        <w:tabs>
          <w:tab w:val="left" w:pos="-1080"/>
          <w:tab w:val="left" w:pos="-720"/>
          <w:tab w:val="left" w:pos="720"/>
          <w:tab w:val="left" w:pos="1170"/>
          <w:tab w:val="left" w:pos="1440"/>
          <w:tab w:val="left" w:pos="2160"/>
          <w:tab w:val="left" w:pos="2880"/>
          <w:tab w:val="left" w:pos="3600"/>
          <w:tab w:val="left" w:pos="4320"/>
          <w:tab w:val="left" w:pos="4680"/>
          <w:tab w:val="left" w:pos="4950"/>
          <w:tab w:val="left" w:pos="5760"/>
        </w:tabs>
        <w:ind w:firstLine="720"/>
        <w:jc w:val="both"/>
        <w:rPr>
          <w:rFonts w:ascii="Book Antiqua" w:hAnsi="Book Antiqua" w:cs="Arial"/>
          <w:sz w:val="22"/>
          <w:szCs w:val="22"/>
          <w:lang w:val="en-GB"/>
        </w:rPr>
      </w:pPr>
      <w:r w:rsidRPr="00A11CCB">
        <w:rPr>
          <w:rFonts w:ascii="Book Antiqua" w:hAnsi="Book Antiqua" w:cs="Arial"/>
          <w:sz w:val="22"/>
          <w:szCs w:val="22"/>
          <w:lang w:val="en-GB"/>
        </w:rPr>
        <w:t>a)</w:t>
      </w:r>
      <w:r w:rsidRPr="00A11CCB">
        <w:rPr>
          <w:rFonts w:ascii="Book Antiqua" w:hAnsi="Book Antiqua" w:cs="Arial"/>
          <w:sz w:val="22"/>
          <w:szCs w:val="22"/>
          <w:lang w:val="en-GB"/>
        </w:rPr>
        <w:tab/>
        <w:t>The constitution or legal status;</w:t>
      </w:r>
    </w:p>
    <w:p w14:paraId="7AD177D9" w14:textId="77777777" w:rsidR="00BA472C" w:rsidRPr="00A11CCB" w:rsidRDefault="00BA472C" w:rsidP="00BA472C">
      <w:pPr>
        <w:tabs>
          <w:tab w:val="left" w:pos="-1080"/>
          <w:tab w:val="left" w:pos="-720"/>
          <w:tab w:val="left" w:pos="720"/>
          <w:tab w:val="left" w:pos="1170"/>
          <w:tab w:val="left" w:pos="1440"/>
          <w:tab w:val="left" w:pos="2160"/>
          <w:tab w:val="left" w:pos="2880"/>
          <w:tab w:val="left" w:pos="3600"/>
          <w:tab w:val="left" w:pos="4320"/>
          <w:tab w:val="left" w:pos="4680"/>
          <w:tab w:val="left" w:pos="4950"/>
          <w:tab w:val="left" w:pos="5760"/>
        </w:tabs>
        <w:ind w:firstLine="720"/>
        <w:jc w:val="both"/>
        <w:rPr>
          <w:rFonts w:ascii="Book Antiqua" w:hAnsi="Book Antiqua" w:cs="Arial"/>
          <w:sz w:val="22"/>
          <w:szCs w:val="22"/>
          <w:lang w:val="en-GB"/>
        </w:rPr>
      </w:pPr>
      <w:r w:rsidRPr="00A11CCB">
        <w:rPr>
          <w:rFonts w:ascii="Book Antiqua" w:hAnsi="Book Antiqua" w:cs="Arial"/>
          <w:sz w:val="22"/>
          <w:szCs w:val="22"/>
          <w:lang w:val="en-GB"/>
        </w:rPr>
        <w:t>b)</w:t>
      </w:r>
      <w:r w:rsidRPr="00A11CCB">
        <w:rPr>
          <w:rFonts w:ascii="Book Antiqua" w:hAnsi="Book Antiqua" w:cs="Arial"/>
          <w:sz w:val="22"/>
          <w:szCs w:val="22"/>
          <w:lang w:val="en-GB"/>
        </w:rPr>
        <w:tab/>
        <w:t>The principal place of business;</w:t>
      </w:r>
    </w:p>
    <w:p w14:paraId="50EFB3F8" w14:textId="77777777" w:rsidR="00BA472C" w:rsidRPr="00A11CCB" w:rsidRDefault="00BA472C" w:rsidP="00BA472C">
      <w:pPr>
        <w:tabs>
          <w:tab w:val="left" w:pos="-1080"/>
          <w:tab w:val="left" w:pos="-720"/>
          <w:tab w:val="left" w:pos="720"/>
          <w:tab w:val="left" w:pos="1170"/>
          <w:tab w:val="left" w:pos="1440"/>
          <w:tab w:val="left" w:pos="2160"/>
          <w:tab w:val="left" w:pos="2880"/>
          <w:tab w:val="left" w:pos="3600"/>
          <w:tab w:val="left" w:pos="4320"/>
          <w:tab w:val="left" w:pos="4680"/>
          <w:tab w:val="left" w:pos="4950"/>
          <w:tab w:val="left" w:pos="5760"/>
        </w:tabs>
        <w:ind w:left="1170" w:hanging="450"/>
        <w:jc w:val="both"/>
        <w:rPr>
          <w:rFonts w:ascii="Book Antiqua" w:hAnsi="Book Antiqua" w:cs="Arial"/>
          <w:sz w:val="22"/>
          <w:szCs w:val="22"/>
          <w:lang w:val="en-GB"/>
        </w:rPr>
      </w:pPr>
      <w:r w:rsidRPr="00A11CCB">
        <w:rPr>
          <w:rFonts w:ascii="Book Antiqua" w:hAnsi="Book Antiqua" w:cs="Arial"/>
          <w:sz w:val="22"/>
          <w:szCs w:val="22"/>
          <w:lang w:val="en-GB"/>
        </w:rPr>
        <w:t>c)</w:t>
      </w:r>
      <w:r w:rsidRPr="00A11CCB">
        <w:rPr>
          <w:rFonts w:ascii="Book Antiqua" w:hAnsi="Book Antiqua" w:cs="Arial"/>
          <w:sz w:val="22"/>
          <w:szCs w:val="22"/>
          <w:lang w:val="en-GB"/>
        </w:rPr>
        <w:tab/>
        <w:t>The place of incorporation (for bidders who are corporations); or the place of registration and the nationality of the Owners (for applicants who are partnerships or individually-owned firms).</w:t>
      </w:r>
    </w:p>
    <w:p w14:paraId="16D81FEA"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hanging="720"/>
        <w:jc w:val="both"/>
        <w:rPr>
          <w:rFonts w:ascii="Book Antiqua" w:hAnsi="Book Antiqua" w:cs="Arial"/>
          <w:sz w:val="22"/>
          <w:szCs w:val="22"/>
          <w:lang w:val="en-GB"/>
        </w:rPr>
      </w:pPr>
    </w:p>
    <w:p w14:paraId="7C4D2048"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hanging="720"/>
        <w:jc w:val="both"/>
        <w:rPr>
          <w:rFonts w:ascii="Book Antiqua" w:hAnsi="Book Antiqua" w:cs="Arial"/>
          <w:sz w:val="22"/>
          <w:szCs w:val="22"/>
          <w:lang w:val="en-GB"/>
        </w:rPr>
      </w:pPr>
      <w:r w:rsidRPr="00A11CCB">
        <w:rPr>
          <w:rFonts w:ascii="Book Antiqua" w:hAnsi="Book Antiqua" w:cs="Arial"/>
          <w:sz w:val="22"/>
          <w:szCs w:val="22"/>
          <w:lang w:val="en-GB"/>
        </w:rPr>
        <w:t>B.</w:t>
      </w:r>
      <w:r w:rsidRPr="00A11CCB">
        <w:rPr>
          <w:rFonts w:ascii="Book Antiqua" w:hAnsi="Book Antiqua" w:cs="Arial"/>
          <w:sz w:val="22"/>
          <w:szCs w:val="22"/>
          <w:lang w:val="en-GB"/>
        </w:rPr>
        <w:tab/>
        <w:t>Attached original &amp; copies of the following documents.</w:t>
      </w:r>
    </w:p>
    <w:p w14:paraId="35DC66EA"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jc w:val="both"/>
        <w:rPr>
          <w:rFonts w:ascii="Book Antiqua" w:hAnsi="Book Antiqua" w:cs="Arial"/>
          <w:sz w:val="22"/>
          <w:szCs w:val="22"/>
          <w:lang w:val="en-GB"/>
        </w:rPr>
      </w:pPr>
    </w:p>
    <w:p w14:paraId="6364E31E"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1440" w:hanging="720"/>
        <w:jc w:val="both"/>
        <w:rPr>
          <w:rFonts w:ascii="Book Antiqua" w:hAnsi="Book Antiqua" w:cs="Arial"/>
          <w:sz w:val="22"/>
          <w:szCs w:val="22"/>
          <w:lang w:val="en-GB"/>
        </w:rPr>
      </w:pPr>
      <w:r w:rsidRPr="00A11CCB">
        <w:rPr>
          <w:rFonts w:ascii="Book Antiqua" w:hAnsi="Book Antiqua" w:cs="Arial"/>
          <w:sz w:val="22"/>
          <w:szCs w:val="22"/>
          <w:lang w:val="en-GB"/>
        </w:rPr>
        <w:t>a)</w:t>
      </w:r>
      <w:r w:rsidRPr="00A11CCB">
        <w:rPr>
          <w:rFonts w:ascii="Book Antiqua" w:hAnsi="Book Antiqua" w:cs="Arial"/>
          <w:sz w:val="22"/>
          <w:szCs w:val="22"/>
          <w:lang w:val="en-GB"/>
        </w:rPr>
        <w:tab/>
        <w:t>Written power of attorney of the signatory of the Bid to commit the bidder.</w:t>
      </w:r>
    </w:p>
    <w:p w14:paraId="3069D402"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1440" w:hanging="720"/>
        <w:jc w:val="both"/>
        <w:rPr>
          <w:rFonts w:ascii="Book Antiqua" w:hAnsi="Book Antiqua" w:cs="Arial"/>
          <w:sz w:val="22"/>
          <w:szCs w:val="22"/>
          <w:lang w:val="en-GB"/>
        </w:rPr>
      </w:pPr>
      <w:proofErr w:type="gramStart"/>
      <w:r w:rsidRPr="00A11CCB">
        <w:rPr>
          <w:rFonts w:ascii="Book Antiqua" w:hAnsi="Book Antiqua" w:cs="Arial"/>
          <w:sz w:val="22"/>
          <w:szCs w:val="22"/>
          <w:lang w:val="en-GB"/>
        </w:rPr>
        <w:t>b)*</w:t>
      </w:r>
      <w:proofErr w:type="gramEnd"/>
      <w:r w:rsidRPr="00A11CCB">
        <w:rPr>
          <w:rFonts w:ascii="Book Antiqua" w:hAnsi="Book Antiqua" w:cs="Arial"/>
          <w:sz w:val="22"/>
          <w:szCs w:val="22"/>
          <w:lang w:val="en-GB"/>
        </w:rPr>
        <w:t>*</w:t>
      </w:r>
      <w:r w:rsidRPr="00A11CCB">
        <w:rPr>
          <w:rFonts w:ascii="Book Antiqua" w:hAnsi="Book Antiqua" w:cs="Arial"/>
          <w:sz w:val="22"/>
          <w:szCs w:val="22"/>
          <w:lang w:val="en-GB"/>
        </w:rPr>
        <w:tab/>
        <w:t>Joint Venture Agreement</w:t>
      </w:r>
    </w:p>
    <w:p w14:paraId="66F72FF5"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1440" w:hanging="720"/>
        <w:jc w:val="both"/>
        <w:rPr>
          <w:rFonts w:ascii="Book Antiqua" w:hAnsi="Book Antiqua" w:cs="Arial"/>
          <w:sz w:val="22"/>
          <w:szCs w:val="22"/>
          <w:lang w:val="en-GB"/>
        </w:rPr>
      </w:pPr>
    </w:p>
    <w:p w14:paraId="33F7C50A"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jc w:val="both"/>
        <w:rPr>
          <w:rFonts w:ascii="Book Antiqua" w:hAnsi="Book Antiqua" w:cs="Arial"/>
          <w:sz w:val="22"/>
          <w:szCs w:val="22"/>
          <w:lang w:val="en-GB"/>
        </w:rPr>
      </w:pPr>
      <w:r w:rsidRPr="00A11CCB">
        <w:rPr>
          <w:rFonts w:ascii="Book Antiqua" w:hAnsi="Book Antiqua" w:cs="Arial"/>
          <w:i/>
          <w:iCs/>
          <w:sz w:val="22"/>
          <w:szCs w:val="22"/>
          <w:lang w:val="en-GB"/>
        </w:rPr>
        <w:t>[</w:t>
      </w:r>
      <w:r w:rsidRPr="00A11CCB">
        <w:rPr>
          <w:rFonts w:ascii="Book Antiqua" w:hAnsi="Book Antiqua" w:cs="Arial"/>
          <w:sz w:val="22"/>
          <w:szCs w:val="22"/>
          <w:lang w:val="en-GB"/>
        </w:rPr>
        <w:t xml:space="preserve">** </w:t>
      </w:r>
      <w:r w:rsidRPr="00A11CCB">
        <w:rPr>
          <w:rFonts w:ascii="Book Antiqua" w:hAnsi="Book Antiqua" w:cs="Arial"/>
          <w:i/>
          <w:iCs/>
          <w:sz w:val="22"/>
          <w:szCs w:val="22"/>
          <w:lang w:val="en-GB"/>
        </w:rPr>
        <w:t>To be submitted only in case of Joint Ventures. Strike off in case of individual firms.]</w:t>
      </w:r>
    </w:p>
    <w:p w14:paraId="434ECDD9"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hanging="720"/>
        <w:jc w:val="both"/>
        <w:rPr>
          <w:rFonts w:ascii="Book Antiqua" w:hAnsi="Book Antiqua" w:cs="Arial"/>
          <w:sz w:val="22"/>
          <w:szCs w:val="22"/>
          <w:lang w:val="en-GB"/>
        </w:rPr>
      </w:pPr>
    </w:p>
    <w:p w14:paraId="413BE708" w14:textId="77777777" w:rsidR="00BA472C" w:rsidRPr="00A11CCB" w:rsidRDefault="00BA472C" w:rsidP="00BA472C">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ind w:left="720" w:hanging="720"/>
        <w:jc w:val="both"/>
        <w:rPr>
          <w:rFonts w:ascii="Book Antiqua" w:hAnsi="Book Antiqua" w:cs="Arial"/>
          <w:sz w:val="22"/>
          <w:szCs w:val="22"/>
          <w:lang w:val="en-GB"/>
        </w:rPr>
      </w:pPr>
    </w:p>
    <w:p w14:paraId="321AF8A5"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 w:hanging="720"/>
        <w:rPr>
          <w:rFonts w:ascii="Book Antiqua" w:hAnsi="Book Antiqua" w:cs="Arial"/>
          <w:sz w:val="22"/>
          <w:szCs w:val="22"/>
        </w:rPr>
      </w:pPr>
      <w:r w:rsidRPr="00A11CCB">
        <w:rPr>
          <w:rFonts w:ascii="Book Antiqua" w:hAnsi="Book Antiqua" w:cs="Arial"/>
          <w:sz w:val="22"/>
          <w:szCs w:val="22"/>
        </w:rPr>
        <w:t>1.0</w:t>
      </w:r>
      <w:r w:rsidRPr="00A11CCB">
        <w:rPr>
          <w:rFonts w:ascii="Book Antiqua" w:hAnsi="Book Antiqua" w:cs="Arial"/>
          <w:sz w:val="22"/>
          <w:szCs w:val="22"/>
        </w:rPr>
        <w:tab/>
      </w:r>
      <w:r w:rsidRPr="00A11CCB">
        <w:rPr>
          <w:rFonts w:ascii="Book Antiqua" w:hAnsi="Book Antiqua" w:cs="Arial"/>
          <w:b/>
          <w:sz w:val="22"/>
          <w:szCs w:val="22"/>
        </w:rPr>
        <w:t>GENERAL INFORMATION</w:t>
      </w:r>
    </w:p>
    <w:p w14:paraId="4FC1AA82"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
        <w:jc w:val="both"/>
        <w:rPr>
          <w:rFonts w:ascii="Book Antiqua" w:hAnsi="Book Antiqua" w:cs="Arial"/>
          <w:sz w:val="22"/>
          <w:szCs w:val="22"/>
        </w:rPr>
      </w:pPr>
    </w:p>
    <w:p w14:paraId="53B70B87"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
        <w:jc w:val="both"/>
        <w:rPr>
          <w:rFonts w:ascii="Book Antiqua" w:hAnsi="Book Antiqua" w:cs="Arial"/>
          <w:sz w:val="22"/>
          <w:szCs w:val="22"/>
        </w:rPr>
      </w:pPr>
      <w:r w:rsidRPr="00A11CCB">
        <w:rPr>
          <w:rFonts w:ascii="Book Antiqua" w:hAnsi="Book Antiqua" w:cs="Arial"/>
          <w:sz w:val="22"/>
          <w:szCs w:val="22"/>
        </w:rPr>
        <w:t>Bidder is required to provide general information as per the following format.</w:t>
      </w:r>
    </w:p>
    <w:p w14:paraId="30420CC4"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
        <w:jc w:val="both"/>
        <w:rPr>
          <w:rFonts w:ascii="Book Antiqua" w:hAnsi="Book Antiqua" w:cs="Arial"/>
          <w:sz w:val="22"/>
          <w:szCs w:val="22"/>
        </w:rPr>
      </w:pPr>
    </w:p>
    <w:p w14:paraId="70F0830F"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
        <w:jc w:val="both"/>
        <w:rPr>
          <w:rFonts w:ascii="Book Antiqua" w:hAnsi="Book Antiqua" w:cs="Arial"/>
          <w:sz w:val="22"/>
          <w:szCs w:val="22"/>
        </w:rPr>
      </w:pPr>
      <w:r w:rsidRPr="00A11CCB">
        <w:rPr>
          <w:rFonts w:ascii="Book Antiqua" w:hAnsi="Book Antiqua" w:cs="Arial"/>
          <w:sz w:val="22"/>
          <w:szCs w:val="22"/>
        </w:rPr>
        <w:t>[Where the Bidder proposes to use named subcontractor(s) for critical components of the works or for work contents in excess of ten (10) percent of the bid price, the following information should also be supplied for the subcontractor(s)].</w:t>
      </w:r>
    </w:p>
    <w:p w14:paraId="55E0B7B5" w14:textId="77777777" w:rsidR="00BA472C" w:rsidRPr="00A11CCB" w:rsidRDefault="00BA472C" w:rsidP="00BA472C">
      <w:pPr>
        <w:tabs>
          <w:tab w:val="left" w:pos="-1080"/>
          <w:tab w:val="left" w:pos="-720"/>
          <w:tab w:val="left" w:pos="1"/>
          <w:tab w:val="left" w:pos="720"/>
          <w:tab w:val="left" w:pos="1440"/>
          <w:tab w:val="left" w:pos="2160"/>
          <w:tab w:val="left" w:pos="2880"/>
          <w:tab w:val="left" w:pos="3600"/>
          <w:tab w:val="left" w:pos="4320"/>
          <w:tab w:val="left" w:pos="468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
        <w:jc w:val="both"/>
        <w:rPr>
          <w:rFonts w:ascii="Book Antiqua" w:hAnsi="Book Antiqua" w:cs="Arial"/>
          <w:sz w:val="22"/>
          <w:szCs w:val="22"/>
        </w:rPr>
      </w:pPr>
    </w:p>
    <w:tbl>
      <w:tblPr>
        <w:tblW w:w="8381" w:type="dxa"/>
        <w:tblInd w:w="805" w:type="dxa"/>
        <w:tblLayout w:type="fixed"/>
        <w:tblCellMar>
          <w:left w:w="96" w:type="dxa"/>
          <w:right w:w="96" w:type="dxa"/>
        </w:tblCellMar>
        <w:tblLook w:val="0000" w:firstRow="0" w:lastRow="0" w:firstColumn="0" w:lastColumn="0" w:noHBand="0" w:noVBand="0"/>
      </w:tblPr>
      <w:tblGrid>
        <w:gridCol w:w="495"/>
        <w:gridCol w:w="2126"/>
        <w:gridCol w:w="1350"/>
        <w:gridCol w:w="2070"/>
        <w:gridCol w:w="2340"/>
      </w:tblGrid>
      <w:tr w:rsidR="00BA472C" w:rsidRPr="00A11CCB" w14:paraId="56453493" w14:textId="77777777" w:rsidTr="004C094E">
        <w:tblPrEx>
          <w:tblCellMar>
            <w:top w:w="0" w:type="dxa"/>
            <w:bottom w:w="0" w:type="dxa"/>
          </w:tblCellMar>
        </w:tblPrEx>
        <w:trPr>
          <w:cantSplit/>
          <w:trHeight w:val="402"/>
          <w:tblHeader/>
        </w:trPr>
        <w:tc>
          <w:tcPr>
            <w:tcW w:w="495" w:type="dxa"/>
            <w:vMerge w:val="restart"/>
            <w:tcBorders>
              <w:top w:val="single" w:sz="6" w:space="0" w:color="auto"/>
              <w:left w:val="single" w:sz="6" w:space="0" w:color="auto"/>
            </w:tcBorders>
          </w:tcPr>
          <w:p w14:paraId="28F46BE7" w14:textId="77777777" w:rsidR="00BA472C" w:rsidRPr="00A11CCB" w:rsidRDefault="00BA472C" w:rsidP="004C094E">
            <w:pPr>
              <w:ind w:right="-82" w:hanging="96"/>
              <w:jc w:val="center"/>
              <w:rPr>
                <w:rFonts w:ascii="Book Antiqua" w:hAnsi="Book Antiqua" w:cs="Arial"/>
                <w:b/>
                <w:sz w:val="22"/>
                <w:szCs w:val="22"/>
              </w:rPr>
            </w:pPr>
            <w:r w:rsidRPr="00A11CCB">
              <w:rPr>
                <w:rFonts w:ascii="Book Antiqua" w:hAnsi="Book Antiqua" w:cs="Arial"/>
                <w:b/>
                <w:sz w:val="22"/>
                <w:szCs w:val="22"/>
              </w:rPr>
              <w:t>Sl.</w:t>
            </w:r>
          </w:p>
          <w:p w14:paraId="43DC4BE4" w14:textId="77777777" w:rsidR="00BA472C" w:rsidRPr="00A11CCB" w:rsidRDefault="00BA472C" w:rsidP="004C094E">
            <w:pPr>
              <w:ind w:right="-82" w:hanging="96"/>
              <w:jc w:val="center"/>
              <w:rPr>
                <w:rFonts w:ascii="Book Antiqua" w:hAnsi="Book Antiqua" w:cs="Arial"/>
                <w:b/>
                <w:sz w:val="22"/>
                <w:szCs w:val="22"/>
              </w:rPr>
            </w:pPr>
            <w:r w:rsidRPr="00A11CCB">
              <w:rPr>
                <w:rFonts w:ascii="Book Antiqua" w:hAnsi="Book Antiqua" w:cs="Arial"/>
                <w:b/>
                <w:sz w:val="22"/>
                <w:szCs w:val="22"/>
              </w:rPr>
              <w:t>No.</w:t>
            </w:r>
          </w:p>
        </w:tc>
        <w:tc>
          <w:tcPr>
            <w:tcW w:w="2126" w:type="dxa"/>
            <w:vMerge w:val="restart"/>
            <w:tcBorders>
              <w:top w:val="single" w:sz="6" w:space="0" w:color="auto"/>
              <w:left w:val="single" w:sz="6" w:space="0" w:color="auto"/>
              <w:right w:val="single" w:sz="4" w:space="0" w:color="auto"/>
            </w:tcBorders>
          </w:tcPr>
          <w:p w14:paraId="755854E6" w14:textId="77777777" w:rsidR="00BA472C" w:rsidRPr="00A11CCB" w:rsidRDefault="00BA472C" w:rsidP="004C094E">
            <w:pPr>
              <w:ind w:right="6"/>
              <w:jc w:val="center"/>
              <w:rPr>
                <w:rFonts w:ascii="Book Antiqua" w:hAnsi="Book Antiqua" w:cs="Arial"/>
                <w:b/>
                <w:sz w:val="22"/>
                <w:szCs w:val="22"/>
              </w:rPr>
            </w:pPr>
            <w:r w:rsidRPr="00A11CCB">
              <w:rPr>
                <w:rFonts w:ascii="Book Antiqua" w:hAnsi="Book Antiqua" w:cs="Arial"/>
                <w:b/>
                <w:sz w:val="22"/>
                <w:szCs w:val="22"/>
              </w:rPr>
              <w:t>Particulars</w:t>
            </w:r>
          </w:p>
        </w:tc>
        <w:tc>
          <w:tcPr>
            <w:tcW w:w="1350" w:type="dxa"/>
            <w:vMerge w:val="restart"/>
            <w:tcBorders>
              <w:top w:val="single" w:sz="4" w:space="0" w:color="auto"/>
              <w:left w:val="single" w:sz="4" w:space="0" w:color="auto"/>
              <w:right w:val="single" w:sz="4" w:space="0" w:color="auto"/>
            </w:tcBorders>
          </w:tcPr>
          <w:p w14:paraId="58BDEB0C" w14:textId="77777777" w:rsidR="00BA472C" w:rsidRPr="00A11CCB" w:rsidRDefault="00BA472C" w:rsidP="004C094E">
            <w:pPr>
              <w:ind w:right="6"/>
              <w:jc w:val="center"/>
              <w:rPr>
                <w:rFonts w:ascii="Book Antiqua" w:hAnsi="Book Antiqua" w:cs="Arial"/>
                <w:b/>
                <w:sz w:val="22"/>
                <w:szCs w:val="22"/>
              </w:rPr>
            </w:pPr>
            <w:r w:rsidRPr="00A11CCB">
              <w:rPr>
                <w:rFonts w:ascii="Book Antiqua" w:hAnsi="Book Antiqua" w:cs="Arial"/>
                <w:b/>
                <w:sz w:val="22"/>
                <w:szCs w:val="22"/>
              </w:rPr>
              <w:t xml:space="preserve">For individual firm </w:t>
            </w:r>
          </w:p>
        </w:tc>
        <w:tc>
          <w:tcPr>
            <w:tcW w:w="4410" w:type="dxa"/>
            <w:gridSpan w:val="2"/>
            <w:tcBorders>
              <w:top w:val="single" w:sz="4" w:space="0" w:color="auto"/>
              <w:left w:val="single" w:sz="4" w:space="0" w:color="auto"/>
              <w:bottom w:val="single" w:sz="4" w:space="0" w:color="auto"/>
              <w:right w:val="single" w:sz="4" w:space="0" w:color="auto"/>
            </w:tcBorders>
          </w:tcPr>
          <w:p w14:paraId="08EF0FFE" w14:textId="77777777" w:rsidR="00BA472C" w:rsidRPr="00A11CCB" w:rsidRDefault="00BA472C" w:rsidP="004C094E">
            <w:pPr>
              <w:ind w:right="6"/>
              <w:jc w:val="center"/>
              <w:rPr>
                <w:rFonts w:ascii="Book Antiqua" w:hAnsi="Book Antiqua" w:cs="Arial"/>
                <w:b/>
                <w:sz w:val="22"/>
                <w:szCs w:val="22"/>
              </w:rPr>
            </w:pPr>
            <w:r w:rsidRPr="00A11CCB">
              <w:rPr>
                <w:rFonts w:ascii="Book Antiqua" w:hAnsi="Book Antiqua" w:cs="Arial"/>
                <w:b/>
                <w:sz w:val="22"/>
                <w:szCs w:val="22"/>
              </w:rPr>
              <w:t>For a joint venture of firms</w:t>
            </w:r>
          </w:p>
        </w:tc>
      </w:tr>
      <w:tr w:rsidR="00BA472C" w:rsidRPr="00A11CCB" w14:paraId="55779C84" w14:textId="77777777" w:rsidTr="004C094E">
        <w:tblPrEx>
          <w:tblCellMar>
            <w:top w:w="0" w:type="dxa"/>
            <w:bottom w:w="0" w:type="dxa"/>
          </w:tblCellMar>
        </w:tblPrEx>
        <w:trPr>
          <w:cantSplit/>
          <w:trHeight w:val="402"/>
          <w:tblHeader/>
        </w:trPr>
        <w:tc>
          <w:tcPr>
            <w:tcW w:w="495" w:type="dxa"/>
            <w:vMerge/>
            <w:tcBorders>
              <w:left w:val="single" w:sz="6" w:space="0" w:color="auto"/>
            </w:tcBorders>
          </w:tcPr>
          <w:p w14:paraId="37FED92C" w14:textId="77777777" w:rsidR="00BA472C" w:rsidRPr="00A11CCB" w:rsidRDefault="00BA472C" w:rsidP="004C094E">
            <w:pPr>
              <w:ind w:right="6"/>
              <w:rPr>
                <w:rFonts w:ascii="Book Antiqua" w:hAnsi="Book Antiqua" w:cs="Arial"/>
                <w:b/>
                <w:sz w:val="22"/>
                <w:szCs w:val="22"/>
              </w:rPr>
            </w:pPr>
          </w:p>
        </w:tc>
        <w:tc>
          <w:tcPr>
            <w:tcW w:w="2126" w:type="dxa"/>
            <w:vMerge/>
            <w:tcBorders>
              <w:left w:val="single" w:sz="6" w:space="0" w:color="auto"/>
              <w:right w:val="single" w:sz="4" w:space="0" w:color="auto"/>
            </w:tcBorders>
          </w:tcPr>
          <w:p w14:paraId="46DE4ACB" w14:textId="77777777" w:rsidR="00BA472C" w:rsidRPr="00A11CCB" w:rsidRDefault="00BA472C" w:rsidP="004C094E">
            <w:pPr>
              <w:ind w:right="6"/>
              <w:rPr>
                <w:rFonts w:ascii="Book Antiqua" w:hAnsi="Book Antiqua" w:cs="Arial"/>
                <w:b/>
                <w:sz w:val="22"/>
                <w:szCs w:val="22"/>
              </w:rPr>
            </w:pPr>
          </w:p>
        </w:tc>
        <w:tc>
          <w:tcPr>
            <w:tcW w:w="1350" w:type="dxa"/>
            <w:vMerge/>
            <w:tcBorders>
              <w:left w:val="single" w:sz="4" w:space="0" w:color="auto"/>
              <w:right w:val="single" w:sz="4" w:space="0" w:color="auto"/>
            </w:tcBorders>
          </w:tcPr>
          <w:p w14:paraId="58E83778" w14:textId="77777777" w:rsidR="00BA472C" w:rsidRPr="00A11CCB" w:rsidRDefault="00BA472C" w:rsidP="004C094E">
            <w:pPr>
              <w:ind w:right="6"/>
              <w:rPr>
                <w:rFonts w:ascii="Book Antiqua" w:hAnsi="Book Antiqua" w:cs="Arial"/>
                <w:b/>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FA4DBBF" w14:textId="77777777" w:rsidR="00BA472C" w:rsidRPr="00A11CCB" w:rsidRDefault="00BA472C" w:rsidP="004C094E">
            <w:pPr>
              <w:ind w:right="6"/>
              <w:jc w:val="center"/>
              <w:rPr>
                <w:rFonts w:ascii="Book Antiqua" w:hAnsi="Book Antiqua" w:cs="Arial"/>
                <w:b/>
                <w:sz w:val="22"/>
                <w:szCs w:val="22"/>
              </w:rPr>
            </w:pPr>
            <w:r w:rsidRPr="00A11CCB">
              <w:rPr>
                <w:rFonts w:ascii="Book Antiqua" w:hAnsi="Book Antiqua" w:cs="Arial"/>
                <w:b/>
                <w:sz w:val="22"/>
                <w:szCs w:val="22"/>
              </w:rPr>
              <w:t>For Lead Partner</w:t>
            </w:r>
          </w:p>
        </w:tc>
        <w:tc>
          <w:tcPr>
            <w:tcW w:w="2340" w:type="dxa"/>
            <w:tcBorders>
              <w:top w:val="single" w:sz="4" w:space="0" w:color="auto"/>
              <w:left w:val="single" w:sz="4" w:space="0" w:color="auto"/>
              <w:bottom w:val="single" w:sz="4" w:space="0" w:color="auto"/>
              <w:right w:val="single" w:sz="4" w:space="0" w:color="auto"/>
            </w:tcBorders>
          </w:tcPr>
          <w:p w14:paraId="528F1078" w14:textId="77777777" w:rsidR="00BA472C" w:rsidRPr="00A11CCB" w:rsidRDefault="00BA472C" w:rsidP="004C094E">
            <w:pPr>
              <w:ind w:right="6"/>
              <w:rPr>
                <w:rFonts w:ascii="Book Antiqua" w:hAnsi="Book Antiqua" w:cs="Arial"/>
                <w:b/>
                <w:sz w:val="22"/>
                <w:szCs w:val="22"/>
              </w:rPr>
            </w:pPr>
            <w:r w:rsidRPr="00A11CCB">
              <w:rPr>
                <w:rFonts w:ascii="Book Antiqua" w:hAnsi="Book Antiqua" w:cs="Arial"/>
                <w:b/>
                <w:sz w:val="22"/>
                <w:szCs w:val="22"/>
              </w:rPr>
              <w:t xml:space="preserve">For </w:t>
            </w:r>
            <w:proofErr w:type="gramStart"/>
            <w:r w:rsidRPr="00A11CCB">
              <w:rPr>
                <w:rFonts w:ascii="Book Antiqua" w:hAnsi="Book Antiqua" w:cs="Arial"/>
                <w:b/>
                <w:sz w:val="22"/>
                <w:szCs w:val="22"/>
              </w:rPr>
              <w:t>Other</w:t>
            </w:r>
            <w:proofErr w:type="gramEnd"/>
            <w:r w:rsidRPr="00A11CCB">
              <w:rPr>
                <w:rFonts w:ascii="Book Antiqua" w:hAnsi="Book Antiqua" w:cs="Arial"/>
                <w:b/>
                <w:sz w:val="22"/>
                <w:szCs w:val="22"/>
              </w:rPr>
              <w:t xml:space="preserve"> Partner</w:t>
            </w:r>
          </w:p>
        </w:tc>
      </w:tr>
      <w:tr w:rsidR="00BA472C" w:rsidRPr="00A11CCB" w14:paraId="6AF2192B" w14:textId="77777777" w:rsidTr="004C094E">
        <w:tblPrEx>
          <w:tblCellMar>
            <w:top w:w="0" w:type="dxa"/>
            <w:bottom w:w="0" w:type="dxa"/>
          </w:tblCellMar>
        </w:tblPrEx>
        <w:trPr>
          <w:trHeight w:val="402"/>
        </w:trPr>
        <w:tc>
          <w:tcPr>
            <w:tcW w:w="495" w:type="dxa"/>
            <w:tcBorders>
              <w:top w:val="single" w:sz="6" w:space="0" w:color="auto"/>
              <w:left w:val="single" w:sz="6" w:space="0" w:color="auto"/>
              <w:bottom w:val="single" w:sz="4" w:space="0" w:color="auto"/>
            </w:tcBorders>
          </w:tcPr>
          <w:p w14:paraId="68BC5462"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1.</w:t>
            </w:r>
          </w:p>
        </w:tc>
        <w:tc>
          <w:tcPr>
            <w:tcW w:w="2126" w:type="dxa"/>
            <w:tcBorders>
              <w:top w:val="single" w:sz="6" w:space="0" w:color="auto"/>
              <w:left w:val="single" w:sz="6" w:space="0" w:color="auto"/>
              <w:bottom w:val="single" w:sz="4" w:space="0" w:color="auto"/>
              <w:right w:val="single" w:sz="4" w:space="0" w:color="auto"/>
            </w:tcBorders>
          </w:tcPr>
          <w:p w14:paraId="1BFE2B0A"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Name of the Firm</w:t>
            </w:r>
          </w:p>
        </w:tc>
        <w:tc>
          <w:tcPr>
            <w:tcW w:w="1350" w:type="dxa"/>
            <w:tcBorders>
              <w:top w:val="single" w:sz="6" w:space="0" w:color="auto"/>
              <w:left w:val="single" w:sz="4" w:space="0" w:color="auto"/>
              <w:bottom w:val="single" w:sz="4" w:space="0" w:color="auto"/>
              <w:right w:val="single" w:sz="4" w:space="0" w:color="auto"/>
            </w:tcBorders>
          </w:tcPr>
          <w:p w14:paraId="00C5E6A5"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32DEA69"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38686E6" w14:textId="77777777" w:rsidR="00BA472C" w:rsidRPr="00A11CCB" w:rsidRDefault="00BA472C" w:rsidP="004C094E">
            <w:pPr>
              <w:ind w:right="6"/>
              <w:rPr>
                <w:rFonts w:ascii="Book Antiqua" w:hAnsi="Book Antiqua" w:cs="Arial"/>
                <w:sz w:val="22"/>
                <w:szCs w:val="22"/>
              </w:rPr>
            </w:pPr>
          </w:p>
        </w:tc>
      </w:tr>
      <w:tr w:rsidR="00BA472C" w:rsidRPr="00A11CCB" w14:paraId="5993ECFB" w14:textId="77777777" w:rsidTr="004C094E">
        <w:tblPrEx>
          <w:tblCellMar>
            <w:top w:w="0" w:type="dxa"/>
            <w:bottom w:w="0" w:type="dxa"/>
          </w:tblCellMar>
        </w:tblPrEx>
        <w:trPr>
          <w:trHeight w:val="402"/>
        </w:trPr>
        <w:tc>
          <w:tcPr>
            <w:tcW w:w="495" w:type="dxa"/>
            <w:tcBorders>
              <w:top w:val="single" w:sz="4" w:space="0" w:color="auto"/>
              <w:left w:val="single" w:sz="4" w:space="0" w:color="auto"/>
              <w:bottom w:val="single" w:sz="4" w:space="0" w:color="auto"/>
              <w:right w:val="single" w:sz="4" w:space="0" w:color="auto"/>
            </w:tcBorders>
          </w:tcPr>
          <w:p w14:paraId="64BC6AE0"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2.</w:t>
            </w:r>
          </w:p>
        </w:tc>
        <w:tc>
          <w:tcPr>
            <w:tcW w:w="2126" w:type="dxa"/>
            <w:tcBorders>
              <w:top w:val="single" w:sz="4" w:space="0" w:color="auto"/>
              <w:left w:val="single" w:sz="4" w:space="0" w:color="auto"/>
              <w:bottom w:val="single" w:sz="4" w:space="0" w:color="auto"/>
              <w:right w:val="single" w:sz="4" w:space="0" w:color="auto"/>
            </w:tcBorders>
          </w:tcPr>
          <w:p w14:paraId="2B5CEEB7"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Head Office/ Registered Office Address</w:t>
            </w:r>
          </w:p>
        </w:tc>
        <w:tc>
          <w:tcPr>
            <w:tcW w:w="1350" w:type="dxa"/>
            <w:tcBorders>
              <w:top w:val="single" w:sz="4" w:space="0" w:color="auto"/>
              <w:left w:val="single" w:sz="4" w:space="0" w:color="auto"/>
              <w:bottom w:val="single" w:sz="4" w:space="0" w:color="auto"/>
              <w:right w:val="single" w:sz="4" w:space="0" w:color="auto"/>
            </w:tcBorders>
          </w:tcPr>
          <w:p w14:paraId="273EA611"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975ADDF"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29C19BB" w14:textId="77777777" w:rsidR="00BA472C" w:rsidRPr="00A11CCB" w:rsidRDefault="00BA472C" w:rsidP="004C094E">
            <w:pPr>
              <w:ind w:right="6"/>
              <w:rPr>
                <w:rFonts w:ascii="Book Antiqua" w:hAnsi="Book Antiqua" w:cs="Arial"/>
                <w:sz w:val="22"/>
                <w:szCs w:val="22"/>
              </w:rPr>
            </w:pPr>
          </w:p>
        </w:tc>
      </w:tr>
      <w:tr w:rsidR="00BA472C" w:rsidRPr="00A11CCB" w14:paraId="1496BF85" w14:textId="77777777" w:rsidTr="004C094E">
        <w:tblPrEx>
          <w:tblCellMar>
            <w:top w:w="0" w:type="dxa"/>
            <w:bottom w:w="0" w:type="dxa"/>
          </w:tblCellMar>
        </w:tblPrEx>
        <w:trPr>
          <w:trHeight w:val="239"/>
        </w:trPr>
        <w:tc>
          <w:tcPr>
            <w:tcW w:w="495" w:type="dxa"/>
            <w:tcBorders>
              <w:top w:val="single" w:sz="4" w:space="0" w:color="auto"/>
              <w:left w:val="single" w:sz="6" w:space="0" w:color="auto"/>
              <w:bottom w:val="single" w:sz="4" w:space="0" w:color="auto"/>
            </w:tcBorders>
          </w:tcPr>
          <w:p w14:paraId="1AF72F0E"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3.</w:t>
            </w:r>
          </w:p>
        </w:tc>
        <w:tc>
          <w:tcPr>
            <w:tcW w:w="2126" w:type="dxa"/>
            <w:tcBorders>
              <w:top w:val="single" w:sz="4" w:space="0" w:color="auto"/>
              <w:left w:val="single" w:sz="6" w:space="0" w:color="auto"/>
              <w:bottom w:val="single" w:sz="4" w:space="0" w:color="auto"/>
              <w:right w:val="single" w:sz="4" w:space="0" w:color="auto"/>
            </w:tcBorders>
          </w:tcPr>
          <w:p w14:paraId="17D4E5B5"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Telephone</w:t>
            </w:r>
          </w:p>
        </w:tc>
        <w:tc>
          <w:tcPr>
            <w:tcW w:w="1350" w:type="dxa"/>
            <w:tcBorders>
              <w:top w:val="single" w:sz="4" w:space="0" w:color="auto"/>
              <w:left w:val="single" w:sz="4" w:space="0" w:color="auto"/>
              <w:bottom w:val="single" w:sz="4" w:space="0" w:color="auto"/>
              <w:right w:val="single" w:sz="4" w:space="0" w:color="auto"/>
            </w:tcBorders>
          </w:tcPr>
          <w:p w14:paraId="5D7D1E61"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4034FF9"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E1FCA0A" w14:textId="77777777" w:rsidR="00BA472C" w:rsidRPr="00A11CCB" w:rsidRDefault="00BA472C" w:rsidP="004C094E">
            <w:pPr>
              <w:ind w:right="6"/>
              <w:rPr>
                <w:rFonts w:ascii="Book Antiqua" w:hAnsi="Book Antiqua" w:cs="Arial"/>
                <w:sz w:val="22"/>
                <w:szCs w:val="22"/>
              </w:rPr>
            </w:pPr>
          </w:p>
        </w:tc>
      </w:tr>
      <w:tr w:rsidR="00BA472C" w:rsidRPr="00A11CCB" w14:paraId="72677FAD" w14:textId="77777777" w:rsidTr="004C094E">
        <w:tblPrEx>
          <w:tblCellMar>
            <w:top w:w="0" w:type="dxa"/>
            <w:bottom w:w="0" w:type="dxa"/>
          </w:tblCellMar>
        </w:tblPrEx>
        <w:trPr>
          <w:trHeight w:val="263"/>
        </w:trPr>
        <w:tc>
          <w:tcPr>
            <w:tcW w:w="495" w:type="dxa"/>
            <w:tcBorders>
              <w:top w:val="single" w:sz="4" w:space="0" w:color="auto"/>
              <w:left w:val="single" w:sz="4" w:space="0" w:color="auto"/>
              <w:bottom w:val="single" w:sz="4" w:space="0" w:color="auto"/>
              <w:right w:val="single" w:sz="4" w:space="0" w:color="auto"/>
            </w:tcBorders>
          </w:tcPr>
          <w:p w14:paraId="763E1BA4"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47B769F9"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Fax</w:t>
            </w:r>
          </w:p>
        </w:tc>
        <w:tc>
          <w:tcPr>
            <w:tcW w:w="1350" w:type="dxa"/>
            <w:tcBorders>
              <w:top w:val="single" w:sz="4" w:space="0" w:color="auto"/>
              <w:left w:val="single" w:sz="4" w:space="0" w:color="auto"/>
              <w:bottom w:val="single" w:sz="4" w:space="0" w:color="auto"/>
              <w:right w:val="single" w:sz="4" w:space="0" w:color="auto"/>
            </w:tcBorders>
          </w:tcPr>
          <w:p w14:paraId="626957FC"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E615947"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7AAE6DC" w14:textId="77777777" w:rsidR="00BA472C" w:rsidRPr="00A11CCB" w:rsidRDefault="00BA472C" w:rsidP="004C094E">
            <w:pPr>
              <w:ind w:right="6"/>
              <w:rPr>
                <w:rFonts w:ascii="Book Antiqua" w:hAnsi="Book Antiqua" w:cs="Arial"/>
                <w:sz w:val="22"/>
                <w:szCs w:val="22"/>
              </w:rPr>
            </w:pPr>
          </w:p>
        </w:tc>
      </w:tr>
      <w:tr w:rsidR="00BA472C" w:rsidRPr="00A11CCB" w14:paraId="1997AE5E" w14:textId="77777777" w:rsidTr="004C094E">
        <w:tblPrEx>
          <w:tblCellMar>
            <w:top w:w="0" w:type="dxa"/>
            <w:bottom w:w="0" w:type="dxa"/>
          </w:tblCellMar>
        </w:tblPrEx>
        <w:trPr>
          <w:trHeight w:val="239"/>
        </w:trPr>
        <w:tc>
          <w:tcPr>
            <w:tcW w:w="495" w:type="dxa"/>
            <w:tcBorders>
              <w:top w:val="single" w:sz="4" w:space="0" w:color="auto"/>
              <w:left w:val="single" w:sz="4" w:space="0" w:color="auto"/>
              <w:bottom w:val="single" w:sz="4" w:space="0" w:color="auto"/>
              <w:right w:val="single" w:sz="4" w:space="0" w:color="auto"/>
            </w:tcBorders>
          </w:tcPr>
          <w:p w14:paraId="079A167F"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5.</w:t>
            </w:r>
          </w:p>
        </w:tc>
        <w:tc>
          <w:tcPr>
            <w:tcW w:w="2126" w:type="dxa"/>
            <w:tcBorders>
              <w:top w:val="single" w:sz="4" w:space="0" w:color="auto"/>
              <w:left w:val="single" w:sz="4" w:space="0" w:color="auto"/>
              <w:bottom w:val="single" w:sz="4" w:space="0" w:color="auto"/>
              <w:right w:val="single" w:sz="4" w:space="0" w:color="auto"/>
            </w:tcBorders>
          </w:tcPr>
          <w:p w14:paraId="3D5DC959"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Contact Person</w:t>
            </w:r>
          </w:p>
        </w:tc>
        <w:tc>
          <w:tcPr>
            <w:tcW w:w="1350" w:type="dxa"/>
            <w:tcBorders>
              <w:top w:val="single" w:sz="4" w:space="0" w:color="auto"/>
              <w:left w:val="single" w:sz="4" w:space="0" w:color="auto"/>
              <w:bottom w:val="single" w:sz="4" w:space="0" w:color="auto"/>
              <w:right w:val="single" w:sz="4" w:space="0" w:color="auto"/>
            </w:tcBorders>
          </w:tcPr>
          <w:p w14:paraId="5202328C"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95A0F2F"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F054E3F" w14:textId="77777777" w:rsidR="00BA472C" w:rsidRPr="00A11CCB" w:rsidRDefault="00BA472C" w:rsidP="004C094E">
            <w:pPr>
              <w:ind w:right="6"/>
              <w:rPr>
                <w:rFonts w:ascii="Book Antiqua" w:hAnsi="Book Antiqua" w:cs="Arial"/>
                <w:sz w:val="22"/>
                <w:szCs w:val="22"/>
              </w:rPr>
            </w:pPr>
          </w:p>
        </w:tc>
      </w:tr>
      <w:tr w:rsidR="00BA472C" w:rsidRPr="00A11CCB" w14:paraId="1AE7C6BA" w14:textId="77777777" w:rsidTr="004C094E">
        <w:tblPrEx>
          <w:tblCellMar>
            <w:top w:w="0" w:type="dxa"/>
            <w:bottom w:w="0" w:type="dxa"/>
          </w:tblCellMar>
        </w:tblPrEx>
        <w:trPr>
          <w:trHeight w:val="402"/>
        </w:trPr>
        <w:tc>
          <w:tcPr>
            <w:tcW w:w="495" w:type="dxa"/>
            <w:tcBorders>
              <w:top w:val="single" w:sz="4" w:space="0" w:color="auto"/>
              <w:left w:val="single" w:sz="6" w:space="0" w:color="auto"/>
              <w:bottom w:val="single" w:sz="4" w:space="0" w:color="auto"/>
            </w:tcBorders>
          </w:tcPr>
          <w:p w14:paraId="6B08F9B4"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6.</w:t>
            </w:r>
          </w:p>
        </w:tc>
        <w:tc>
          <w:tcPr>
            <w:tcW w:w="2126" w:type="dxa"/>
            <w:tcBorders>
              <w:top w:val="single" w:sz="4" w:space="0" w:color="auto"/>
              <w:left w:val="single" w:sz="6" w:space="0" w:color="auto"/>
              <w:bottom w:val="single" w:sz="4" w:space="0" w:color="auto"/>
              <w:right w:val="single" w:sz="4" w:space="0" w:color="auto"/>
            </w:tcBorders>
          </w:tcPr>
          <w:p w14:paraId="52605903"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Place of Incorporation/ Registration</w:t>
            </w:r>
          </w:p>
        </w:tc>
        <w:tc>
          <w:tcPr>
            <w:tcW w:w="1350" w:type="dxa"/>
            <w:tcBorders>
              <w:top w:val="single" w:sz="4" w:space="0" w:color="auto"/>
              <w:left w:val="single" w:sz="4" w:space="0" w:color="auto"/>
              <w:bottom w:val="single" w:sz="4" w:space="0" w:color="auto"/>
              <w:right w:val="single" w:sz="4" w:space="0" w:color="auto"/>
            </w:tcBorders>
          </w:tcPr>
          <w:p w14:paraId="5543B436"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1655994"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82A5410" w14:textId="77777777" w:rsidR="00BA472C" w:rsidRPr="00A11CCB" w:rsidRDefault="00BA472C" w:rsidP="004C094E">
            <w:pPr>
              <w:ind w:right="6"/>
              <w:rPr>
                <w:rFonts w:ascii="Book Antiqua" w:hAnsi="Book Antiqua" w:cs="Arial"/>
                <w:sz w:val="22"/>
                <w:szCs w:val="22"/>
              </w:rPr>
            </w:pPr>
          </w:p>
        </w:tc>
      </w:tr>
      <w:tr w:rsidR="00BA472C" w:rsidRPr="00A11CCB" w14:paraId="79C903C6" w14:textId="77777777" w:rsidTr="004C094E">
        <w:tblPrEx>
          <w:tblCellMar>
            <w:top w:w="0" w:type="dxa"/>
            <w:bottom w:w="0" w:type="dxa"/>
          </w:tblCellMar>
        </w:tblPrEx>
        <w:trPr>
          <w:trHeight w:val="402"/>
        </w:trPr>
        <w:tc>
          <w:tcPr>
            <w:tcW w:w="495" w:type="dxa"/>
            <w:tcBorders>
              <w:top w:val="single" w:sz="4" w:space="0" w:color="auto"/>
              <w:left w:val="single" w:sz="4" w:space="0" w:color="auto"/>
              <w:bottom w:val="single" w:sz="4" w:space="0" w:color="auto"/>
            </w:tcBorders>
          </w:tcPr>
          <w:p w14:paraId="48BF8A0A"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7.</w:t>
            </w:r>
          </w:p>
        </w:tc>
        <w:tc>
          <w:tcPr>
            <w:tcW w:w="2126" w:type="dxa"/>
            <w:tcBorders>
              <w:top w:val="single" w:sz="4" w:space="0" w:color="auto"/>
              <w:left w:val="single" w:sz="6" w:space="0" w:color="auto"/>
              <w:bottom w:val="single" w:sz="4" w:space="0" w:color="auto"/>
              <w:right w:val="single" w:sz="4" w:space="0" w:color="auto"/>
            </w:tcBorders>
          </w:tcPr>
          <w:p w14:paraId="771F6B82"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Year of Incorporation/ Registration</w:t>
            </w:r>
          </w:p>
        </w:tc>
        <w:tc>
          <w:tcPr>
            <w:tcW w:w="1350" w:type="dxa"/>
            <w:tcBorders>
              <w:top w:val="single" w:sz="4" w:space="0" w:color="auto"/>
              <w:left w:val="single" w:sz="4" w:space="0" w:color="auto"/>
              <w:bottom w:val="single" w:sz="4" w:space="0" w:color="auto"/>
              <w:right w:val="single" w:sz="4" w:space="0" w:color="auto"/>
            </w:tcBorders>
          </w:tcPr>
          <w:p w14:paraId="0B6C5E2E" w14:textId="77777777" w:rsidR="00BA472C" w:rsidRPr="00A11CCB" w:rsidRDefault="00BA472C" w:rsidP="004C094E">
            <w:pPr>
              <w:ind w:right="6"/>
              <w:rPr>
                <w:rFonts w:ascii="Book Antiqua" w:hAnsi="Book Antiqua"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765B93E" w14:textId="77777777" w:rsidR="00BA472C" w:rsidRPr="00A11CCB" w:rsidRDefault="00BA472C" w:rsidP="004C094E">
            <w:pPr>
              <w:ind w:right="6"/>
              <w:rPr>
                <w:rFonts w:ascii="Book Antiqua" w:hAnsi="Book Antiqua"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48051A4" w14:textId="77777777" w:rsidR="00BA472C" w:rsidRPr="00A11CCB" w:rsidRDefault="00BA472C" w:rsidP="004C094E">
            <w:pPr>
              <w:ind w:right="6"/>
              <w:rPr>
                <w:rFonts w:ascii="Book Antiqua" w:hAnsi="Book Antiqua" w:cs="Arial"/>
                <w:sz w:val="22"/>
                <w:szCs w:val="22"/>
              </w:rPr>
            </w:pPr>
          </w:p>
        </w:tc>
      </w:tr>
      <w:tr w:rsidR="00BA472C" w:rsidRPr="00A11CCB" w14:paraId="7D48226D" w14:textId="77777777" w:rsidTr="004C094E">
        <w:tblPrEx>
          <w:tblCellMar>
            <w:top w:w="0" w:type="dxa"/>
            <w:bottom w:w="0" w:type="dxa"/>
          </w:tblCellMar>
        </w:tblPrEx>
        <w:trPr>
          <w:trHeight w:val="402"/>
        </w:trPr>
        <w:tc>
          <w:tcPr>
            <w:tcW w:w="495" w:type="dxa"/>
            <w:tcBorders>
              <w:top w:val="single" w:sz="4" w:space="0" w:color="auto"/>
              <w:left w:val="single" w:sz="4" w:space="0" w:color="auto"/>
            </w:tcBorders>
          </w:tcPr>
          <w:p w14:paraId="2FA2C53B" w14:textId="77777777" w:rsidR="00BA472C" w:rsidRPr="00A11CCB" w:rsidRDefault="00BA472C" w:rsidP="004C094E">
            <w:pPr>
              <w:spacing w:line="120" w:lineRule="exact"/>
              <w:rPr>
                <w:rFonts w:ascii="Book Antiqua" w:hAnsi="Book Antiqua" w:cs="Arial"/>
                <w:sz w:val="22"/>
                <w:szCs w:val="22"/>
                <w:lang w:val="en-GB"/>
              </w:rPr>
            </w:pPr>
          </w:p>
          <w:p w14:paraId="12753D7B"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8.</w:t>
            </w:r>
          </w:p>
        </w:tc>
        <w:tc>
          <w:tcPr>
            <w:tcW w:w="2126" w:type="dxa"/>
            <w:tcBorders>
              <w:top w:val="single" w:sz="4" w:space="0" w:color="auto"/>
              <w:left w:val="single" w:sz="6" w:space="0" w:color="auto"/>
              <w:bottom w:val="single" w:sz="4" w:space="0" w:color="auto"/>
              <w:right w:val="single" w:sz="4" w:space="0" w:color="auto"/>
            </w:tcBorders>
          </w:tcPr>
          <w:p w14:paraId="36C45161" w14:textId="77777777" w:rsidR="00BA472C" w:rsidRPr="00A11CCB" w:rsidRDefault="00BA472C" w:rsidP="004C094E">
            <w:pPr>
              <w:spacing w:line="120" w:lineRule="exact"/>
              <w:rPr>
                <w:rFonts w:ascii="Book Antiqua" w:hAnsi="Book Antiqua" w:cs="Arial"/>
                <w:sz w:val="22"/>
                <w:szCs w:val="22"/>
                <w:lang w:val="en-GB"/>
              </w:rPr>
            </w:pPr>
          </w:p>
          <w:p w14:paraId="2472CAD6" w14:textId="77777777" w:rsidR="00BA472C" w:rsidRPr="00A11CCB" w:rsidRDefault="00BA472C" w:rsidP="004C094E">
            <w:pPr>
              <w:tabs>
                <w:tab w:val="left" w:pos="-1080"/>
                <w:tab w:val="left" w:pos="-720"/>
              </w:tabs>
              <w:ind w:right="-204"/>
              <w:rPr>
                <w:rFonts w:ascii="Book Antiqua" w:hAnsi="Book Antiqua" w:cs="Arial"/>
                <w:sz w:val="22"/>
                <w:szCs w:val="22"/>
                <w:lang w:val="en-GB"/>
              </w:rPr>
            </w:pPr>
            <w:r w:rsidRPr="00A11CCB">
              <w:rPr>
                <w:rFonts w:ascii="Book Antiqua" w:hAnsi="Book Antiqua" w:cs="Arial"/>
                <w:sz w:val="22"/>
                <w:szCs w:val="22"/>
                <w:lang w:val="en-GB"/>
              </w:rPr>
              <w:t xml:space="preserve">Nationality of </w:t>
            </w:r>
          </w:p>
        </w:tc>
        <w:tc>
          <w:tcPr>
            <w:tcW w:w="1350" w:type="dxa"/>
            <w:tcBorders>
              <w:top w:val="single" w:sz="4" w:space="0" w:color="auto"/>
              <w:left w:val="single" w:sz="4" w:space="0" w:color="auto"/>
              <w:bottom w:val="single" w:sz="4" w:space="0" w:color="auto"/>
              <w:right w:val="single" w:sz="4" w:space="0" w:color="auto"/>
            </w:tcBorders>
          </w:tcPr>
          <w:p w14:paraId="62DC29FD" w14:textId="77777777" w:rsidR="00BA472C" w:rsidRPr="00A11CCB" w:rsidRDefault="00BA472C" w:rsidP="004C094E">
            <w:pPr>
              <w:spacing w:line="120" w:lineRule="exact"/>
              <w:rPr>
                <w:rFonts w:ascii="Book Antiqua" w:hAnsi="Book Antiqua" w:cs="Arial"/>
                <w:sz w:val="22"/>
                <w:szCs w:val="22"/>
                <w:lang w:val="en-GB"/>
              </w:rPr>
            </w:pPr>
          </w:p>
          <w:p w14:paraId="3343BC3B"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070" w:type="dxa"/>
            <w:tcBorders>
              <w:top w:val="single" w:sz="4" w:space="0" w:color="auto"/>
              <w:left w:val="single" w:sz="4" w:space="0" w:color="auto"/>
              <w:bottom w:val="single" w:sz="4" w:space="0" w:color="auto"/>
              <w:right w:val="single" w:sz="4" w:space="0" w:color="auto"/>
            </w:tcBorders>
          </w:tcPr>
          <w:p w14:paraId="4898FDCC" w14:textId="77777777" w:rsidR="00BA472C" w:rsidRPr="00A11CCB" w:rsidRDefault="00BA472C" w:rsidP="004C094E">
            <w:pPr>
              <w:spacing w:line="120" w:lineRule="exact"/>
              <w:rPr>
                <w:rFonts w:ascii="Book Antiqua" w:hAnsi="Book Antiqua" w:cs="Arial"/>
                <w:sz w:val="22"/>
                <w:szCs w:val="22"/>
                <w:lang w:val="en-GB"/>
              </w:rPr>
            </w:pPr>
          </w:p>
          <w:p w14:paraId="304D5733"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340" w:type="dxa"/>
            <w:tcBorders>
              <w:top w:val="single" w:sz="4" w:space="0" w:color="auto"/>
              <w:left w:val="single" w:sz="4" w:space="0" w:color="auto"/>
              <w:bottom w:val="single" w:sz="4" w:space="0" w:color="auto"/>
              <w:right w:val="single" w:sz="4" w:space="0" w:color="auto"/>
            </w:tcBorders>
          </w:tcPr>
          <w:p w14:paraId="2216FC12" w14:textId="77777777" w:rsidR="00BA472C" w:rsidRPr="00A11CCB" w:rsidRDefault="00BA472C" w:rsidP="004C094E">
            <w:pPr>
              <w:spacing w:line="120" w:lineRule="exact"/>
              <w:rPr>
                <w:rFonts w:ascii="Book Antiqua" w:hAnsi="Book Antiqua" w:cs="Arial"/>
                <w:sz w:val="22"/>
                <w:szCs w:val="22"/>
                <w:lang w:val="en-GB"/>
              </w:rPr>
            </w:pPr>
          </w:p>
          <w:p w14:paraId="66D10F62"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r>
      <w:tr w:rsidR="00BA472C" w:rsidRPr="00A11CCB" w14:paraId="41558701" w14:textId="77777777" w:rsidTr="004C094E">
        <w:tblPrEx>
          <w:tblCellMar>
            <w:top w:w="0" w:type="dxa"/>
            <w:bottom w:w="0" w:type="dxa"/>
          </w:tblCellMar>
        </w:tblPrEx>
        <w:trPr>
          <w:trHeight w:val="402"/>
        </w:trPr>
        <w:tc>
          <w:tcPr>
            <w:tcW w:w="495" w:type="dxa"/>
            <w:tcBorders>
              <w:left w:val="single" w:sz="4" w:space="0" w:color="auto"/>
            </w:tcBorders>
          </w:tcPr>
          <w:p w14:paraId="535DAB27"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126" w:type="dxa"/>
            <w:tcBorders>
              <w:top w:val="single" w:sz="4" w:space="0" w:color="auto"/>
              <w:left w:val="single" w:sz="6" w:space="0" w:color="auto"/>
              <w:bottom w:val="single" w:sz="4" w:space="0" w:color="auto"/>
              <w:right w:val="single" w:sz="4" w:space="0" w:color="auto"/>
            </w:tcBorders>
          </w:tcPr>
          <w:p w14:paraId="4B7BE53D" w14:textId="77777777" w:rsidR="00BA472C" w:rsidRPr="00A11CCB" w:rsidRDefault="00BA472C" w:rsidP="004C094E">
            <w:pPr>
              <w:spacing w:line="120" w:lineRule="exact"/>
              <w:rPr>
                <w:rFonts w:ascii="Book Antiqua" w:hAnsi="Book Antiqua" w:cs="Arial"/>
                <w:sz w:val="22"/>
                <w:szCs w:val="22"/>
                <w:lang w:val="en-GB"/>
              </w:rPr>
            </w:pPr>
          </w:p>
          <w:p w14:paraId="6B16287A"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Owner (</w:t>
            </w:r>
            <w:proofErr w:type="spellStart"/>
            <w:r w:rsidRPr="00A11CCB">
              <w:rPr>
                <w:rFonts w:ascii="Book Antiqua" w:hAnsi="Book Antiqua" w:cs="Arial"/>
                <w:sz w:val="22"/>
                <w:szCs w:val="22"/>
                <w:lang w:val="en-GB"/>
              </w:rPr>
              <w:t>i</w:t>
            </w:r>
            <w:proofErr w:type="spellEnd"/>
            <w:r w:rsidRPr="00A11CCB">
              <w:rPr>
                <w:rFonts w:ascii="Book Antiqua" w:hAnsi="Book Antiqua" w:cs="Arial"/>
                <w:sz w:val="22"/>
                <w:szCs w:val="22"/>
                <w:lang w:val="en-GB"/>
              </w:rPr>
              <w:t>)</w:t>
            </w:r>
          </w:p>
        </w:tc>
        <w:tc>
          <w:tcPr>
            <w:tcW w:w="1350" w:type="dxa"/>
            <w:tcBorders>
              <w:top w:val="single" w:sz="4" w:space="0" w:color="auto"/>
              <w:left w:val="single" w:sz="4" w:space="0" w:color="auto"/>
              <w:bottom w:val="single" w:sz="4" w:space="0" w:color="auto"/>
              <w:right w:val="single" w:sz="4" w:space="0" w:color="auto"/>
            </w:tcBorders>
          </w:tcPr>
          <w:p w14:paraId="4C1BCFEC" w14:textId="77777777" w:rsidR="00BA472C" w:rsidRPr="00A11CCB" w:rsidRDefault="00BA472C" w:rsidP="004C094E">
            <w:pPr>
              <w:spacing w:line="120" w:lineRule="exact"/>
              <w:rPr>
                <w:rFonts w:ascii="Book Antiqua" w:hAnsi="Book Antiqua" w:cs="Arial"/>
                <w:sz w:val="22"/>
                <w:szCs w:val="22"/>
                <w:lang w:val="en-GB"/>
              </w:rPr>
            </w:pPr>
          </w:p>
          <w:p w14:paraId="62047776"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070" w:type="dxa"/>
            <w:tcBorders>
              <w:top w:val="single" w:sz="4" w:space="0" w:color="auto"/>
              <w:left w:val="single" w:sz="4" w:space="0" w:color="auto"/>
              <w:bottom w:val="single" w:sz="4" w:space="0" w:color="auto"/>
              <w:right w:val="single" w:sz="4" w:space="0" w:color="auto"/>
            </w:tcBorders>
          </w:tcPr>
          <w:p w14:paraId="6067C4D4" w14:textId="77777777" w:rsidR="00BA472C" w:rsidRPr="00A11CCB" w:rsidRDefault="00BA472C" w:rsidP="004C094E">
            <w:pPr>
              <w:spacing w:line="120" w:lineRule="exact"/>
              <w:rPr>
                <w:rFonts w:ascii="Book Antiqua" w:hAnsi="Book Antiqua" w:cs="Arial"/>
                <w:sz w:val="22"/>
                <w:szCs w:val="22"/>
                <w:lang w:val="en-GB"/>
              </w:rPr>
            </w:pPr>
          </w:p>
          <w:p w14:paraId="07F6E67D"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340" w:type="dxa"/>
            <w:tcBorders>
              <w:top w:val="single" w:sz="4" w:space="0" w:color="auto"/>
              <w:left w:val="single" w:sz="4" w:space="0" w:color="auto"/>
              <w:bottom w:val="single" w:sz="4" w:space="0" w:color="auto"/>
              <w:right w:val="single" w:sz="4" w:space="0" w:color="auto"/>
            </w:tcBorders>
          </w:tcPr>
          <w:p w14:paraId="25F50B59" w14:textId="77777777" w:rsidR="00BA472C" w:rsidRPr="00A11CCB" w:rsidRDefault="00BA472C" w:rsidP="004C094E">
            <w:pPr>
              <w:spacing w:line="120" w:lineRule="exact"/>
              <w:rPr>
                <w:rFonts w:ascii="Book Antiqua" w:hAnsi="Book Antiqua" w:cs="Arial"/>
                <w:sz w:val="22"/>
                <w:szCs w:val="22"/>
                <w:lang w:val="en-GB"/>
              </w:rPr>
            </w:pPr>
          </w:p>
          <w:p w14:paraId="44C1292D"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r>
      <w:tr w:rsidR="00BA472C" w:rsidRPr="00A11CCB" w14:paraId="0C3BE6E7" w14:textId="77777777" w:rsidTr="004C094E">
        <w:tblPrEx>
          <w:tblCellMar>
            <w:top w:w="0" w:type="dxa"/>
            <w:bottom w:w="0" w:type="dxa"/>
          </w:tblCellMar>
        </w:tblPrEx>
        <w:trPr>
          <w:trHeight w:val="402"/>
        </w:trPr>
        <w:tc>
          <w:tcPr>
            <w:tcW w:w="495" w:type="dxa"/>
            <w:tcBorders>
              <w:left w:val="single" w:sz="4" w:space="0" w:color="auto"/>
            </w:tcBorders>
          </w:tcPr>
          <w:p w14:paraId="0928FB2C"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126" w:type="dxa"/>
            <w:tcBorders>
              <w:top w:val="single" w:sz="4" w:space="0" w:color="auto"/>
              <w:left w:val="single" w:sz="6" w:space="0" w:color="auto"/>
              <w:bottom w:val="single" w:sz="4" w:space="0" w:color="auto"/>
              <w:right w:val="single" w:sz="4" w:space="0" w:color="auto"/>
            </w:tcBorders>
          </w:tcPr>
          <w:p w14:paraId="0438773E" w14:textId="77777777" w:rsidR="00BA472C" w:rsidRPr="00A11CCB" w:rsidRDefault="00BA472C" w:rsidP="004C094E">
            <w:pPr>
              <w:spacing w:line="120" w:lineRule="exact"/>
              <w:rPr>
                <w:rFonts w:ascii="Book Antiqua" w:hAnsi="Book Antiqua" w:cs="Arial"/>
                <w:sz w:val="22"/>
                <w:szCs w:val="22"/>
                <w:lang w:val="en-GB"/>
              </w:rPr>
            </w:pPr>
          </w:p>
          <w:p w14:paraId="0543381B"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Owner (ii)</w:t>
            </w:r>
          </w:p>
        </w:tc>
        <w:tc>
          <w:tcPr>
            <w:tcW w:w="1350" w:type="dxa"/>
            <w:tcBorders>
              <w:top w:val="single" w:sz="4" w:space="0" w:color="auto"/>
              <w:left w:val="single" w:sz="4" w:space="0" w:color="auto"/>
              <w:bottom w:val="single" w:sz="4" w:space="0" w:color="auto"/>
              <w:right w:val="single" w:sz="4" w:space="0" w:color="auto"/>
            </w:tcBorders>
          </w:tcPr>
          <w:p w14:paraId="7ECC0838" w14:textId="77777777" w:rsidR="00BA472C" w:rsidRPr="00A11CCB" w:rsidRDefault="00BA472C" w:rsidP="004C094E">
            <w:pPr>
              <w:spacing w:line="120" w:lineRule="exact"/>
              <w:rPr>
                <w:rFonts w:ascii="Book Antiqua" w:hAnsi="Book Antiqua" w:cs="Arial"/>
                <w:sz w:val="22"/>
                <w:szCs w:val="22"/>
                <w:lang w:val="en-GB"/>
              </w:rPr>
            </w:pPr>
          </w:p>
          <w:p w14:paraId="7464572F"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070" w:type="dxa"/>
            <w:tcBorders>
              <w:top w:val="single" w:sz="4" w:space="0" w:color="auto"/>
              <w:left w:val="single" w:sz="4" w:space="0" w:color="auto"/>
              <w:bottom w:val="single" w:sz="4" w:space="0" w:color="auto"/>
              <w:right w:val="single" w:sz="4" w:space="0" w:color="auto"/>
            </w:tcBorders>
          </w:tcPr>
          <w:p w14:paraId="4871963E" w14:textId="77777777" w:rsidR="00BA472C" w:rsidRPr="00A11CCB" w:rsidRDefault="00BA472C" w:rsidP="004C094E">
            <w:pPr>
              <w:spacing w:line="120" w:lineRule="exact"/>
              <w:rPr>
                <w:rFonts w:ascii="Book Antiqua" w:hAnsi="Book Antiqua" w:cs="Arial"/>
                <w:sz w:val="22"/>
                <w:szCs w:val="22"/>
                <w:lang w:val="en-GB"/>
              </w:rPr>
            </w:pPr>
          </w:p>
          <w:p w14:paraId="489D9F37"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340" w:type="dxa"/>
            <w:tcBorders>
              <w:top w:val="single" w:sz="4" w:space="0" w:color="auto"/>
              <w:left w:val="single" w:sz="4" w:space="0" w:color="auto"/>
              <w:bottom w:val="single" w:sz="4" w:space="0" w:color="auto"/>
              <w:right w:val="single" w:sz="4" w:space="0" w:color="auto"/>
            </w:tcBorders>
          </w:tcPr>
          <w:p w14:paraId="61F1E0E3" w14:textId="77777777" w:rsidR="00BA472C" w:rsidRPr="00A11CCB" w:rsidRDefault="00BA472C" w:rsidP="004C094E">
            <w:pPr>
              <w:spacing w:line="120" w:lineRule="exact"/>
              <w:rPr>
                <w:rFonts w:ascii="Book Antiqua" w:hAnsi="Book Antiqua" w:cs="Arial"/>
                <w:sz w:val="22"/>
                <w:szCs w:val="22"/>
                <w:lang w:val="en-GB"/>
              </w:rPr>
            </w:pPr>
          </w:p>
          <w:p w14:paraId="174D517D"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r>
      <w:tr w:rsidR="00BA472C" w:rsidRPr="00A11CCB" w14:paraId="0441D001" w14:textId="77777777" w:rsidTr="004C094E">
        <w:tblPrEx>
          <w:tblCellMar>
            <w:top w:w="0" w:type="dxa"/>
            <w:bottom w:w="0" w:type="dxa"/>
          </w:tblCellMar>
        </w:tblPrEx>
        <w:trPr>
          <w:trHeight w:val="402"/>
        </w:trPr>
        <w:tc>
          <w:tcPr>
            <w:tcW w:w="495" w:type="dxa"/>
            <w:tcBorders>
              <w:left w:val="single" w:sz="4" w:space="0" w:color="auto"/>
              <w:bottom w:val="single" w:sz="4" w:space="0" w:color="auto"/>
            </w:tcBorders>
          </w:tcPr>
          <w:p w14:paraId="7115F220"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126" w:type="dxa"/>
            <w:tcBorders>
              <w:top w:val="single" w:sz="4" w:space="0" w:color="auto"/>
              <w:left w:val="single" w:sz="6" w:space="0" w:color="auto"/>
              <w:bottom w:val="single" w:sz="4" w:space="0" w:color="auto"/>
              <w:right w:val="single" w:sz="4" w:space="0" w:color="auto"/>
            </w:tcBorders>
          </w:tcPr>
          <w:p w14:paraId="71F69707" w14:textId="77777777" w:rsidR="00BA472C" w:rsidRPr="00A11CCB" w:rsidRDefault="00BA472C" w:rsidP="004C094E">
            <w:pPr>
              <w:spacing w:line="120" w:lineRule="exact"/>
              <w:rPr>
                <w:rFonts w:ascii="Book Antiqua" w:hAnsi="Book Antiqua" w:cs="Arial"/>
                <w:sz w:val="22"/>
                <w:szCs w:val="22"/>
                <w:lang w:val="en-GB"/>
              </w:rPr>
            </w:pPr>
          </w:p>
          <w:p w14:paraId="1C0CECD8"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r w:rsidRPr="00A11CCB">
              <w:rPr>
                <w:rFonts w:ascii="Book Antiqua" w:hAnsi="Book Antiqua" w:cs="Arial"/>
                <w:sz w:val="22"/>
                <w:szCs w:val="22"/>
                <w:lang w:val="en-GB"/>
              </w:rPr>
              <w:t>Owner (iii)</w:t>
            </w:r>
          </w:p>
        </w:tc>
        <w:tc>
          <w:tcPr>
            <w:tcW w:w="1350" w:type="dxa"/>
            <w:tcBorders>
              <w:top w:val="single" w:sz="4" w:space="0" w:color="auto"/>
              <w:left w:val="single" w:sz="4" w:space="0" w:color="auto"/>
              <w:bottom w:val="single" w:sz="4" w:space="0" w:color="auto"/>
              <w:right w:val="single" w:sz="4" w:space="0" w:color="auto"/>
            </w:tcBorders>
          </w:tcPr>
          <w:p w14:paraId="36E6D357" w14:textId="77777777" w:rsidR="00BA472C" w:rsidRPr="00A11CCB" w:rsidRDefault="00BA472C" w:rsidP="004C094E">
            <w:pPr>
              <w:spacing w:line="120" w:lineRule="exact"/>
              <w:rPr>
                <w:rFonts w:ascii="Book Antiqua" w:hAnsi="Book Antiqua" w:cs="Arial"/>
                <w:sz w:val="22"/>
                <w:szCs w:val="22"/>
                <w:lang w:val="en-GB"/>
              </w:rPr>
            </w:pPr>
          </w:p>
          <w:p w14:paraId="50468546"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070" w:type="dxa"/>
            <w:tcBorders>
              <w:top w:val="single" w:sz="4" w:space="0" w:color="auto"/>
              <w:left w:val="single" w:sz="4" w:space="0" w:color="auto"/>
              <w:bottom w:val="single" w:sz="4" w:space="0" w:color="auto"/>
              <w:right w:val="single" w:sz="4" w:space="0" w:color="auto"/>
            </w:tcBorders>
          </w:tcPr>
          <w:p w14:paraId="3C73B203" w14:textId="77777777" w:rsidR="00BA472C" w:rsidRPr="00A11CCB" w:rsidRDefault="00BA472C" w:rsidP="004C094E">
            <w:pPr>
              <w:spacing w:line="120" w:lineRule="exact"/>
              <w:rPr>
                <w:rFonts w:ascii="Book Antiqua" w:hAnsi="Book Antiqua" w:cs="Arial"/>
                <w:sz w:val="22"/>
                <w:szCs w:val="22"/>
                <w:lang w:val="en-GB"/>
              </w:rPr>
            </w:pPr>
          </w:p>
          <w:p w14:paraId="3D80DFED"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c>
          <w:tcPr>
            <w:tcW w:w="2340" w:type="dxa"/>
            <w:tcBorders>
              <w:top w:val="single" w:sz="4" w:space="0" w:color="auto"/>
              <w:left w:val="single" w:sz="4" w:space="0" w:color="auto"/>
              <w:bottom w:val="single" w:sz="4" w:space="0" w:color="auto"/>
              <w:right w:val="single" w:sz="4" w:space="0" w:color="auto"/>
            </w:tcBorders>
          </w:tcPr>
          <w:p w14:paraId="141B61D7" w14:textId="77777777" w:rsidR="00BA472C" w:rsidRPr="00A11CCB" w:rsidRDefault="00BA472C" w:rsidP="004C094E">
            <w:pPr>
              <w:spacing w:line="120" w:lineRule="exact"/>
              <w:rPr>
                <w:rFonts w:ascii="Book Antiqua" w:hAnsi="Book Antiqua" w:cs="Arial"/>
                <w:sz w:val="22"/>
                <w:szCs w:val="22"/>
                <w:lang w:val="en-GB"/>
              </w:rPr>
            </w:pPr>
          </w:p>
          <w:p w14:paraId="7985274E" w14:textId="77777777" w:rsidR="00BA472C" w:rsidRPr="00A11CCB" w:rsidRDefault="00BA472C" w:rsidP="004C094E">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sz w:val="22"/>
                <w:szCs w:val="22"/>
                <w:lang w:val="en-GB"/>
              </w:rPr>
            </w:pPr>
          </w:p>
        </w:tc>
      </w:tr>
    </w:tbl>
    <w:p w14:paraId="6BD562CB" w14:textId="77777777" w:rsidR="00BA472C" w:rsidRPr="00A11CCB" w:rsidRDefault="00BA472C" w:rsidP="00BA472C">
      <w:pPr>
        <w:pStyle w:val="BodyText3"/>
        <w:ind w:left="741" w:hanging="21"/>
        <w:rPr>
          <w:rFonts w:ascii="Book Antiqua" w:hAnsi="Book Antiqua" w:cs="Arial"/>
          <w:i w:val="0"/>
          <w:iCs/>
          <w:sz w:val="22"/>
          <w:szCs w:val="22"/>
        </w:rPr>
      </w:pPr>
    </w:p>
    <w:p w14:paraId="743BFAEE" w14:textId="77777777" w:rsidR="00BA472C" w:rsidRPr="00A11CCB" w:rsidRDefault="00BA472C" w:rsidP="00BA472C">
      <w:pPr>
        <w:pStyle w:val="BodyText3"/>
        <w:ind w:left="741" w:hanging="21"/>
        <w:rPr>
          <w:rFonts w:ascii="Book Antiqua" w:hAnsi="Book Antiqua" w:cs="Arial"/>
          <w:i w:val="0"/>
          <w:iCs/>
          <w:sz w:val="22"/>
          <w:szCs w:val="22"/>
        </w:rPr>
      </w:pPr>
      <w:r w:rsidRPr="00A11CCB">
        <w:rPr>
          <w:rFonts w:ascii="Book Antiqua" w:hAnsi="Book Antiqua" w:cs="Arial"/>
          <w:i w:val="0"/>
          <w:iCs/>
          <w:sz w:val="22"/>
          <w:szCs w:val="22"/>
        </w:rPr>
        <w:t>[Necessary documents to establish legal status of the bidder (all the partners in case of Joint Venture) should be enclosed with the bid].</w:t>
      </w:r>
    </w:p>
    <w:p w14:paraId="3C167FF6" w14:textId="77777777" w:rsidR="00BA472C" w:rsidRPr="00A11CCB" w:rsidRDefault="00BA472C" w:rsidP="00BA472C">
      <w:pPr>
        <w:pStyle w:val="BodyText3"/>
        <w:ind w:left="741" w:hanging="741"/>
        <w:rPr>
          <w:rFonts w:ascii="Book Antiqua" w:hAnsi="Book Antiqua" w:cs="Arial"/>
          <w:i w:val="0"/>
          <w:iCs/>
          <w:sz w:val="22"/>
          <w:szCs w:val="22"/>
        </w:rPr>
      </w:pPr>
    </w:p>
    <w:p w14:paraId="4637D1D0" w14:textId="77777777" w:rsidR="00BA472C" w:rsidRPr="00A11CCB" w:rsidRDefault="00BA472C" w:rsidP="00BA472C">
      <w:pPr>
        <w:pStyle w:val="BodyText3"/>
        <w:ind w:left="741" w:hanging="741"/>
        <w:rPr>
          <w:rFonts w:ascii="Book Antiqua" w:hAnsi="Book Antiqua" w:cs="Arial"/>
          <w:b/>
          <w:i w:val="0"/>
          <w:iCs/>
          <w:sz w:val="22"/>
          <w:szCs w:val="22"/>
        </w:rPr>
      </w:pPr>
      <w:r>
        <w:rPr>
          <w:rFonts w:ascii="Book Antiqua" w:hAnsi="Book Antiqua" w:cs="Arial"/>
          <w:i w:val="0"/>
          <w:iCs/>
          <w:sz w:val="22"/>
          <w:szCs w:val="22"/>
        </w:rPr>
        <w:br w:type="page"/>
      </w:r>
      <w:r w:rsidRPr="00A11CCB">
        <w:rPr>
          <w:rFonts w:ascii="Book Antiqua" w:hAnsi="Book Antiqua" w:cs="Arial"/>
          <w:i w:val="0"/>
          <w:iCs/>
          <w:sz w:val="22"/>
          <w:szCs w:val="22"/>
        </w:rPr>
        <w:lastRenderedPageBreak/>
        <w:t>2.0</w:t>
      </w:r>
      <w:r w:rsidRPr="00A11CCB">
        <w:rPr>
          <w:rFonts w:ascii="Book Antiqua" w:hAnsi="Book Antiqua" w:cs="Arial"/>
          <w:i w:val="0"/>
          <w:iCs/>
          <w:sz w:val="22"/>
          <w:szCs w:val="22"/>
        </w:rPr>
        <w:tab/>
      </w:r>
      <w:r w:rsidRPr="00A11CCB">
        <w:rPr>
          <w:rFonts w:ascii="Book Antiqua" w:hAnsi="Book Antiqua" w:cs="Arial"/>
          <w:b/>
          <w:i w:val="0"/>
          <w:iCs/>
          <w:sz w:val="22"/>
          <w:szCs w:val="22"/>
        </w:rPr>
        <w:t>TECHNICAL REQUIREMENTS</w:t>
      </w:r>
    </w:p>
    <w:p w14:paraId="66790369" w14:textId="77777777" w:rsidR="00BA472C" w:rsidRPr="00A11CCB" w:rsidRDefault="00BA472C" w:rsidP="00BA472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170" w:hanging="1163"/>
        <w:jc w:val="both"/>
        <w:rPr>
          <w:rFonts w:ascii="Book Antiqua" w:hAnsi="Book Antiqua" w:cs="Arial"/>
          <w:sz w:val="22"/>
          <w:szCs w:val="22"/>
        </w:rPr>
      </w:pPr>
    </w:p>
    <w:p w14:paraId="4B84ADBC" w14:textId="77777777" w:rsidR="00BA472C" w:rsidRPr="00A11CCB" w:rsidRDefault="00BA472C" w:rsidP="00BA472C">
      <w:pPr>
        <w:tabs>
          <w:tab w:val="left" w:pos="720"/>
          <w:tab w:val="left" w:pos="1440"/>
          <w:tab w:val="left" w:pos="2160"/>
          <w:tab w:val="left" w:pos="2880"/>
          <w:tab w:val="left" w:pos="5400"/>
        </w:tabs>
        <w:ind w:left="720" w:hanging="720"/>
        <w:jc w:val="both"/>
        <w:rPr>
          <w:rFonts w:ascii="Book Antiqua" w:hAnsi="Book Antiqua" w:cs="Arial"/>
          <w:sz w:val="22"/>
          <w:szCs w:val="22"/>
        </w:rPr>
      </w:pPr>
      <w:r w:rsidRPr="00A11CCB">
        <w:rPr>
          <w:rFonts w:ascii="Book Antiqua" w:hAnsi="Book Antiqua" w:cs="Arial"/>
          <w:sz w:val="22"/>
          <w:szCs w:val="22"/>
        </w:rPr>
        <w:t>2.1</w:t>
      </w:r>
      <w:r w:rsidRPr="00A11CCB">
        <w:rPr>
          <w:rFonts w:ascii="Book Antiqua" w:hAnsi="Book Antiqua" w:cs="Arial"/>
          <w:sz w:val="22"/>
          <w:szCs w:val="22"/>
        </w:rPr>
        <w:tab/>
      </w:r>
      <w:r w:rsidRPr="00A11CCB">
        <w:rPr>
          <w:rFonts w:ascii="Book Antiqua" w:hAnsi="Book Antiqua" w:cs="Arial"/>
          <w:b/>
          <w:bCs/>
          <w:sz w:val="22"/>
          <w:szCs w:val="22"/>
        </w:rPr>
        <w:t>Technical Experience</w:t>
      </w:r>
      <w:r w:rsidRPr="00A11CCB">
        <w:rPr>
          <w:rFonts w:ascii="Book Antiqua" w:hAnsi="Book Antiqua" w:cs="Arial"/>
          <w:b/>
          <w:bCs/>
          <w:sz w:val="22"/>
          <w:szCs w:val="22"/>
        </w:rPr>
        <w:tab/>
      </w:r>
      <w:r w:rsidRPr="00A11CCB">
        <w:rPr>
          <w:rFonts w:ascii="Book Antiqua" w:hAnsi="Book Antiqua" w:cs="Arial"/>
          <w:b/>
          <w:bCs/>
          <w:sz w:val="22"/>
          <w:szCs w:val="22"/>
        </w:rPr>
        <w:tab/>
      </w:r>
    </w:p>
    <w:p w14:paraId="3C09CFED" w14:textId="77777777" w:rsidR="00BA472C" w:rsidRPr="00A11CCB" w:rsidRDefault="00BA472C" w:rsidP="00BA472C">
      <w:pPr>
        <w:pStyle w:val="BodyTextIndent"/>
        <w:tabs>
          <w:tab w:val="clear" w:pos="540"/>
        </w:tabs>
        <w:spacing w:after="100" w:afterAutospacing="1"/>
        <w:ind w:left="720" w:right="187" w:hanging="720"/>
        <w:jc w:val="both"/>
        <w:rPr>
          <w:rFonts w:ascii="Book Antiqua" w:hAnsi="Book Antiqua" w:cs="Arial"/>
          <w:i/>
          <w:iCs/>
          <w:sz w:val="22"/>
          <w:szCs w:val="22"/>
        </w:rPr>
      </w:pPr>
    </w:p>
    <w:p w14:paraId="5F7A8DA3" w14:textId="77777777" w:rsidR="00BA472C" w:rsidRPr="00A34410" w:rsidRDefault="00BA472C" w:rsidP="00BA472C">
      <w:pPr>
        <w:pStyle w:val="BodyText"/>
        <w:numPr>
          <w:ilvl w:val="1"/>
          <w:numId w:val="1"/>
        </w:numPr>
        <w:tabs>
          <w:tab w:val="clear" w:pos="1"/>
          <w:tab w:val="clear" w:pos="900"/>
          <w:tab w:val="clear" w:pos="1260"/>
          <w:tab w:val="clear" w:pos="1800"/>
        </w:tabs>
        <w:suppressAutoHyphens/>
        <w:overflowPunct/>
        <w:autoSpaceDE/>
        <w:autoSpaceDN/>
        <w:adjustRightInd/>
        <w:ind w:left="1134" w:right="0" w:hanging="567"/>
        <w:contextualSpacing/>
        <w:textAlignment w:val="auto"/>
        <w:rPr>
          <w:rFonts w:ascii="Book Antiqua" w:hAnsi="Book Antiqua" w:cs="Arial"/>
        </w:rPr>
      </w:pPr>
      <w:r w:rsidRPr="00A34410">
        <w:rPr>
          <w:rFonts w:ascii="Book Antiqua" w:hAnsi="Book Antiqua" w:cs="Arial"/>
        </w:rPr>
        <w:t xml:space="preserve">Bidder must have executed Civil works, Erection, testing and commissioning of at least two (2) nos. AIS^ Circuit Breaker equipped bays of 110 kV or above voltage level in one (1) substation or switchyard during last seven (7) years under a single contract as a Prime contractor or a partner in Joint venture (JV) or as a Sub-Contractor* and these bays must be in satisfactory operation# as on originally scheduled date of the bid submission. </w:t>
      </w:r>
    </w:p>
    <w:p w14:paraId="7B989E8C" w14:textId="77777777" w:rsidR="00BA472C" w:rsidRDefault="00BA472C" w:rsidP="00BA472C">
      <w:pPr>
        <w:pStyle w:val="BodyText"/>
        <w:numPr>
          <w:ilvl w:val="1"/>
          <w:numId w:val="1"/>
        </w:numPr>
        <w:tabs>
          <w:tab w:val="clear" w:pos="1"/>
          <w:tab w:val="clear" w:pos="900"/>
          <w:tab w:val="clear" w:pos="1260"/>
          <w:tab w:val="clear" w:pos="1800"/>
        </w:tabs>
        <w:suppressAutoHyphens/>
        <w:overflowPunct/>
        <w:autoSpaceDE/>
        <w:autoSpaceDN/>
        <w:adjustRightInd/>
        <w:ind w:left="1134" w:right="0" w:hanging="567"/>
        <w:contextualSpacing/>
        <w:textAlignment w:val="auto"/>
        <w:rPr>
          <w:rFonts w:ascii="Book Antiqua" w:hAnsi="Book Antiqua"/>
          <w:lang w:val="en-IN"/>
        </w:rPr>
      </w:pPr>
      <w:r w:rsidRPr="00A34410">
        <w:rPr>
          <w:rFonts w:ascii="Book Antiqua" w:hAnsi="Book Antiqua"/>
          <w:lang w:val="en-IN"/>
        </w:rPr>
        <w:t xml:space="preserve">In case, the bidder had not carried out Civil works alone but executed the Erection, Testing &amp; Commissioning of bays as required </w:t>
      </w:r>
      <w:proofErr w:type="gramStart"/>
      <w:r w:rsidRPr="00A34410">
        <w:rPr>
          <w:rFonts w:ascii="Book Antiqua" w:hAnsi="Book Antiqua"/>
          <w:lang w:val="en-IN"/>
        </w:rPr>
        <w:t xml:space="preserve">under  </w:t>
      </w:r>
      <w:proofErr w:type="spellStart"/>
      <w:r w:rsidRPr="00A34410">
        <w:rPr>
          <w:rFonts w:ascii="Book Antiqua" w:hAnsi="Book Antiqua"/>
          <w:lang w:val="en-IN"/>
        </w:rPr>
        <w:t>Cl</w:t>
      </w:r>
      <w:proofErr w:type="gramEnd"/>
      <w:r w:rsidRPr="00A34410">
        <w:rPr>
          <w:rFonts w:ascii="Book Antiqua" w:hAnsi="Book Antiqua"/>
          <w:lang w:val="en-IN"/>
        </w:rPr>
        <w:t>.No</w:t>
      </w:r>
      <w:proofErr w:type="spellEnd"/>
      <w:r w:rsidRPr="00A34410">
        <w:rPr>
          <w:rFonts w:ascii="Book Antiqua" w:hAnsi="Book Antiqua"/>
          <w:lang w:val="en-IN"/>
        </w:rPr>
        <w:t xml:space="preserve"> – 1.1 above on its own, the bidder can propose in his bid a sub-contractor who has successfully executed the Civil works of bays as required under Cl.No-1.1 for execution of the civil works envisaged under the subject package.  </w:t>
      </w:r>
    </w:p>
    <w:p w14:paraId="29075620" w14:textId="77777777" w:rsidR="00BA472C" w:rsidRDefault="00BA472C" w:rsidP="00BA472C">
      <w:pPr>
        <w:pStyle w:val="BodyText"/>
        <w:numPr>
          <w:ilvl w:val="1"/>
          <w:numId w:val="1"/>
        </w:numPr>
        <w:tabs>
          <w:tab w:val="clear" w:pos="1"/>
          <w:tab w:val="clear" w:pos="900"/>
          <w:tab w:val="clear" w:pos="1260"/>
          <w:tab w:val="clear" w:pos="1800"/>
        </w:tabs>
        <w:suppressAutoHyphens/>
        <w:overflowPunct/>
        <w:autoSpaceDE/>
        <w:autoSpaceDN/>
        <w:adjustRightInd/>
        <w:ind w:left="1134" w:right="0" w:hanging="567"/>
        <w:contextualSpacing/>
        <w:textAlignment w:val="auto"/>
        <w:rPr>
          <w:rFonts w:ascii="Book Antiqua" w:hAnsi="Book Antiqua"/>
          <w:lang w:val="en-IN"/>
        </w:rPr>
      </w:pPr>
      <w:r w:rsidRPr="009E1620">
        <w:rPr>
          <w:rFonts w:ascii="Book Antiqua" w:hAnsi="Book Antiqua"/>
          <w:lang w:val="en-IN"/>
        </w:rPr>
        <w:t xml:space="preserve">In case, the bidder had not carried out Erection, Testing &amp; Commissioning of bays but executed Civil works of bays alone required </w:t>
      </w:r>
      <w:proofErr w:type="gramStart"/>
      <w:r w:rsidRPr="009E1620">
        <w:rPr>
          <w:rFonts w:ascii="Book Antiqua" w:hAnsi="Book Antiqua"/>
          <w:lang w:val="en-IN"/>
        </w:rPr>
        <w:t xml:space="preserve">under  </w:t>
      </w:r>
      <w:proofErr w:type="spellStart"/>
      <w:r w:rsidRPr="009E1620">
        <w:rPr>
          <w:rFonts w:ascii="Book Antiqua" w:hAnsi="Book Antiqua"/>
          <w:lang w:val="en-IN"/>
        </w:rPr>
        <w:t>Cl</w:t>
      </w:r>
      <w:proofErr w:type="gramEnd"/>
      <w:r w:rsidRPr="009E1620">
        <w:rPr>
          <w:rFonts w:ascii="Book Antiqua" w:hAnsi="Book Antiqua"/>
          <w:lang w:val="en-IN"/>
        </w:rPr>
        <w:t>.No</w:t>
      </w:r>
      <w:proofErr w:type="spellEnd"/>
      <w:r w:rsidRPr="009E1620">
        <w:rPr>
          <w:rFonts w:ascii="Book Antiqua" w:hAnsi="Book Antiqua"/>
          <w:lang w:val="en-IN"/>
        </w:rPr>
        <w:t xml:space="preserve"> – 1.1 above on its own, the bidder can propose in his bid a sub-contractor who has successfully executed the Erection, Testing &amp; Commissioning of bays as required under Cl.No-1.1 for execution of the Erection, Testing &amp; Commissioning works envisaged under the subject package</w:t>
      </w:r>
      <w:r>
        <w:rPr>
          <w:rFonts w:ascii="Book Antiqua" w:hAnsi="Book Antiqua"/>
          <w:lang w:val="en-IN"/>
        </w:rPr>
        <w:t xml:space="preserve">. </w:t>
      </w:r>
    </w:p>
    <w:p w14:paraId="197FC772" w14:textId="77777777" w:rsidR="00BA472C" w:rsidRDefault="00BA472C" w:rsidP="00BA472C">
      <w:pPr>
        <w:pStyle w:val="BodyText"/>
        <w:autoSpaceDN/>
        <w:ind w:left="1134"/>
        <w:contextualSpacing/>
        <w:rPr>
          <w:rFonts w:ascii="Book Antiqua" w:hAnsi="Book Antiqua"/>
          <w:lang w:val="en-IN"/>
        </w:rPr>
      </w:pPr>
    </w:p>
    <w:p w14:paraId="56130E45" w14:textId="77777777" w:rsidR="00BA472C" w:rsidRDefault="00BA472C" w:rsidP="00BA472C">
      <w:pPr>
        <w:pStyle w:val="BodyText"/>
        <w:autoSpaceDN/>
        <w:ind w:left="1134"/>
        <w:contextualSpacing/>
        <w:rPr>
          <w:rFonts w:ascii="Book Antiqua" w:hAnsi="Book Antiqua"/>
          <w:lang w:val="en-IN"/>
        </w:rPr>
      </w:pPr>
    </w:p>
    <w:p w14:paraId="34174D33" w14:textId="77777777" w:rsidR="00BA472C" w:rsidRPr="004247DD" w:rsidRDefault="00BA472C" w:rsidP="00BA472C">
      <w:pPr>
        <w:pStyle w:val="BodyText"/>
        <w:ind w:left="1134"/>
        <w:contextualSpacing/>
        <w:rPr>
          <w:rFonts w:ascii="Book Antiqua" w:hAnsi="Book Antiqua"/>
          <w:lang w:val="en-IN"/>
        </w:rPr>
      </w:pPr>
      <w:r w:rsidRPr="004247DD">
        <w:rPr>
          <w:rFonts w:ascii="Book Antiqua" w:hAnsi="Book Antiqua"/>
          <w:lang w:val="en-IN"/>
        </w:rPr>
        <w:t>Note-1 (*</w:t>
      </w:r>
      <w:proofErr w:type="gramStart"/>
      <w:r w:rsidRPr="004247DD">
        <w:rPr>
          <w:rFonts w:ascii="Book Antiqua" w:hAnsi="Book Antiqua"/>
          <w:lang w:val="en-IN"/>
        </w:rPr>
        <w:t>) :</w:t>
      </w:r>
      <w:proofErr w:type="gramEnd"/>
      <w:r w:rsidRPr="004247DD">
        <w:rPr>
          <w:rFonts w:ascii="Book Antiqua" w:hAnsi="Book Antiqua"/>
          <w:lang w:val="en-IN"/>
        </w:rPr>
        <w:t xml:space="preserve"> In case of works executed under a contract that had been awarded on a Joint Venture, the experience of individual Joint Venture partner shall be considered limited to the scope of that partner under the said contract.</w:t>
      </w:r>
    </w:p>
    <w:p w14:paraId="7CF97916" w14:textId="77777777" w:rsidR="00BA472C" w:rsidRPr="004247DD" w:rsidRDefault="00BA472C" w:rsidP="00BA472C">
      <w:pPr>
        <w:pStyle w:val="BodyText"/>
        <w:ind w:left="1134"/>
        <w:contextualSpacing/>
        <w:rPr>
          <w:rFonts w:ascii="Book Antiqua" w:hAnsi="Book Antiqua"/>
          <w:lang w:val="en-IN"/>
        </w:rPr>
      </w:pPr>
    </w:p>
    <w:p w14:paraId="09A73FD9" w14:textId="77777777" w:rsidR="00BA472C" w:rsidRPr="004247DD" w:rsidRDefault="00BA472C" w:rsidP="00BA472C">
      <w:pPr>
        <w:pStyle w:val="BodyText"/>
        <w:ind w:left="1134"/>
        <w:contextualSpacing/>
        <w:rPr>
          <w:rFonts w:ascii="Book Antiqua" w:hAnsi="Book Antiqua"/>
          <w:lang w:val="en-IN"/>
        </w:rPr>
      </w:pPr>
      <w:r w:rsidRPr="004247DD">
        <w:rPr>
          <w:rFonts w:ascii="Book Antiqua" w:hAnsi="Book Antiqua"/>
          <w:lang w:val="en-IN"/>
        </w:rPr>
        <w:t>Note-2 (#): Satisfactory operation means certificate issued by the Employer certifying the operation without any adverse remark.</w:t>
      </w:r>
    </w:p>
    <w:p w14:paraId="70492F3C" w14:textId="77777777" w:rsidR="00BA472C" w:rsidRPr="004247DD" w:rsidRDefault="00BA472C" w:rsidP="00BA472C">
      <w:pPr>
        <w:pStyle w:val="BodyText"/>
        <w:ind w:left="1134"/>
        <w:contextualSpacing/>
        <w:rPr>
          <w:rFonts w:ascii="Book Antiqua" w:hAnsi="Book Antiqua"/>
          <w:lang w:val="en-IN"/>
        </w:rPr>
      </w:pPr>
    </w:p>
    <w:p w14:paraId="42A614F8" w14:textId="77777777" w:rsidR="00BA472C" w:rsidRDefault="00BA472C" w:rsidP="00BA472C">
      <w:pPr>
        <w:pStyle w:val="BodyText"/>
        <w:autoSpaceDN/>
        <w:ind w:left="1134"/>
        <w:contextualSpacing/>
        <w:rPr>
          <w:rFonts w:ascii="Book Antiqua" w:hAnsi="Book Antiqua"/>
          <w:lang w:val="en-IN"/>
        </w:rPr>
      </w:pPr>
      <w:r w:rsidRPr="004247DD">
        <w:rPr>
          <w:rFonts w:ascii="Book Antiqua" w:hAnsi="Book Antiqua"/>
          <w:lang w:val="en-IN"/>
        </w:rPr>
        <w:t>Note-3 (^</w:t>
      </w:r>
      <w:proofErr w:type="gramStart"/>
      <w:r w:rsidRPr="004247DD">
        <w:rPr>
          <w:rFonts w:ascii="Book Antiqua" w:hAnsi="Book Antiqua"/>
          <w:lang w:val="en-IN"/>
        </w:rPr>
        <w:t>) :</w:t>
      </w:r>
      <w:proofErr w:type="gramEnd"/>
      <w:r w:rsidRPr="004247DD">
        <w:rPr>
          <w:rFonts w:ascii="Book Antiqua" w:hAnsi="Book Antiqua"/>
          <w:lang w:val="en-IN"/>
        </w:rPr>
        <w:t xml:space="preserve"> AIS means Air Insulated Substation</w:t>
      </w:r>
    </w:p>
    <w:p w14:paraId="787F57D0" w14:textId="77777777" w:rsidR="00BA472C" w:rsidRDefault="00BA472C" w:rsidP="00BA472C">
      <w:pPr>
        <w:pStyle w:val="BodyText"/>
        <w:autoSpaceDN/>
        <w:ind w:left="1134"/>
        <w:contextualSpacing/>
        <w:rPr>
          <w:rFonts w:ascii="Book Antiqua" w:hAnsi="Book Antiqua"/>
          <w:lang w:val="en-IN"/>
        </w:rPr>
      </w:pPr>
    </w:p>
    <w:p w14:paraId="4858D214" w14:textId="77777777" w:rsidR="00BA472C" w:rsidRDefault="00BA472C" w:rsidP="00BA472C">
      <w:pPr>
        <w:pStyle w:val="BodyText"/>
        <w:autoSpaceDN/>
        <w:ind w:left="1134"/>
        <w:contextualSpacing/>
        <w:rPr>
          <w:rFonts w:ascii="Book Antiqua" w:hAnsi="Book Antiqua"/>
          <w:lang w:val="en-IN"/>
        </w:rPr>
      </w:pPr>
      <w:r w:rsidRPr="00555FF1">
        <w:rPr>
          <w:rFonts w:ascii="Book Antiqua" w:hAnsi="Book Antiqua"/>
          <w:lang w:val="en-IN"/>
        </w:rPr>
        <w:t xml:space="preserve">In case bidder is a holding company, the technical experience referred to in clause 1.1, 1.2 &amp; 1.3 shall be of that holding company only (i.e. excluding its subsidiary/group companies). In case bidder is a subsidiary of a holding company, the technical experience referred to in clause 1.1,1.2 &amp; 1.3 above shall be of that subsidiary company only (i.e. excluding its holding companies).        </w:t>
      </w:r>
    </w:p>
    <w:p w14:paraId="12802B80" w14:textId="77777777" w:rsidR="00BA472C" w:rsidRPr="00072E44" w:rsidRDefault="00BA472C" w:rsidP="00BA472C">
      <w:pPr>
        <w:tabs>
          <w:tab w:val="left" w:pos="720"/>
          <w:tab w:val="left" w:pos="1440"/>
          <w:tab w:val="left" w:pos="2160"/>
          <w:tab w:val="left" w:pos="2880"/>
          <w:tab w:val="left" w:pos="5400"/>
        </w:tabs>
        <w:ind w:left="720" w:hanging="720"/>
        <w:jc w:val="both"/>
        <w:rPr>
          <w:rFonts w:ascii="Book Antiqua" w:hAnsi="Book Antiqua" w:cs="Arial"/>
          <w:sz w:val="22"/>
          <w:szCs w:val="22"/>
          <w:lang w:val="en-IN"/>
        </w:rPr>
      </w:pPr>
    </w:p>
    <w:p w14:paraId="5A1185FF" w14:textId="77777777" w:rsidR="00BA472C" w:rsidRPr="00260F71" w:rsidRDefault="00BA472C" w:rsidP="00BA472C">
      <w:pPr>
        <w:ind w:left="704" w:hanging="358"/>
        <w:jc w:val="both"/>
        <w:rPr>
          <w:rFonts w:cs="Arial"/>
          <w:i/>
          <w:iCs/>
          <w:sz w:val="22"/>
          <w:szCs w:val="22"/>
          <w:vertAlign w:val="superscript"/>
        </w:rPr>
      </w:pPr>
    </w:p>
    <w:p w14:paraId="6D4E5FD3" w14:textId="77777777" w:rsidR="00BA472C" w:rsidRDefault="00BA472C" w:rsidP="00BA472C">
      <w:pPr>
        <w:ind w:left="704" w:hanging="358"/>
        <w:jc w:val="both"/>
        <w:rPr>
          <w:rFonts w:cs="Arial"/>
          <w:i/>
          <w:iCs/>
          <w:sz w:val="22"/>
          <w:szCs w:val="22"/>
          <w:vertAlign w:val="superscript"/>
        </w:rPr>
      </w:pPr>
    </w:p>
    <w:p w14:paraId="72BF19D6" w14:textId="77777777" w:rsidR="00BA472C" w:rsidRDefault="00BA472C" w:rsidP="00BA472C">
      <w:pPr>
        <w:ind w:left="704" w:hanging="358"/>
        <w:jc w:val="both"/>
        <w:rPr>
          <w:rFonts w:cs="Arial"/>
          <w:i/>
          <w:iCs/>
          <w:sz w:val="22"/>
          <w:szCs w:val="22"/>
          <w:vertAlign w:val="superscript"/>
        </w:rPr>
      </w:pPr>
    </w:p>
    <w:p w14:paraId="284F0E12" w14:textId="77777777" w:rsidR="00BA472C" w:rsidRPr="00A11CCB" w:rsidRDefault="00BA472C" w:rsidP="00BA472C">
      <w:pPr>
        <w:ind w:left="720" w:hanging="720"/>
        <w:jc w:val="both"/>
        <w:rPr>
          <w:rFonts w:ascii="Book Antiqua" w:hAnsi="Book Antiqua" w:cs="Arial"/>
          <w:sz w:val="22"/>
          <w:szCs w:val="22"/>
        </w:rPr>
      </w:pPr>
      <w:r>
        <w:rPr>
          <w:rFonts w:ascii="Book Antiqua" w:hAnsi="Book Antiqua" w:cs="Arial"/>
          <w:sz w:val="22"/>
          <w:szCs w:val="22"/>
        </w:rPr>
        <w:br w:type="page"/>
      </w:r>
      <w:r w:rsidRPr="00A11CCB">
        <w:rPr>
          <w:rFonts w:ascii="Book Antiqua" w:hAnsi="Book Antiqua" w:cs="Arial"/>
          <w:sz w:val="22"/>
          <w:szCs w:val="22"/>
        </w:rPr>
        <w:lastRenderedPageBreak/>
        <w:t>2.1.2</w:t>
      </w:r>
      <w:r w:rsidRPr="00A11CCB">
        <w:rPr>
          <w:rFonts w:ascii="Book Antiqua" w:hAnsi="Book Antiqua" w:cs="Arial"/>
          <w:sz w:val="22"/>
          <w:szCs w:val="22"/>
        </w:rPr>
        <w:tab/>
        <w:t xml:space="preserve">On a separate page, using the following format, each Bidder (individual firms or partners of a joint venture) is requested to list the contracts of a nature similar to the proposed contract for which the Bidder wishes to qualify, undertaken during the last seven (07) years. The information is to be </w:t>
      </w:r>
      <w:proofErr w:type="spellStart"/>
      <w:r w:rsidRPr="00A11CCB">
        <w:rPr>
          <w:rFonts w:ascii="Book Antiqua" w:hAnsi="Book Antiqua" w:cs="Arial"/>
          <w:sz w:val="22"/>
          <w:szCs w:val="22"/>
        </w:rPr>
        <w:t>summarised</w:t>
      </w:r>
      <w:proofErr w:type="spellEnd"/>
      <w:r w:rsidRPr="00A11CCB">
        <w:rPr>
          <w:rFonts w:ascii="Book Antiqua" w:hAnsi="Book Antiqua" w:cs="Arial"/>
          <w:sz w:val="22"/>
          <w:szCs w:val="22"/>
        </w:rPr>
        <w:t xml:space="preserve"> for each such contract separately. (In case of Joint Venture bidder, the information/details pertaining to each partners of the joint venture are to be furnished).</w:t>
      </w:r>
    </w:p>
    <w:p w14:paraId="7BDB8E98" w14:textId="77777777" w:rsidR="00BA472C" w:rsidRPr="00A11CCB" w:rsidRDefault="00BA472C" w:rsidP="00BA472C">
      <w:pPr>
        <w:tabs>
          <w:tab w:val="left" w:pos="-360"/>
        </w:tabs>
        <w:ind w:left="720" w:hanging="720"/>
        <w:jc w:val="both"/>
        <w:rPr>
          <w:rFonts w:ascii="Book Antiqua" w:hAnsi="Book Antiqua" w:cs="Arial"/>
          <w:sz w:val="22"/>
          <w:szCs w:val="22"/>
        </w:rPr>
      </w:pPr>
      <w:r w:rsidRPr="00A11CCB">
        <w:rPr>
          <w:rFonts w:ascii="Book Antiqua" w:hAnsi="Book Antiqua" w:cs="Arial"/>
          <w:sz w:val="22"/>
          <w:szCs w:val="22"/>
        </w:rPr>
        <w:tab/>
      </w:r>
    </w:p>
    <w:p w14:paraId="30FA570E" w14:textId="77777777" w:rsidR="00BA472C" w:rsidRPr="00A11CCB" w:rsidRDefault="00BA472C" w:rsidP="00BA472C">
      <w:pPr>
        <w:tabs>
          <w:tab w:val="left" w:pos="-360"/>
        </w:tabs>
        <w:ind w:left="720" w:hanging="720"/>
        <w:jc w:val="both"/>
        <w:rPr>
          <w:rFonts w:ascii="Book Antiqua" w:hAnsi="Book Antiqua" w:cs="Arial"/>
          <w:sz w:val="22"/>
          <w:szCs w:val="22"/>
        </w:rPr>
      </w:pPr>
      <w:r w:rsidRPr="00A11CCB">
        <w:rPr>
          <w:rFonts w:ascii="Book Antiqua" w:hAnsi="Book Antiqua" w:cs="Arial"/>
          <w:sz w:val="22"/>
          <w:szCs w:val="22"/>
        </w:rPr>
        <w:tab/>
        <w:t>(The bidder shall attach documentary evidence, such as copies of utility certificates etc., in support of its general experience as listed in the following proforma for each experience/ Contract just below it)</w:t>
      </w:r>
    </w:p>
    <w:p w14:paraId="0EEA750D" w14:textId="77777777" w:rsidR="00BA472C" w:rsidRPr="00A11CCB" w:rsidRDefault="00BA472C" w:rsidP="00BA472C">
      <w:pPr>
        <w:tabs>
          <w:tab w:val="left" w:pos="1"/>
          <w:tab w:val="left" w:pos="900"/>
          <w:tab w:val="left" w:pos="1260"/>
          <w:tab w:val="left" w:pos="1800"/>
        </w:tabs>
        <w:ind w:right="6"/>
        <w:jc w:val="both"/>
        <w:rPr>
          <w:rFonts w:ascii="Book Antiqua" w:hAnsi="Book Antiqua" w:cs="Arial"/>
          <w:bCs/>
          <w:sz w:val="22"/>
          <w:szCs w:val="22"/>
        </w:rPr>
      </w:pPr>
    </w:p>
    <w:tbl>
      <w:tblPr>
        <w:tblW w:w="8370" w:type="dxa"/>
        <w:tblInd w:w="816" w:type="dxa"/>
        <w:tblLayout w:type="fixed"/>
        <w:tblCellMar>
          <w:left w:w="96" w:type="dxa"/>
          <w:right w:w="96" w:type="dxa"/>
        </w:tblCellMar>
        <w:tblLook w:val="0000" w:firstRow="0" w:lastRow="0" w:firstColumn="0" w:lastColumn="0" w:noHBand="0" w:noVBand="0"/>
      </w:tblPr>
      <w:tblGrid>
        <w:gridCol w:w="558"/>
        <w:gridCol w:w="5652"/>
        <w:gridCol w:w="2160"/>
      </w:tblGrid>
      <w:tr w:rsidR="00BA472C" w:rsidRPr="00A11CCB" w14:paraId="2F0225E9" w14:textId="77777777" w:rsidTr="004C094E">
        <w:tblPrEx>
          <w:tblCellMar>
            <w:top w:w="0" w:type="dxa"/>
            <w:bottom w:w="0" w:type="dxa"/>
          </w:tblCellMar>
        </w:tblPrEx>
        <w:trPr>
          <w:trHeight w:val="402"/>
        </w:trPr>
        <w:tc>
          <w:tcPr>
            <w:tcW w:w="8370" w:type="dxa"/>
            <w:gridSpan w:val="3"/>
            <w:tcBorders>
              <w:bottom w:val="single" w:sz="4" w:space="0" w:color="auto"/>
            </w:tcBorders>
          </w:tcPr>
          <w:p w14:paraId="539939B4"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u w:val="single"/>
              </w:rPr>
              <w:t>Format-A for individual firm or for different Partner of a Joint Venture (JV)</w:t>
            </w:r>
            <w:r w:rsidRPr="00A11CCB">
              <w:rPr>
                <w:rFonts w:ascii="Book Antiqua" w:hAnsi="Book Antiqua" w:cs="Arial"/>
                <w:sz w:val="22"/>
                <w:szCs w:val="22"/>
              </w:rPr>
              <w:t>:</w:t>
            </w:r>
          </w:p>
          <w:p w14:paraId="3847A142" w14:textId="77777777" w:rsidR="00BA472C" w:rsidRPr="00A11CCB" w:rsidRDefault="00BA472C" w:rsidP="004C094E">
            <w:pPr>
              <w:ind w:right="6"/>
              <w:rPr>
                <w:rFonts w:ascii="Book Antiqua" w:hAnsi="Book Antiqua" w:cs="Arial"/>
                <w:sz w:val="22"/>
                <w:szCs w:val="22"/>
                <w:u w:val="single"/>
              </w:rPr>
            </w:pPr>
          </w:p>
        </w:tc>
      </w:tr>
      <w:tr w:rsidR="00BA472C" w:rsidRPr="00A11CCB" w14:paraId="2D43411D" w14:textId="77777777" w:rsidTr="004C094E">
        <w:tblPrEx>
          <w:tblCellMar>
            <w:top w:w="0" w:type="dxa"/>
            <w:bottom w:w="0" w:type="dxa"/>
          </w:tblCellMar>
        </w:tblPrEx>
        <w:trPr>
          <w:trHeight w:val="402"/>
        </w:trPr>
        <w:tc>
          <w:tcPr>
            <w:tcW w:w="6210" w:type="dxa"/>
            <w:gridSpan w:val="2"/>
            <w:tcBorders>
              <w:top w:val="single" w:sz="4" w:space="0" w:color="auto"/>
              <w:left w:val="single" w:sz="4" w:space="0" w:color="auto"/>
              <w:bottom w:val="single" w:sz="4" w:space="0" w:color="auto"/>
              <w:right w:val="single" w:sz="4" w:space="0" w:color="auto"/>
            </w:tcBorders>
          </w:tcPr>
          <w:p w14:paraId="007539AF" w14:textId="77777777" w:rsidR="00BA472C" w:rsidRPr="00A11CCB" w:rsidRDefault="00BA472C" w:rsidP="004C094E">
            <w:pPr>
              <w:ind w:right="6"/>
              <w:rPr>
                <w:rFonts w:ascii="Book Antiqua" w:hAnsi="Book Antiqua" w:cs="Arial"/>
                <w:b/>
                <w:sz w:val="22"/>
                <w:szCs w:val="22"/>
              </w:rPr>
            </w:pPr>
            <w:r w:rsidRPr="00A11CCB">
              <w:rPr>
                <w:rFonts w:ascii="Book Antiqua" w:hAnsi="Book Antiqua" w:cs="Arial"/>
                <w:b/>
                <w:sz w:val="22"/>
                <w:szCs w:val="22"/>
              </w:rPr>
              <w:t xml:space="preserve">Name of the Bidder [Single Firm/Lead Partner/ other Partners of a JV </w:t>
            </w:r>
          </w:p>
        </w:tc>
        <w:tc>
          <w:tcPr>
            <w:tcW w:w="2160" w:type="dxa"/>
            <w:tcBorders>
              <w:top w:val="single" w:sz="4" w:space="0" w:color="auto"/>
              <w:left w:val="single" w:sz="4" w:space="0" w:color="auto"/>
              <w:bottom w:val="single" w:sz="4" w:space="0" w:color="auto"/>
              <w:right w:val="single" w:sz="4" w:space="0" w:color="auto"/>
            </w:tcBorders>
          </w:tcPr>
          <w:p w14:paraId="2C32A07A" w14:textId="77777777" w:rsidR="00BA472C" w:rsidRPr="00A11CCB" w:rsidRDefault="00BA472C" w:rsidP="004C094E">
            <w:pPr>
              <w:ind w:right="6"/>
              <w:rPr>
                <w:rFonts w:ascii="Book Antiqua" w:hAnsi="Book Antiqua" w:cs="Arial"/>
                <w:b/>
                <w:sz w:val="22"/>
                <w:szCs w:val="22"/>
              </w:rPr>
            </w:pPr>
          </w:p>
        </w:tc>
      </w:tr>
      <w:tr w:rsidR="00BA472C" w:rsidRPr="00A11CCB" w14:paraId="0DEDCB6A" w14:textId="77777777" w:rsidTr="004C094E">
        <w:tblPrEx>
          <w:tblCellMar>
            <w:top w:w="0" w:type="dxa"/>
            <w:bottom w:w="0" w:type="dxa"/>
          </w:tblCellMar>
        </w:tblPrEx>
        <w:trPr>
          <w:trHeight w:val="342"/>
        </w:trPr>
        <w:tc>
          <w:tcPr>
            <w:tcW w:w="558" w:type="dxa"/>
            <w:tcBorders>
              <w:top w:val="single" w:sz="4" w:space="0" w:color="auto"/>
              <w:left w:val="single" w:sz="6" w:space="0" w:color="auto"/>
            </w:tcBorders>
          </w:tcPr>
          <w:p w14:paraId="0825BDE2" w14:textId="77777777" w:rsidR="00BA472C" w:rsidRPr="00A11CCB" w:rsidRDefault="00BA472C" w:rsidP="004C094E">
            <w:pPr>
              <w:pStyle w:val="Heading7"/>
              <w:jc w:val="center"/>
              <w:rPr>
                <w:rFonts w:ascii="Book Antiqua" w:hAnsi="Book Antiqua" w:cs="Arial"/>
                <w:b w:val="0"/>
                <w:bCs w:val="0"/>
                <w:sz w:val="22"/>
                <w:szCs w:val="22"/>
              </w:rPr>
            </w:pPr>
            <w:r w:rsidRPr="00A11CCB">
              <w:rPr>
                <w:rFonts w:ascii="Book Antiqua" w:hAnsi="Book Antiqua" w:cs="Arial"/>
                <w:b w:val="0"/>
                <w:bCs w:val="0"/>
                <w:sz w:val="22"/>
                <w:szCs w:val="22"/>
              </w:rPr>
              <w:t>a.</w:t>
            </w:r>
          </w:p>
        </w:tc>
        <w:tc>
          <w:tcPr>
            <w:tcW w:w="5652" w:type="dxa"/>
            <w:tcBorders>
              <w:top w:val="single" w:sz="4" w:space="0" w:color="auto"/>
              <w:left w:val="single" w:sz="6" w:space="0" w:color="auto"/>
            </w:tcBorders>
          </w:tcPr>
          <w:p w14:paraId="2AF235BF" w14:textId="77777777" w:rsidR="00BA472C" w:rsidRPr="00A11CCB" w:rsidRDefault="00BA472C" w:rsidP="004C094E">
            <w:pPr>
              <w:pStyle w:val="Heading7"/>
              <w:rPr>
                <w:rFonts w:ascii="Book Antiqua" w:hAnsi="Book Antiqua" w:cs="Arial"/>
                <w:b w:val="0"/>
                <w:bCs w:val="0"/>
                <w:sz w:val="22"/>
                <w:szCs w:val="22"/>
              </w:rPr>
            </w:pPr>
            <w:r w:rsidRPr="00A11CCB">
              <w:rPr>
                <w:rFonts w:ascii="Book Antiqua" w:hAnsi="Book Antiqua" w:cs="Arial"/>
                <w:b w:val="0"/>
                <w:bCs w:val="0"/>
                <w:sz w:val="22"/>
                <w:szCs w:val="22"/>
              </w:rPr>
              <w:t>Name of Contract Undertaken</w:t>
            </w:r>
          </w:p>
          <w:p w14:paraId="2904A9C8" w14:textId="77777777" w:rsidR="00BA472C" w:rsidRPr="00A11CCB" w:rsidRDefault="00BA472C" w:rsidP="004C094E">
            <w:pPr>
              <w:rPr>
                <w:rFonts w:ascii="Book Antiqua" w:hAnsi="Book Antiqua" w:cs="Arial"/>
                <w:sz w:val="22"/>
                <w:szCs w:val="22"/>
              </w:rPr>
            </w:pPr>
          </w:p>
        </w:tc>
        <w:tc>
          <w:tcPr>
            <w:tcW w:w="2160" w:type="dxa"/>
            <w:tcBorders>
              <w:top w:val="single" w:sz="4" w:space="0" w:color="auto"/>
              <w:left w:val="single" w:sz="6" w:space="0" w:color="auto"/>
              <w:right w:val="single" w:sz="6" w:space="0" w:color="auto"/>
            </w:tcBorders>
          </w:tcPr>
          <w:p w14:paraId="32F22121" w14:textId="77777777" w:rsidR="00BA472C" w:rsidRPr="00A11CCB" w:rsidRDefault="00BA472C" w:rsidP="004C094E">
            <w:pPr>
              <w:ind w:right="6"/>
              <w:rPr>
                <w:rFonts w:ascii="Book Antiqua" w:hAnsi="Book Antiqua" w:cs="Arial"/>
                <w:sz w:val="22"/>
                <w:szCs w:val="22"/>
              </w:rPr>
            </w:pPr>
          </w:p>
        </w:tc>
      </w:tr>
      <w:tr w:rsidR="00BA472C" w:rsidRPr="00A11CCB" w14:paraId="594DF274" w14:textId="77777777" w:rsidTr="004C094E">
        <w:tblPrEx>
          <w:tblCellMar>
            <w:top w:w="0" w:type="dxa"/>
            <w:bottom w:w="0" w:type="dxa"/>
          </w:tblCellMar>
        </w:tblPrEx>
        <w:trPr>
          <w:trHeight w:val="402"/>
        </w:trPr>
        <w:tc>
          <w:tcPr>
            <w:tcW w:w="558" w:type="dxa"/>
            <w:tcBorders>
              <w:top w:val="single" w:sz="6" w:space="0" w:color="auto"/>
              <w:left w:val="single" w:sz="6" w:space="0" w:color="auto"/>
              <w:bottom w:val="single" w:sz="4" w:space="0" w:color="auto"/>
            </w:tcBorders>
          </w:tcPr>
          <w:p w14:paraId="76A16A39"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b.</w:t>
            </w:r>
          </w:p>
        </w:tc>
        <w:tc>
          <w:tcPr>
            <w:tcW w:w="5652" w:type="dxa"/>
            <w:tcBorders>
              <w:top w:val="single" w:sz="6" w:space="0" w:color="auto"/>
              <w:left w:val="single" w:sz="6" w:space="0" w:color="auto"/>
              <w:bottom w:val="single" w:sz="4" w:space="0" w:color="auto"/>
            </w:tcBorders>
          </w:tcPr>
          <w:p w14:paraId="2975048E" w14:textId="77777777" w:rsidR="00BA472C" w:rsidRPr="00A11CCB" w:rsidRDefault="00BA472C" w:rsidP="004C094E">
            <w:pPr>
              <w:pStyle w:val="Heading6"/>
              <w:rPr>
                <w:rFonts w:ascii="Book Antiqua" w:hAnsi="Book Antiqua" w:cs="Arial"/>
                <w:sz w:val="22"/>
                <w:szCs w:val="22"/>
              </w:rPr>
            </w:pPr>
            <w:r w:rsidRPr="00A11CCB">
              <w:rPr>
                <w:rFonts w:ascii="Book Antiqua" w:hAnsi="Book Antiqua" w:cs="Arial"/>
                <w:sz w:val="22"/>
                <w:szCs w:val="22"/>
              </w:rPr>
              <w:t xml:space="preserve">Contract Reference No. &amp; </w:t>
            </w:r>
          </w:p>
          <w:p w14:paraId="093C96C7" w14:textId="77777777" w:rsidR="00BA472C" w:rsidRPr="00A11CCB" w:rsidRDefault="00BA472C" w:rsidP="004C094E">
            <w:pPr>
              <w:pStyle w:val="Heading6"/>
              <w:rPr>
                <w:rFonts w:ascii="Book Antiqua" w:hAnsi="Book Antiqua" w:cs="Arial"/>
                <w:sz w:val="22"/>
                <w:szCs w:val="22"/>
              </w:rPr>
            </w:pPr>
            <w:r w:rsidRPr="00A11CCB">
              <w:rPr>
                <w:rFonts w:ascii="Book Antiqua" w:hAnsi="Book Antiqua" w:cs="Arial"/>
                <w:sz w:val="22"/>
                <w:szCs w:val="22"/>
              </w:rPr>
              <w:t>Date of Award</w:t>
            </w:r>
          </w:p>
          <w:p w14:paraId="747105F0" w14:textId="77777777" w:rsidR="00BA472C" w:rsidRPr="00A11CCB" w:rsidRDefault="00BA472C" w:rsidP="004C094E">
            <w:pPr>
              <w:rPr>
                <w:rFonts w:ascii="Book Antiqua" w:hAnsi="Book Antiqua" w:cs="Arial"/>
                <w:sz w:val="22"/>
                <w:szCs w:val="22"/>
              </w:rPr>
            </w:pPr>
          </w:p>
        </w:tc>
        <w:tc>
          <w:tcPr>
            <w:tcW w:w="2160" w:type="dxa"/>
            <w:tcBorders>
              <w:top w:val="single" w:sz="6" w:space="0" w:color="auto"/>
              <w:left w:val="single" w:sz="6" w:space="0" w:color="auto"/>
              <w:bottom w:val="single" w:sz="4" w:space="0" w:color="auto"/>
              <w:right w:val="single" w:sz="6" w:space="0" w:color="auto"/>
            </w:tcBorders>
          </w:tcPr>
          <w:p w14:paraId="2EFDCA7D" w14:textId="77777777" w:rsidR="00BA472C" w:rsidRPr="00A11CCB" w:rsidRDefault="00BA472C" w:rsidP="004C094E">
            <w:pPr>
              <w:ind w:right="6"/>
              <w:rPr>
                <w:rFonts w:ascii="Book Antiqua" w:hAnsi="Book Antiqua" w:cs="Arial"/>
                <w:sz w:val="22"/>
                <w:szCs w:val="22"/>
              </w:rPr>
            </w:pPr>
          </w:p>
        </w:tc>
      </w:tr>
      <w:tr w:rsidR="00BA472C" w:rsidRPr="00A11CCB" w14:paraId="05F178B6" w14:textId="77777777" w:rsidTr="004C094E">
        <w:tblPrEx>
          <w:tblCellMar>
            <w:top w:w="0" w:type="dxa"/>
            <w:bottom w:w="0" w:type="dxa"/>
          </w:tblCellMar>
        </w:tblPrEx>
        <w:trPr>
          <w:trHeight w:val="1245"/>
        </w:trPr>
        <w:tc>
          <w:tcPr>
            <w:tcW w:w="558" w:type="dxa"/>
            <w:tcBorders>
              <w:top w:val="single" w:sz="4" w:space="0" w:color="auto"/>
              <w:left w:val="single" w:sz="4" w:space="0" w:color="auto"/>
              <w:bottom w:val="single" w:sz="4" w:space="0" w:color="auto"/>
            </w:tcBorders>
          </w:tcPr>
          <w:p w14:paraId="1E5B2C33"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c.</w:t>
            </w:r>
          </w:p>
        </w:tc>
        <w:tc>
          <w:tcPr>
            <w:tcW w:w="5652" w:type="dxa"/>
            <w:tcBorders>
              <w:top w:val="single" w:sz="4" w:space="0" w:color="auto"/>
              <w:left w:val="single" w:sz="6" w:space="0" w:color="auto"/>
              <w:bottom w:val="single" w:sz="4" w:space="0" w:color="auto"/>
            </w:tcBorders>
          </w:tcPr>
          <w:p w14:paraId="2ABB751F"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Name and Address of the Employer/Utility for whom the Contract was executed by the firm/Partner of a JV</w:t>
            </w:r>
          </w:p>
          <w:p w14:paraId="748902DF" w14:textId="77777777" w:rsidR="00BA472C" w:rsidRPr="00A11CCB" w:rsidRDefault="00BA472C" w:rsidP="004C094E">
            <w:pPr>
              <w:ind w:right="6"/>
              <w:jc w:val="right"/>
              <w:rPr>
                <w:rFonts w:ascii="Book Antiqua" w:hAnsi="Book Antiqua" w:cs="Arial"/>
                <w:sz w:val="22"/>
                <w:szCs w:val="22"/>
              </w:rPr>
            </w:pPr>
            <w:r w:rsidRPr="00A11CCB">
              <w:rPr>
                <w:rFonts w:ascii="Book Antiqua" w:hAnsi="Book Antiqua" w:cs="Arial"/>
                <w:sz w:val="22"/>
                <w:szCs w:val="22"/>
              </w:rPr>
              <w:t>E-mail ID</w:t>
            </w:r>
          </w:p>
          <w:p w14:paraId="47401255" w14:textId="77777777" w:rsidR="00BA472C" w:rsidRPr="00A11CCB" w:rsidRDefault="00BA472C" w:rsidP="004C094E">
            <w:pPr>
              <w:ind w:right="6"/>
              <w:jc w:val="right"/>
              <w:rPr>
                <w:rFonts w:ascii="Book Antiqua" w:hAnsi="Book Antiqua" w:cs="Arial"/>
                <w:sz w:val="22"/>
                <w:szCs w:val="22"/>
              </w:rPr>
            </w:pPr>
            <w:r w:rsidRPr="00A11CCB">
              <w:rPr>
                <w:rFonts w:ascii="Book Antiqua" w:hAnsi="Book Antiqua" w:cs="Arial"/>
                <w:sz w:val="22"/>
                <w:szCs w:val="22"/>
              </w:rPr>
              <w:t>Telephone No.</w:t>
            </w:r>
          </w:p>
          <w:p w14:paraId="000C2152" w14:textId="77777777" w:rsidR="00BA472C" w:rsidRPr="00A11CCB" w:rsidRDefault="00BA472C" w:rsidP="004C094E">
            <w:pPr>
              <w:ind w:right="6"/>
              <w:jc w:val="right"/>
              <w:rPr>
                <w:rFonts w:ascii="Book Antiqua" w:hAnsi="Book Antiqua" w:cs="Arial"/>
                <w:sz w:val="22"/>
                <w:szCs w:val="22"/>
              </w:rPr>
            </w:pPr>
            <w:r w:rsidRPr="00A11CCB">
              <w:rPr>
                <w:rFonts w:ascii="Book Antiqua" w:hAnsi="Book Antiqua" w:cs="Arial"/>
                <w:sz w:val="22"/>
                <w:szCs w:val="22"/>
              </w:rPr>
              <w:t>Fax No.</w:t>
            </w:r>
          </w:p>
        </w:tc>
        <w:tc>
          <w:tcPr>
            <w:tcW w:w="2160" w:type="dxa"/>
            <w:tcBorders>
              <w:top w:val="single" w:sz="4" w:space="0" w:color="auto"/>
              <w:left w:val="single" w:sz="6" w:space="0" w:color="auto"/>
              <w:bottom w:val="single" w:sz="4" w:space="0" w:color="auto"/>
              <w:right w:val="single" w:sz="4" w:space="0" w:color="auto"/>
            </w:tcBorders>
          </w:tcPr>
          <w:p w14:paraId="6C67037B" w14:textId="77777777" w:rsidR="00BA472C" w:rsidRPr="00A11CCB" w:rsidRDefault="00BA472C" w:rsidP="004C094E">
            <w:pPr>
              <w:ind w:right="6"/>
              <w:rPr>
                <w:rFonts w:ascii="Book Antiqua" w:hAnsi="Book Antiqua" w:cs="Arial"/>
                <w:sz w:val="22"/>
                <w:szCs w:val="22"/>
              </w:rPr>
            </w:pPr>
          </w:p>
          <w:p w14:paraId="46FD6478" w14:textId="77777777" w:rsidR="00BA472C" w:rsidRPr="00A11CCB" w:rsidRDefault="00BA472C" w:rsidP="004C094E">
            <w:pPr>
              <w:ind w:right="6"/>
              <w:rPr>
                <w:rFonts w:ascii="Book Antiqua" w:hAnsi="Book Antiqua" w:cs="Arial"/>
                <w:sz w:val="22"/>
                <w:szCs w:val="22"/>
              </w:rPr>
            </w:pPr>
          </w:p>
          <w:p w14:paraId="02042E88"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w:t>
            </w:r>
          </w:p>
          <w:p w14:paraId="7579D033"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w:t>
            </w:r>
          </w:p>
          <w:p w14:paraId="5D352898" w14:textId="77777777" w:rsidR="00BA472C" w:rsidRPr="00A11CCB" w:rsidRDefault="00BA472C" w:rsidP="004C094E">
            <w:pPr>
              <w:ind w:right="6"/>
              <w:rPr>
                <w:rFonts w:ascii="Book Antiqua" w:hAnsi="Book Antiqua" w:cs="Arial"/>
                <w:sz w:val="22"/>
                <w:szCs w:val="22"/>
              </w:rPr>
            </w:pPr>
            <w:r w:rsidRPr="00A11CCB">
              <w:rPr>
                <w:rFonts w:ascii="Book Antiqua" w:hAnsi="Book Antiqua" w:cs="Arial"/>
                <w:sz w:val="22"/>
                <w:szCs w:val="22"/>
              </w:rPr>
              <w:t>……………….</w:t>
            </w:r>
          </w:p>
          <w:p w14:paraId="5B63278F" w14:textId="77777777" w:rsidR="00BA472C" w:rsidRPr="00A11CCB" w:rsidRDefault="00BA472C" w:rsidP="004C094E">
            <w:pPr>
              <w:ind w:right="6"/>
              <w:rPr>
                <w:rFonts w:ascii="Book Antiqua" w:hAnsi="Book Antiqua" w:cs="Arial"/>
                <w:sz w:val="22"/>
                <w:szCs w:val="22"/>
              </w:rPr>
            </w:pPr>
          </w:p>
        </w:tc>
      </w:tr>
      <w:tr w:rsidR="00BA472C" w:rsidRPr="00A11CCB" w14:paraId="550A379F" w14:textId="77777777" w:rsidTr="004C094E">
        <w:tblPrEx>
          <w:tblCellMar>
            <w:top w:w="0" w:type="dxa"/>
            <w:bottom w:w="0" w:type="dxa"/>
          </w:tblCellMar>
        </w:tblPrEx>
        <w:trPr>
          <w:trHeight w:val="1407"/>
        </w:trPr>
        <w:tc>
          <w:tcPr>
            <w:tcW w:w="558" w:type="dxa"/>
            <w:tcBorders>
              <w:top w:val="single" w:sz="4" w:space="0" w:color="auto"/>
              <w:left w:val="single" w:sz="4" w:space="0" w:color="auto"/>
              <w:bottom w:val="single" w:sz="4" w:space="0" w:color="auto"/>
            </w:tcBorders>
          </w:tcPr>
          <w:p w14:paraId="1BB096D7"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d.</w:t>
            </w:r>
          </w:p>
        </w:tc>
        <w:tc>
          <w:tcPr>
            <w:tcW w:w="5652" w:type="dxa"/>
            <w:tcBorders>
              <w:top w:val="single" w:sz="4" w:space="0" w:color="auto"/>
              <w:left w:val="single" w:sz="6" w:space="0" w:color="auto"/>
              <w:bottom w:val="single" w:sz="4" w:space="0" w:color="auto"/>
            </w:tcBorders>
          </w:tcPr>
          <w:p w14:paraId="60977CD6"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r w:rsidRPr="00A11CCB">
              <w:rPr>
                <w:rFonts w:ascii="Book Antiqua" w:hAnsi="Book Antiqua" w:cs="Arial"/>
                <w:sz w:val="22"/>
                <w:szCs w:val="22"/>
              </w:rPr>
              <w:t>Scope of work executed under the above contract</w:t>
            </w:r>
          </w:p>
          <w:p w14:paraId="2E9D0991"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p>
        </w:tc>
        <w:tc>
          <w:tcPr>
            <w:tcW w:w="2160" w:type="dxa"/>
            <w:tcBorders>
              <w:top w:val="single" w:sz="4" w:space="0" w:color="auto"/>
              <w:left w:val="single" w:sz="6" w:space="0" w:color="auto"/>
              <w:bottom w:val="single" w:sz="4" w:space="0" w:color="auto"/>
              <w:right w:val="single" w:sz="4" w:space="0" w:color="auto"/>
            </w:tcBorders>
          </w:tcPr>
          <w:p w14:paraId="5984C1C3" w14:textId="77777777" w:rsidR="00BA472C" w:rsidRPr="00A11CCB" w:rsidRDefault="00BA472C" w:rsidP="004C094E">
            <w:pPr>
              <w:pStyle w:val="Heading2"/>
              <w:ind w:left="246" w:hanging="246"/>
              <w:rPr>
                <w:rFonts w:ascii="Book Antiqua" w:hAnsi="Book Antiqua" w:cs="Arial"/>
                <w:sz w:val="22"/>
                <w:szCs w:val="22"/>
              </w:rPr>
            </w:pPr>
          </w:p>
        </w:tc>
      </w:tr>
      <w:tr w:rsidR="00BA472C" w:rsidRPr="00A11CCB" w14:paraId="2369952D" w14:textId="77777777" w:rsidTr="004C094E">
        <w:tblPrEx>
          <w:tblCellMar>
            <w:top w:w="0" w:type="dxa"/>
            <w:bottom w:w="0" w:type="dxa"/>
          </w:tblCellMar>
        </w:tblPrEx>
        <w:trPr>
          <w:trHeight w:val="738"/>
        </w:trPr>
        <w:tc>
          <w:tcPr>
            <w:tcW w:w="558" w:type="dxa"/>
            <w:tcBorders>
              <w:top w:val="single" w:sz="4" w:space="0" w:color="auto"/>
              <w:left w:val="single" w:sz="4" w:space="0" w:color="auto"/>
              <w:bottom w:val="single" w:sz="4" w:space="0" w:color="auto"/>
            </w:tcBorders>
          </w:tcPr>
          <w:p w14:paraId="0404AA2E"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e.</w:t>
            </w:r>
          </w:p>
        </w:tc>
        <w:tc>
          <w:tcPr>
            <w:tcW w:w="5652" w:type="dxa"/>
            <w:tcBorders>
              <w:top w:val="single" w:sz="4" w:space="0" w:color="auto"/>
              <w:left w:val="single" w:sz="6" w:space="0" w:color="auto"/>
              <w:bottom w:val="single" w:sz="4" w:space="0" w:color="auto"/>
            </w:tcBorders>
          </w:tcPr>
          <w:p w14:paraId="42014AE7"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r w:rsidRPr="00A11CCB">
              <w:rPr>
                <w:rFonts w:ascii="Book Antiqua" w:hAnsi="Book Antiqua" w:cs="Arial"/>
                <w:sz w:val="22"/>
                <w:szCs w:val="22"/>
              </w:rPr>
              <w:t xml:space="preserve">Details/features of the Contract undertaken relevant to the stipulated QR (as in </w:t>
            </w:r>
            <w:proofErr w:type="spellStart"/>
            <w:r w:rsidRPr="00A11CCB">
              <w:rPr>
                <w:rFonts w:ascii="Book Antiqua" w:hAnsi="Book Antiqua" w:cs="Arial"/>
                <w:sz w:val="22"/>
                <w:szCs w:val="22"/>
              </w:rPr>
              <w:t>Sl</w:t>
            </w:r>
            <w:proofErr w:type="spellEnd"/>
            <w:r w:rsidRPr="00A11CCB">
              <w:rPr>
                <w:rFonts w:ascii="Book Antiqua" w:hAnsi="Book Antiqua" w:cs="Arial"/>
                <w:sz w:val="22"/>
                <w:szCs w:val="22"/>
              </w:rPr>
              <w:t xml:space="preserve"> No (</w:t>
            </w:r>
            <w:proofErr w:type="spellStart"/>
            <w:r w:rsidRPr="00A11CCB">
              <w:rPr>
                <w:rFonts w:ascii="Book Antiqua" w:hAnsi="Book Antiqua" w:cs="Arial"/>
                <w:sz w:val="22"/>
                <w:szCs w:val="22"/>
              </w:rPr>
              <w:t>i</w:t>
            </w:r>
            <w:proofErr w:type="spellEnd"/>
            <w:r w:rsidRPr="00A11CCB">
              <w:rPr>
                <w:rFonts w:ascii="Book Antiqua" w:hAnsi="Book Antiqua" w:cs="Arial"/>
                <w:sz w:val="22"/>
                <w:szCs w:val="22"/>
              </w:rPr>
              <w:t>) of 2.1)</w:t>
            </w:r>
          </w:p>
          <w:p w14:paraId="46A34F7E" w14:textId="77777777" w:rsidR="00BA472C" w:rsidRPr="00A11CCB" w:rsidRDefault="00BA472C" w:rsidP="004C094E">
            <w:pPr>
              <w:pStyle w:val="BodyText"/>
              <w:tabs>
                <w:tab w:val="clear" w:pos="1"/>
                <w:tab w:val="clear" w:pos="900"/>
                <w:tab w:val="clear" w:pos="1260"/>
                <w:tab w:val="clear" w:pos="1800"/>
              </w:tabs>
              <w:ind w:left="652"/>
              <w:rPr>
                <w:rFonts w:ascii="Book Antiqua" w:hAnsi="Book Antiqua" w:cs="Arial"/>
                <w:sz w:val="22"/>
                <w:szCs w:val="22"/>
              </w:rPr>
            </w:pPr>
          </w:p>
        </w:tc>
        <w:tc>
          <w:tcPr>
            <w:tcW w:w="2160" w:type="dxa"/>
            <w:tcBorders>
              <w:top w:val="single" w:sz="4" w:space="0" w:color="auto"/>
              <w:left w:val="single" w:sz="6" w:space="0" w:color="auto"/>
              <w:bottom w:val="single" w:sz="4" w:space="0" w:color="auto"/>
              <w:right w:val="single" w:sz="4" w:space="0" w:color="auto"/>
            </w:tcBorders>
          </w:tcPr>
          <w:p w14:paraId="022D6ADF" w14:textId="77777777" w:rsidR="00BA472C" w:rsidRPr="00A11CCB" w:rsidRDefault="00BA472C" w:rsidP="004C094E">
            <w:pPr>
              <w:ind w:right="6"/>
              <w:rPr>
                <w:rFonts w:ascii="Book Antiqua" w:hAnsi="Book Antiqua" w:cs="Arial"/>
                <w:sz w:val="22"/>
                <w:szCs w:val="22"/>
              </w:rPr>
            </w:pPr>
          </w:p>
        </w:tc>
      </w:tr>
      <w:tr w:rsidR="00BA472C" w:rsidRPr="00A11CCB" w14:paraId="4A1F3369" w14:textId="77777777" w:rsidTr="004C094E">
        <w:tblPrEx>
          <w:tblCellMar>
            <w:top w:w="0" w:type="dxa"/>
            <w:bottom w:w="0" w:type="dxa"/>
          </w:tblCellMar>
        </w:tblPrEx>
        <w:trPr>
          <w:trHeight w:val="738"/>
        </w:trPr>
        <w:tc>
          <w:tcPr>
            <w:tcW w:w="558" w:type="dxa"/>
            <w:tcBorders>
              <w:top w:val="single" w:sz="4" w:space="0" w:color="auto"/>
              <w:left w:val="single" w:sz="4" w:space="0" w:color="auto"/>
              <w:bottom w:val="single" w:sz="4" w:space="0" w:color="auto"/>
            </w:tcBorders>
          </w:tcPr>
          <w:p w14:paraId="248CA09D"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f.</w:t>
            </w:r>
          </w:p>
        </w:tc>
        <w:tc>
          <w:tcPr>
            <w:tcW w:w="5652" w:type="dxa"/>
            <w:tcBorders>
              <w:top w:val="single" w:sz="4" w:space="0" w:color="auto"/>
              <w:left w:val="single" w:sz="6" w:space="0" w:color="auto"/>
              <w:bottom w:val="single" w:sz="4" w:space="0" w:color="auto"/>
            </w:tcBorders>
          </w:tcPr>
          <w:p w14:paraId="41FA7988" w14:textId="77777777" w:rsidR="00BA472C" w:rsidRPr="00A11CCB" w:rsidRDefault="00BA472C" w:rsidP="004C094E">
            <w:pPr>
              <w:rPr>
                <w:rFonts w:ascii="Book Antiqua" w:hAnsi="Book Antiqua" w:cs="Arial"/>
                <w:sz w:val="22"/>
                <w:szCs w:val="22"/>
              </w:rPr>
            </w:pPr>
            <w:r w:rsidRPr="00A11CCB">
              <w:rPr>
                <w:rFonts w:ascii="Book Antiqua" w:hAnsi="Book Antiqua" w:cs="Arial"/>
                <w:sz w:val="22"/>
                <w:szCs w:val="22"/>
              </w:rPr>
              <w:t>Capacity in which the Contract was undertaken (Check One) (Tick whichever is applicable)</w:t>
            </w:r>
          </w:p>
        </w:tc>
        <w:tc>
          <w:tcPr>
            <w:tcW w:w="2160" w:type="dxa"/>
            <w:tcBorders>
              <w:top w:val="single" w:sz="4" w:space="0" w:color="auto"/>
              <w:left w:val="single" w:sz="6" w:space="0" w:color="auto"/>
              <w:bottom w:val="single" w:sz="4" w:space="0" w:color="auto"/>
              <w:right w:val="single" w:sz="4" w:space="0" w:color="auto"/>
            </w:tcBorders>
          </w:tcPr>
          <w:p w14:paraId="41152FB9" w14:textId="153A399E" w:rsidR="00BA472C" w:rsidRPr="00A11CCB" w:rsidRDefault="00BA472C" w:rsidP="004C094E">
            <w:pPr>
              <w:ind w:left="264" w:right="6" w:hanging="264"/>
              <w:rPr>
                <w:rFonts w:ascii="Book Antiqua" w:hAnsi="Book Antiqua" w:cs="Arial"/>
                <w:sz w:val="22"/>
                <w:szCs w:val="22"/>
              </w:rPr>
            </w:pPr>
            <w:r w:rsidRPr="00A11CCB">
              <w:rPr>
                <w:rFonts w:ascii="Book Antiqua" w:hAnsi="Book Antiqua" w:cs="Arial"/>
                <w:noProof/>
                <w:sz w:val="22"/>
                <w:szCs w:val="22"/>
              </w:rPr>
              <mc:AlternateContent>
                <mc:Choice Requires="wps">
                  <w:drawing>
                    <wp:anchor distT="0" distB="0" distL="114300" distR="114300" simplePos="0" relativeHeight="251659264" behindDoc="0" locked="0" layoutInCell="1" allowOverlap="1" wp14:anchorId="63C1C6A3" wp14:editId="467F1AF6">
                      <wp:simplePos x="0" y="0"/>
                      <wp:positionH relativeFrom="column">
                        <wp:posOffset>20955</wp:posOffset>
                      </wp:positionH>
                      <wp:positionV relativeFrom="paragraph">
                        <wp:posOffset>27940</wp:posOffset>
                      </wp:positionV>
                      <wp:extent cx="75565" cy="91440"/>
                      <wp:effectExtent l="6350" t="5715"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3797" id="Rectangle 3" o:spid="_x0000_s1026" style="position:absolute;margin-left:1.65pt;margin-top:2.2pt;width:5.95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"/>
                  </w:pict>
                </mc:Fallback>
              </mc:AlternateContent>
            </w:r>
            <w:r w:rsidRPr="00A11CCB">
              <w:rPr>
                <w:rFonts w:ascii="Book Antiqua" w:hAnsi="Book Antiqua" w:cs="Arial"/>
                <w:sz w:val="22"/>
                <w:szCs w:val="22"/>
              </w:rPr>
              <w:t xml:space="preserve">    Prime Contractor</w:t>
            </w:r>
          </w:p>
          <w:p w14:paraId="64D49376" w14:textId="3B67E9E4" w:rsidR="00BA472C" w:rsidRPr="00A11CCB" w:rsidRDefault="00BA472C" w:rsidP="004C094E">
            <w:pPr>
              <w:ind w:right="6"/>
              <w:rPr>
                <w:rFonts w:ascii="Book Antiqua" w:hAnsi="Book Antiqua" w:cs="Arial"/>
                <w:sz w:val="22"/>
                <w:szCs w:val="22"/>
              </w:rPr>
            </w:pPr>
            <w:r w:rsidRPr="00A11CCB">
              <w:rPr>
                <w:rFonts w:ascii="Book Antiqua" w:hAnsi="Book Antiqua" w:cs="Arial"/>
                <w:noProof/>
                <w:sz w:val="22"/>
                <w:szCs w:val="22"/>
              </w:rPr>
              <mc:AlternateContent>
                <mc:Choice Requires="wps">
                  <w:drawing>
                    <wp:anchor distT="0" distB="0" distL="114300" distR="114300" simplePos="0" relativeHeight="251660288" behindDoc="0" locked="0" layoutInCell="1" allowOverlap="1" wp14:anchorId="1BEE3D60" wp14:editId="4640B4E1">
                      <wp:simplePos x="0" y="0"/>
                      <wp:positionH relativeFrom="column">
                        <wp:posOffset>42545</wp:posOffset>
                      </wp:positionH>
                      <wp:positionV relativeFrom="paragraph">
                        <wp:posOffset>59690</wp:posOffset>
                      </wp:positionV>
                      <wp:extent cx="75565" cy="91440"/>
                      <wp:effectExtent l="8890" t="825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7628" id="Rectangle 2" o:spid="_x0000_s1026" style="position:absolute;margin-left:3.35pt;margin-top:4.7pt;width:5.95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"/>
                  </w:pict>
                </mc:Fallback>
              </mc:AlternateContent>
            </w:r>
            <w:r w:rsidRPr="00A11CCB">
              <w:rPr>
                <w:rFonts w:ascii="Book Antiqua" w:hAnsi="Book Antiqua" w:cs="Arial"/>
                <w:sz w:val="22"/>
                <w:szCs w:val="22"/>
              </w:rPr>
              <w:t xml:space="preserve">     Subcontractor</w:t>
            </w:r>
          </w:p>
          <w:p w14:paraId="4A2A0C1B" w14:textId="39ACCCE7" w:rsidR="00BA472C" w:rsidRPr="00A11CCB" w:rsidRDefault="00BA472C" w:rsidP="004C094E">
            <w:pPr>
              <w:pStyle w:val="Heading2"/>
              <w:rPr>
                <w:rFonts w:ascii="Book Antiqua" w:hAnsi="Book Antiqua" w:cs="Arial"/>
                <w:sz w:val="22"/>
                <w:szCs w:val="22"/>
              </w:rPr>
            </w:pPr>
            <w:r w:rsidRPr="00A11CCB">
              <w:rPr>
                <w:rFonts w:ascii="Book Antiqua" w:hAnsi="Book Antiqua" w:cs="Arial"/>
                <w:noProof/>
                <w:sz w:val="22"/>
                <w:szCs w:val="22"/>
              </w:rPr>
              <mc:AlternateContent>
                <mc:Choice Requires="wps">
                  <w:drawing>
                    <wp:anchor distT="0" distB="0" distL="114300" distR="114300" simplePos="0" relativeHeight="251661312" behindDoc="0" locked="0" layoutInCell="1" allowOverlap="1" wp14:anchorId="1DB53D68" wp14:editId="131221F1">
                      <wp:simplePos x="0" y="0"/>
                      <wp:positionH relativeFrom="column">
                        <wp:posOffset>42545</wp:posOffset>
                      </wp:positionH>
                      <wp:positionV relativeFrom="paragraph">
                        <wp:posOffset>36830</wp:posOffset>
                      </wp:positionV>
                      <wp:extent cx="75565" cy="91440"/>
                      <wp:effectExtent l="8890" t="13335" r="1079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A6C5B" id="Rectangle 1" o:spid="_x0000_s1026" style="position:absolute;margin-left:3.35pt;margin-top:2.9pt;width:5.9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"/>
                  </w:pict>
                </mc:Fallback>
              </mc:AlternateContent>
            </w:r>
            <w:r w:rsidRPr="00A11CCB">
              <w:rPr>
                <w:rFonts w:ascii="Book Antiqua" w:hAnsi="Book Antiqua" w:cs="Arial"/>
                <w:sz w:val="22"/>
                <w:szCs w:val="22"/>
              </w:rPr>
              <w:t xml:space="preserve">     Partner of JV</w:t>
            </w:r>
          </w:p>
        </w:tc>
      </w:tr>
      <w:tr w:rsidR="00BA472C" w:rsidRPr="00A11CCB" w14:paraId="7975BB33" w14:textId="77777777" w:rsidTr="004C094E">
        <w:tblPrEx>
          <w:tblCellMar>
            <w:top w:w="0" w:type="dxa"/>
            <w:bottom w:w="0" w:type="dxa"/>
          </w:tblCellMar>
        </w:tblPrEx>
        <w:trPr>
          <w:trHeight w:val="363"/>
        </w:trPr>
        <w:tc>
          <w:tcPr>
            <w:tcW w:w="558" w:type="dxa"/>
            <w:tcBorders>
              <w:top w:val="single" w:sz="4" w:space="0" w:color="auto"/>
              <w:left w:val="single" w:sz="4" w:space="0" w:color="auto"/>
              <w:bottom w:val="single" w:sz="4" w:space="0" w:color="auto"/>
            </w:tcBorders>
          </w:tcPr>
          <w:p w14:paraId="2A04278D"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g.</w:t>
            </w:r>
          </w:p>
        </w:tc>
        <w:tc>
          <w:tcPr>
            <w:tcW w:w="5652" w:type="dxa"/>
            <w:tcBorders>
              <w:top w:val="single" w:sz="4" w:space="0" w:color="auto"/>
              <w:left w:val="single" w:sz="6" w:space="0" w:color="auto"/>
              <w:bottom w:val="single" w:sz="4" w:space="0" w:color="auto"/>
            </w:tcBorders>
          </w:tcPr>
          <w:p w14:paraId="7C6E0EFB"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r w:rsidRPr="00A11CCB">
              <w:rPr>
                <w:rFonts w:ascii="Book Antiqua" w:hAnsi="Book Antiqua" w:cs="Arial"/>
                <w:sz w:val="22"/>
                <w:szCs w:val="22"/>
              </w:rPr>
              <w:t>Date of Completion of Contract</w:t>
            </w:r>
          </w:p>
          <w:p w14:paraId="2541AD52"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p>
        </w:tc>
        <w:tc>
          <w:tcPr>
            <w:tcW w:w="2160" w:type="dxa"/>
            <w:tcBorders>
              <w:top w:val="single" w:sz="4" w:space="0" w:color="auto"/>
              <w:left w:val="single" w:sz="6" w:space="0" w:color="auto"/>
              <w:bottom w:val="single" w:sz="4" w:space="0" w:color="auto"/>
              <w:right w:val="single" w:sz="4" w:space="0" w:color="auto"/>
            </w:tcBorders>
          </w:tcPr>
          <w:p w14:paraId="63A2D943" w14:textId="77777777" w:rsidR="00BA472C" w:rsidRPr="00A11CCB" w:rsidRDefault="00BA472C" w:rsidP="004C094E">
            <w:pPr>
              <w:ind w:right="6"/>
              <w:rPr>
                <w:rFonts w:ascii="Book Antiqua" w:hAnsi="Book Antiqua" w:cs="Arial"/>
                <w:sz w:val="22"/>
                <w:szCs w:val="22"/>
              </w:rPr>
            </w:pPr>
          </w:p>
        </w:tc>
      </w:tr>
      <w:tr w:rsidR="00BA472C" w:rsidRPr="00A11CCB" w14:paraId="54EF201B" w14:textId="77777777" w:rsidTr="004C094E">
        <w:tblPrEx>
          <w:tblCellMar>
            <w:top w:w="0" w:type="dxa"/>
            <w:bottom w:w="0" w:type="dxa"/>
          </w:tblCellMar>
        </w:tblPrEx>
        <w:trPr>
          <w:trHeight w:val="738"/>
        </w:trPr>
        <w:tc>
          <w:tcPr>
            <w:tcW w:w="558" w:type="dxa"/>
            <w:tcBorders>
              <w:top w:val="single" w:sz="4" w:space="0" w:color="auto"/>
              <w:left w:val="single" w:sz="4" w:space="0" w:color="auto"/>
              <w:bottom w:val="single" w:sz="4" w:space="0" w:color="auto"/>
            </w:tcBorders>
          </w:tcPr>
          <w:p w14:paraId="349B87E4" w14:textId="77777777" w:rsidR="00BA472C" w:rsidRPr="00A11CCB" w:rsidRDefault="00BA472C" w:rsidP="004C094E">
            <w:pPr>
              <w:ind w:right="6"/>
              <w:jc w:val="center"/>
              <w:rPr>
                <w:rFonts w:ascii="Book Antiqua" w:hAnsi="Book Antiqua" w:cs="Arial"/>
                <w:sz w:val="22"/>
                <w:szCs w:val="22"/>
              </w:rPr>
            </w:pPr>
            <w:r w:rsidRPr="00A11CCB">
              <w:rPr>
                <w:rFonts w:ascii="Book Antiqua" w:hAnsi="Book Antiqua" w:cs="Arial"/>
                <w:sz w:val="22"/>
                <w:szCs w:val="22"/>
              </w:rPr>
              <w:t>h.</w:t>
            </w:r>
          </w:p>
        </w:tc>
        <w:tc>
          <w:tcPr>
            <w:tcW w:w="5652" w:type="dxa"/>
            <w:tcBorders>
              <w:top w:val="single" w:sz="4" w:space="0" w:color="auto"/>
              <w:left w:val="single" w:sz="6" w:space="0" w:color="auto"/>
              <w:bottom w:val="single" w:sz="4" w:space="0" w:color="auto"/>
            </w:tcBorders>
          </w:tcPr>
          <w:p w14:paraId="4DB9131D" w14:textId="77777777" w:rsidR="00BA472C" w:rsidRPr="00A11CCB" w:rsidRDefault="00BA472C" w:rsidP="004C094E">
            <w:pPr>
              <w:pStyle w:val="BodyText"/>
              <w:tabs>
                <w:tab w:val="clear" w:pos="1"/>
                <w:tab w:val="clear" w:pos="900"/>
                <w:tab w:val="clear" w:pos="1260"/>
                <w:tab w:val="clear" w:pos="1800"/>
              </w:tabs>
              <w:ind w:left="-68"/>
              <w:rPr>
                <w:rFonts w:ascii="Book Antiqua" w:hAnsi="Book Antiqua" w:cs="Arial"/>
                <w:sz w:val="22"/>
                <w:szCs w:val="22"/>
              </w:rPr>
            </w:pPr>
            <w:r w:rsidRPr="00A11CCB">
              <w:rPr>
                <w:rFonts w:ascii="Book Antiqua" w:hAnsi="Book Antiqua" w:cs="Arial"/>
                <w:sz w:val="22"/>
                <w:szCs w:val="22"/>
              </w:rPr>
              <w:t>Details of documents furnished in the Bid, in support of the aforesaid data/details/information</w:t>
            </w:r>
          </w:p>
        </w:tc>
        <w:tc>
          <w:tcPr>
            <w:tcW w:w="2160" w:type="dxa"/>
            <w:tcBorders>
              <w:top w:val="single" w:sz="4" w:space="0" w:color="auto"/>
              <w:left w:val="single" w:sz="6" w:space="0" w:color="auto"/>
              <w:bottom w:val="single" w:sz="4" w:space="0" w:color="auto"/>
              <w:right w:val="single" w:sz="4" w:space="0" w:color="auto"/>
            </w:tcBorders>
          </w:tcPr>
          <w:p w14:paraId="501F1ED8" w14:textId="77777777" w:rsidR="00BA472C" w:rsidRPr="00A11CCB" w:rsidRDefault="00BA472C" w:rsidP="004C094E">
            <w:pPr>
              <w:ind w:right="6"/>
              <w:rPr>
                <w:rFonts w:ascii="Book Antiqua" w:hAnsi="Book Antiqua" w:cs="Arial"/>
                <w:sz w:val="22"/>
                <w:szCs w:val="22"/>
              </w:rPr>
            </w:pPr>
          </w:p>
        </w:tc>
      </w:tr>
    </w:tbl>
    <w:p w14:paraId="74AF8B44" w14:textId="77777777" w:rsidR="00BA472C" w:rsidRPr="00A11CCB" w:rsidRDefault="00BA472C" w:rsidP="00BA472C">
      <w:pPr>
        <w:tabs>
          <w:tab w:val="left" w:pos="-360"/>
        </w:tabs>
        <w:ind w:left="720" w:hanging="720"/>
        <w:jc w:val="both"/>
        <w:rPr>
          <w:rFonts w:ascii="Book Antiqua" w:hAnsi="Book Antiqua" w:cs="Arial"/>
          <w:bCs/>
          <w:sz w:val="22"/>
          <w:szCs w:val="22"/>
        </w:rPr>
      </w:pPr>
    </w:p>
    <w:p w14:paraId="0D7E9948" w14:textId="77777777" w:rsidR="00BA472C" w:rsidRPr="00A11CCB" w:rsidRDefault="00BA472C" w:rsidP="00BA472C">
      <w:pPr>
        <w:ind w:right="6"/>
        <w:rPr>
          <w:rFonts w:ascii="Book Antiqua" w:hAnsi="Book Antiqua" w:cs="Arial"/>
          <w:i/>
          <w:iCs/>
          <w:sz w:val="22"/>
          <w:szCs w:val="22"/>
        </w:rPr>
      </w:pPr>
      <w:r w:rsidRPr="00A11CCB">
        <w:rPr>
          <w:rFonts w:ascii="Book Antiqua" w:hAnsi="Book Antiqua" w:cs="Arial"/>
          <w:sz w:val="22"/>
          <w:szCs w:val="22"/>
        </w:rPr>
        <w:tab/>
      </w:r>
    </w:p>
    <w:p w14:paraId="4CCB1015" w14:textId="77777777" w:rsidR="00BA472C" w:rsidRPr="00A11CCB" w:rsidRDefault="00BA472C" w:rsidP="00BA472C">
      <w:pPr>
        <w:pStyle w:val="BodyText3"/>
        <w:ind w:left="741" w:hanging="741"/>
        <w:rPr>
          <w:rFonts w:ascii="Book Antiqua" w:hAnsi="Book Antiqua" w:cs="Arial"/>
          <w:i w:val="0"/>
          <w:iCs/>
          <w:sz w:val="22"/>
          <w:szCs w:val="22"/>
        </w:rPr>
      </w:pPr>
      <w:r>
        <w:rPr>
          <w:rFonts w:ascii="Book Antiqua" w:hAnsi="Book Antiqua" w:cs="Arial"/>
          <w:i w:val="0"/>
          <w:iCs/>
          <w:sz w:val="22"/>
          <w:szCs w:val="22"/>
        </w:rPr>
        <w:br w:type="page"/>
      </w:r>
      <w:r w:rsidRPr="00A11CCB">
        <w:rPr>
          <w:rFonts w:ascii="Book Antiqua" w:hAnsi="Book Antiqua" w:cs="Arial"/>
          <w:i w:val="0"/>
          <w:iCs/>
          <w:sz w:val="22"/>
          <w:szCs w:val="22"/>
        </w:rPr>
        <w:lastRenderedPageBreak/>
        <w:t xml:space="preserve">3.0 </w:t>
      </w:r>
      <w:r w:rsidRPr="00A11CCB">
        <w:rPr>
          <w:rFonts w:ascii="Book Antiqua" w:hAnsi="Book Antiqua" w:cs="Arial"/>
          <w:i w:val="0"/>
          <w:iCs/>
          <w:sz w:val="22"/>
          <w:szCs w:val="22"/>
        </w:rPr>
        <w:tab/>
      </w:r>
      <w:r w:rsidRPr="00A11CCB">
        <w:rPr>
          <w:rFonts w:ascii="Book Antiqua" w:hAnsi="Book Antiqua" w:cs="Arial"/>
          <w:b/>
          <w:bCs/>
          <w:i w:val="0"/>
          <w:iCs/>
          <w:sz w:val="22"/>
          <w:szCs w:val="22"/>
        </w:rPr>
        <w:t>Financial requirement</w:t>
      </w:r>
    </w:p>
    <w:p w14:paraId="2534E6EC" w14:textId="77777777" w:rsidR="00BA472C" w:rsidRPr="00A11CCB" w:rsidRDefault="00BA472C" w:rsidP="00BA472C">
      <w:pPr>
        <w:pStyle w:val="BodyText"/>
        <w:rPr>
          <w:rFonts w:ascii="Book Antiqua" w:hAnsi="Book Antiqua" w:cs="Arial"/>
          <w:sz w:val="22"/>
          <w:szCs w:val="22"/>
        </w:rPr>
      </w:pPr>
    </w:p>
    <w:p w14:paraId="798BB7C9" w14:textId="77777777" w:rsidR="00BA472C" w:rsidRPr="00051017" w:rsidRDefault="00BA472C" w:rsidP="00BA472C">
      <w:pPr>
        <w:pStyle w:val="BodyText2"/>
        <w:ind w:right="6"/>
        <w:rPr>
          <w:sz w:val="22"/>
          <w:szCs w:val="22"/>
        </w:rPr>
      </w:pPr>
      <w:r w:rsidRPr="008C1E61">
        <w:rPr>
          <w:rFonts w:ascii="Book Antiqua" w:hAnsi="Book Antiqua"/>
          <w:iCs/>
          <w:sz w:val="22"/>
          <w:szCs w:val="22"/>
        </w:rPr>
        <w:t>3.1</w:t>
      </w:r>
      <w:r w:rsidRPr="00A11CCB">
        <w:rPr>
          <w:rFonts w:ascii="Book Antiqua" w:hAnsi="Book Antiqua"/>
          <w:i/>
          <w:iCs/>
          <w:sz w:val="22"/>
          <w:szCs w:val="22"/>
        </w:rPr>
        <w:t xml:space="preserve">   </w:t>
      </w:r>
      <w:proofErr w:type="gramStart"/>
      <w:r w:rsidRPr="00A11CCB">
        <w:rPr>
          <w:rFonts w:ascii="Book Antiqua" w:hAnsi="Book Antiqua"/>
          <w:i/>
          <w:iCs/>
          <w:sz w:val="22"/>
          <w:szCs w:val="22"/>
        </w:rPr>
        <w:t xml:space="preserve">   </w:t>
      </w:r>
      <w:r w:rsidRPr="00051017">
        <w:rPr>
          <w:bCs/>
          <w:sz w:val="22"/>
          <w:szCs w:val="22"/>
        </w:rPr>
        <w:t>(</w:t>
      </w:r>
      <w:proofErr w:type="gramEnd"/>
      <w:r w:rsidRPr="00051017">
        <w:rPr>
          <w:bCs/>
          <w:sz w:val="22"/>
          <w:szCs w:val="22"/>
        </w:rPr>
        <w:t xml:space="preserve">a)    </w:t>
      </w:r>
      <w:r w:rsidRPr="009C4860">
        <w:rPr>
          <w:sz w:val="22"/>
          <w:szCs w:val="22"/>
        </w:rPr>
        <w:t>Net worth of the bidder for last 3 financial years should be positive.</w:t>
      </w:r>
    </w:p>
    <w:p w14:paraId="001681E0" w14:textId="77777777" w:rsidR="00BA472C" w:rsidRPr="00051017" w:rsidRDefault="00BA472C" w:rsidP="00BA472C">
      <w:pPr>
        <w:pStyle w:val="BodyText2"/>
        <w:ind w:left="408" w:right="6" w:hanging="360"/>
        <w:rPr>
          <w:bCs/>
          <w:sz w:val="22"/>
          <w:szCs w:val="22"/>
        </w:rPr>
      </w:pPr>
    </w:p>
    <w:p w14:paraId="7A81188E" w14:textId="77777777" w:rsidR="00BA472C" w:rsidRPr="000523F2" w:rsidRDefault="00BA472C" w:rsidP="00BA472C">
      <w:pPr>
        <w:pStyle w:val="BodyText2"/>
        <w:ind w:left="1108" w:right="6" w:hanging="1108"/>
        <w:rPr>
          <w:rFonts w:ascii="Book Antiqua" w:hAnsi="Book Antiqua"/>
          <w:sz w:val="22"/>
          <w:szCs w:val="22"/>
        </w:rPr>
      </w:pPr>
      <w:r>
        <w:rPr>
          <w:bCs/>
          <w:sz w:val="22"/>
          <w:szCs w:val="22"/>
        </w:rPr>
        <w:tab/>
        <w:t xml:space="preserve"> </w:t>
      </w:r>
      <w:r w:rsidRPr="006E62CC">
        <w:rPr>
          <w:bCs/>
          <w:sz w:val="22"/>
          <w:szCs w:val="22"/>
        </w:rPr>
        <w:t xml:space="preserve">(b)  </w:t>
      </w:r>
      <w:r w:rsidRPr="006E62CC">
        <w:rPr>
          <w:bCs/>
          <w:sz w:val="22"/>
          <w:szCs w:val="22"/>
        </w:rPr>
        <w:tab/>
      </w:r>
      <w:r w:rsidRPr="000523F2">
        <w:rPr>
          <w:rFonts w:ascii="Book Antiqua" w:hAnsi="Book Antiqua"/>
          <w:sz w:val="22"/>
          <w:szCs w:val="22"/>
        </w:rPr>
        <w:t xml:space="preserve">Minimum Average Annual Turnover *(MAAT) for best three years i.e. 36 months out of last five financial years of the bidder should be: </w:t>
      </w:r>
    </w:p>
    <w:p w14:paraId="459809E8" w14:textId="77777777" w:rsidR="00BA472C" w:rsidRPr="000523F2" w:rsidRDefault="00BA472C" w:rsidP="00BA472C">
      <w:pPr>
        <w:ind w:right="6"/>
        <w:jc w:val="both"/>
        <w:rPr>
          <w:rFonts w:ascii="Book Antiqua" w:eastAsia="Batang" w:hAnsi="Book Antiqua" w:cs="Arial"/>
          <w:sz w:val="22"/>
          <w:szCs w:val="22"/>
        </w:rPr>
      </w:pPr>
    </w:p>
    <w:p w14:paraId="74C0D661" w14:textId="77777777" w:rsidR="00BA472C" w:rsidRDefault="00BA472C" w:rsidP="00BA472C">
      <w:pPr>
        <w:pStyle w:val="BodyText2"/>
        <w:tabs>
          <w:tab w:val="clear" w:pos="0"/>
          <w:tab w:val="clear" w:pos="576"/>
          <w:tab w:val="clear" w:pos="1108"/>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s>
        <w:ind w:left="794" w:right="6" w:hanging="450"/>
        <w:rPr>
          <w:bCs/>
          <w:sz w:val="22"/>
          <w:szCs w:val="22"/>
        </w:rPr>
      </w:pPr>
      <w:r>
        <w:rPr>
          <w:rFonts w:ascii="Book Antiqua" w:hAnsi="Book Antiqua"/>
          <w:sz w:val="22"/>
          <w:szCs w:val="22"/>
        </w:rPr>
        <w:tab/>
      </w:r>
      <w:r>
        <w:rPr>
          <w:rFonts w:ascii="Book Antiqua" w:hAnsi="Book Antiqua"/>
          <w:sz w:val="22"/>
          <w:szCs w:val="22"/>
        </w:rPr>
        <w:tab/>
      </w:r>
      <w:proofErr w:type="spellStart"/>
      <w:r w:rsidRPr="000523F2">
        <w:rPr>
          <w:rFonts w:ascii="Book Antiqua" w:hAnsi="Book Antiqua"/>
          <w:sz w:val="22"/>
          <w:szCs w:val="22"/>
        </w:rPr>
        <w:t>i</w:t>
      </w:r>
      <w:proofErr w:type="spellEnd"/>
      <w:r w:rsidRPr="000523F2">
        <w:rPr>
          <w:rFonts w:ascii="Book Antiqua" w:hAnsi="Book Antiqua"/>
          <w:sz w:val="22"/>
          <w:szCs w:val="22"/>
        </w:rPr>
        <w:t xml:space="preserve">) </w:t>
      </w:r>
      <w:r w:rsidRPr="00CD7E19">
        <w:rPr>
          <w:rFonts w:ascii="Book Antiqua" w:hAnsi="Book Antiqua"/>
          <w:b/>
          <w:bCs/>
          <w:sz w:val="22"/>
          <w:szCs w:val="22"/>
        </w:rPr>
        <w:t xml:space="preserve">Indian Rs. </w:t>
      </w:r>
      <w:r>
        <w:rPr>
          <w:rFonts w:ascii="Book Antiqua" w:hAnsi="Book Antiqua"/>
          <w:b/>
          <w:bCs/>
          <w:sz w:val="22"/>
          <w:szCs w:val="22"/>
        </w:rPr>
        <w:t>9.61</w:t>
      </w:r>
      <w:r w:rsidRPr="00CD7E19">
        <w:rPr>
          <w:rFonts w:ascii="Book Antiqua" w:hAnsi="Book Antiqua"/>
          <w:b/>
          <w:bCs/>
          <w:sz w:val="22"/>
          <w:szCs w:val="22"/>
        </w:rPr>
        <w:t xml:space="preserve"> Crore</w:t>
      </w:r>
      <w:r>
        <w:rPr>
          <w:bCs/>
          <w:sz w:val="22"/>
          <w:szCs w:val="22"/>
        </w:rPr>
        <w:tab/>
      </w:r>
    </w:p>
    <w:p w14:paraId="24ED43EC" w14:textId="77777777" w:rsidR="00BA472C" w:rsidRDefault="00BA472C" w:rsidP="00BA472C">
      <w:pPr>
        <w:pStyle w:val="BodyText2"/>
        <w:ind w:left="794" w:right="6" w:hanging="450"/>
        <w:rPr>
          <w:bCs/>
          <w:sz w:val="22"/>
          <w:szCs w:val="22"/>
        </w:rPr>
      </w:pPr>
    </w:p>
    <w:p w14:paraId="3D5371CD" w14:textId="77777777" w:rsidR="00BA472C" w:rsidRPr="0071609A" w:rsidRDefault="00BA472C" w:rsidP="00BA472C">
      <w:pPr>
        <w:pStyle w:val="BodyText2"/>
        <w:ind w:left="1108" w:right="6" w:hanging="1108"/>
        <w:rPr>
          <w:rFonts w:ascii="Book Antiqua" w:hAnsi="Book Antiqua"/>
          <w:sz w:val="22"/>
          <w:szCs w:val="22"/>
        </w:rPr>
      </w:pPr>
      <w:r>
        <w:rPr>
          <w:rFonts w:ascii="Book Antiqua" w:hAnsi="Book Antiqua"/>
          <w:sz w:val="22"/>
          <w:szCs w:val="22"/>
        </w:rPr>
        <w:tab/>
      </w:r>
      <w:r>
        <w:rPr>
          <w:rFonts w:ascii="Book Antiqua" w:hAnsi="Book Antiqua"/>
          <w:sz w:val="22"/>
          <w:szCs w:val="22"/>
        </w:rPr>
        <w:tab/>
      </w:r>
      <w:r w:rsidRPr="0071609A">
        <w:rPr>
          <w:rFonts w:ascii="Book Antiqua" w:hAnsi="Book Antiqua"/>
          <w:sz w:val="22"/>
          <w:szCs w:val="22"/>
        </w:rPr>
        <w:t>* Note- Annual Gross Revenue from operations/Gross operating income as incorporated in the profit &amp; loss account excluding other operative income/other income</w:t>
      </w:r>
    </w:p>
    <w:p w14:paraId="4541A0BC" w14:textId="77777777" w:rsidR="00BA472C" w:rsidRPr="00051017" w:rsidRDefault="00BA472C" w:rsidP="00BA472C">
      <w:pPr>
        <w:pStyle w:val="BodyText2"/>
        <w:ind w:left="1359" w:right="6" w:hanging="855"/>
        <w:rPr>
          <w:bCs/>
          <w:sz w:val="22"/>
          <w:szCs w:val="22"/>
        </w:rPr>
      </w:pPr>
    </w:p>
    <w:p w14:paraId="01C02F48" w14:textId="77777777" w:rsidR="00BA472C" w:rsidRPr="0071609A" w:rsidRDefault="00BA472C" w:rsidP="00BA472C">
      <w:pPr>
        <w:pStyle w:val="BodyText2"/>
        <w:tabs>
          <w:tab w:val="clear" w:pos="0"/>
          <w:tab w:val="clear" w:pos="576"/>
          <w:tab w:val="clear" w:pos="1108"/>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s>
        <w:ind w:left="709" w:right="6"/>
        <w:rPr>
          <w:rFonts w:ascii="Book Antiqua" w:hAnsi="Book Antiqua"/>
          <w:sz w:val="22"/>
          <w:szCs w:val="22"/>
        </w:rPr>
      </w:pPr>
      <w:r w:rsidRPr="006E62CC">
        <w:rPr>
          <w:bCs/>
          <w:sz w:val="22"/>
          <w:szCs w:val="22"/>
        </w:rPr>
        <w:t>(</w:t>
      </w:r>
      <w:r>
        <w:rPr>
          <w:bCs/>
          <w:sz w:val="22"/>
          <w:szCs w:val="22"/>
        </w:rPr>
        <w:t>c</w:t>
      </w:r>
      <w:r w:rsidRPr="006E62CC">
        <w:rPr>
          <w:bCs/>
          <w:sz w:val="22"/>
          <w:szCs w:val="22"/>
        </w:rPr>
        <w:t xml:space="preserve">) </w:t>
      </w:r>
      <w:r w:rsidRPr="0071609A">
        <w:rPr>
          <w:rFonts w:ascii="Book Antiqua" w:hAnsi="Book Antiqua"/>
          <w:sz w:val="22"/>
          <w:szCs w:val="22"/>
        </w:rPr>
        <w:t>Bidder shall have liquid assets (L.A) or/ and evidence of access to or availability of credit facilities of not less than</w:t>
      </w:r>
    </w:p>
    <w:p w14:paraId="44E28E9C" w14:textId="77777777" w:rsidR="00BA472C" w:rsidRDefault="00BA472C" w:rsidP="00BA472C">
      <w:pPr>
        <w:pStyle w:val="ListParagraph"/>
        <w:spacing w:after="120"/>
        <w:ind w:left="1425" w:right="6"/>
        <w:contextualSpacing/>
        <w:jc w:val="both"/>
        <w:rPr>
          <w:rFonts w:ascii="Book Antiqua" w:hAnsi="Book Antiqua"/>
        </w:rPr>
      </w:pPr>
    </w:p>
    <w:p w14:paraId="4285CC05" w14:textId="77777777" w:rsidR="00BA472C" w:rsidRPr="00895B3E" w:rsidRDefault="00BA472C" w:rsidP="00BA472C">
      <w:pPr>
        <w:pStyle w:val="BodyText2"/>
        <w:tabs>
          <w:tab w:val="clear" w:pos="0"/>
          <w:tab w:val="clear" w:pos="576"/>
          <w:tab w:val="clear" w:pos="1108"/>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s>
        <w:ind w:left="794" w:right="6" w:firstLine="646"/>
        <w:rPr>
          <w:rFonts w:ascii="Book Antiqua" w:hAnsi="Book Antiqua"/>
          <w:b/>
          <w:bCs/>
          <w:sz w:val="22"/>
          <w:szCs w:val="22"/>
        </w:rPr>
      </w:pPr>
      <w:r w:rsidRPr="00895B3E">
        <w:rPr>
          <w:rFonts w:ascii="Book Antiqua" w:hAnsi="Book Antiqua"/>
          <w:b/>
          <w:bCs/>
          <w:sz w:val="22"/>
          <w:szCs w:val="22"/>
        </w:rPr>
        <w:t>(</w:t>
      </w:r>
      <w:proofErr w:type="spellStart"/>
      <w:r w:rsidRPr="00895B3E">
        <w:rPr>
          <w:rFonts w:ascii="Book Antiqua" w:hAnsi="Book Antiqua"/>
          <w:b/>
          <w:bCs/>
          <w:sz w:val="22"/>
          <w:szCs w:val="22"/>
        </w:rPr>
        <w:t>i</w:t>
      </w:r>
      <w:proofErr w:type="spellEnd"/>
      <w:r w:rsidRPr="00895B3E">
        <w:rPr>
          <w:rFonts w:ascii="Book Antiqua" w:hAnsi="Book Antiqua"/>
          <w:b/>
          <w:bCs/>
          <w:sz w:val="22"/>
          <w:szCs w:val="22"/>
        </w:rPr>
        <w:t>) Indian Rs. 1.</w:t>
      </w:r>
      <w:r>
        <w:rPr>
          <w:rFonts w:ascii="Book Antiqua" w:hAnsi="Book Antiqua"/>
          <w:b/>
          <w:bCs/>
          <w:sz w:val="22"/>
          <w:szCs w:val="22"/>
        </w:rPr>
        <w:t>60</w:t>
      </w:r>
      <w:r w:rsidRPr="00895B3E">
        <w:rPr>
          <w:rFonts w:ascii="Book Antiqua" w:hAnsi="Book Antiqua"/>
          <w:b/>
          <w:bCs/>
          <w:sz w:val="22"/>
          <w:szCs w:val="22"/>
        </w:rPr>
        <w:t xml:space="preserve"> Crore</w:t>
      </w:r>
    </w:p>
    <w:p w14:paraId="21F0A207" w14:textId="77777777" w:rsidR="00BA472C" w:rsidRDefault="00BA472C" w:rsidP="00BA472C">
      <w:pPr>
        <w:pStyle w:val="ListParagraph"/>
        <w:spacing w:after="120" w:line="276" w:lineRule="auto"/>
        <w:ind w:left="0" w:right="176"/>
        <w:contextualSpacing/>
        <w:jc w:val="both"/>
        <w:rPr>
          <w:rFonts w:ascii="Book Antiqua" w:hAnsi="Book Antiqua" w:cs="Arial"/>
          <w:i/>
          <w:iCs/>
          <w:sz w:val="22"/>
          <w:szCs w:val="22"/>
        </w:rPr>
      </w:pPr>
    </w:p>
    <w:p w14:paraId="2784A197" w14:textId="77777777" w:rsidR="00BA472C" w:rsidRPr="00A11CCB" w:rsidRDefault="00BA472C" w:rsidP="00BA472C">
      <w:pPr>
        <w:pStyle w:val="ListParagraph"/>
        <w:spacing w:after="120" w:line="276" w:lineRule="auto"/>
        <w:ind w:left="0" w:right="176"/>
        <w:contextualSpacing/>
        <w:jc w:val="both"/>
        <w:rPr>
          <w:rFonts w:ascii="Book Antiqua" w:hAnsi="Book Antiqua" w:cs="Arial"/>
          <w:i/>
          <w:iCs/>
          <w:sz w:val="22"/>
          <w:szCs w:val="22"/>
        </w:rPr>
      </w:pPr>
      <w:r w:rsidRPr="0071609A">
        <w:rPr>
          <w:rFonts w:ascii="Book Antiqua" w:hAnsi="Book Antiqua" w:cs="Arial"/>
          <w:i/>
          <w:iCs/>
          <w:sz w:val="22"/>
          <w:szCs w:val="22"/>
        </w:rPr>
        <w:t>In case bidder is a holding company, the financial position criteria referred to in clause 1.2 above shall be of that holding company only (i.e. excluding its subsidiary/ group companies). In case bidder is a subsidiary of a holding company, the financial position criteria referred to in clause 1.2 above shall be of that subsidiary company only (i.e. excluding its holding company)</w:t>
      </w:r>
      <w:r w:rsidRPr="00A11CCB">
        <w:rPr>
          <w:rFonts w:ascii="Book Antiqua" w:hAnsi="Book Antiqua" w:cs="Arial"/>
          <w:i/>
          <w:iCs/>
          <w:sz w:val="22"/>
          <w:szCs w:val="22"/>
        </w:rPr>
        <w:t>.</w:t>
      </w:r>
    </w:p>
    <w:p w14:paraId="2637D66E" w14:textId="77777777" w:rsidR="00BA472C" w:rsidRDefault="00BA472C" w:rsidP="00BA472C">
      <w:pPr>
        <w:jc w:val="both"/>
        <w:rPr>
          <w:rFonts w:ascii="Book Antiqua" w:hAnsi="Book Antiqua"/>
          <w:b/>
          <w:bCs/>
          <w:i/>
          <w:iCs/>
          <w:sz w:val="22"/>
          <w:szCs w:val="22"/>
          <w:u w:val="single"/>
        </w:rPr>
      </w:pPr>
      <w:r w:rsidRPr="00A11CCB">
        <w:rPr>
          <w:rFonts w:ascii="Book Antiqua" w:hAnsi="Book Antiqua" w:cs="Arial"/>
          <w:b/>
          <w:bCs/>
          <w:i/>
          <w:iCs/>
          <w:sz w:val="22"/>
          <w:szCs w:val="22"/>
        </w:rPr>
        <w:t xml:space="preserve"> </w:t>
      </w:r>
      <w:proofErr w:type="gramStart"/>
      <w:r w:rsidRPr="00A11CCB">
        <w:rPr>
          <w:rFonts w:ascii="Book Antiqua" w:hAnsi="Book Antiqua"/>
          <w:b/>
          <w:bCs/>
          <w:i/>
          <w:iCs/>
          <w:sz w:val="22"/>
          <w:szCs w:val="22"/>
          <w:u w:val="single"/>
        </w:rPr>
        <w:t>NOTE :</w:t>
      </w:r>
      <w:proofErr w:type="gramEnd"/>
      <w:r w:rsidRPr="00A11CCB">
        <w:rPr>
          <w:rFonts w:ascii="Book Antiqua" w:hAnsi="Book Antiqua"/>
          <w:b/>
          <w:bCs/>
          <w:i/>
          <w:iCs/>
          <w:sz w:val="22"/>
          <w:szCs w:val="22"/>
          <w:u w:val="single"/>
        </w:rPr>
        <w:t xml:space="preserve"> RELAXATION FOR MSEs/ STARTUPs</w:t>
      </w:r>
    </w:p>
    <w:p w14:paraId="4729F2C2" w14:textId="77777777" w:rsidR="00BA472C" w:rsidRPr="00A11CCB" w:rsidRDefault="00BA472C" w:rsidP="00BA472C">
      <w:pPr>
        <w:jc w:val="both"/>
        <w:rPr>
          <w:rFonts w:ascii="Book Antiqua" w:hAnsi="Book Antiqua"/>
          <w:b/>
          <w:bCs/>
          <w:i/>
          <w:iCs/>
          <w:sz w:val="22"/>
          <w:szCs w:val="22"/>
          <w:u w:val="single"/>
        </w:rPr>
      </w:pPr>
    </w:p>
    <w:p w14:paraId="2F52CA2E" w14:textId="77777777" w:rsidR="00BA472C" w:rsidRPr="008C1E61" w:rsidRDefault="00BA472C" w:rsidP="00BA472C">
      <w:pPr>
        <w:snapToGrid w:val="0"/>
        <w:ind w:left="9" w:right="12" w:hanging="9"/>
        <w:jc w:val="both"/>
        <w:rPr>
          <w:rFonts w:ascii="Book Antiqua" w:hAnsi="Book Antiqua"/>
          <w:sz w:val="22"/>
          <w:szCs w:val="22"/>
        </w:rPr>
      </w:pPr>
      <w:r w:rsidRPr="0071609A">
        <w:rPr>
          <w:rFonts w:ascii="Book Antiqua" w:hAnsi="Book Antiqua"/>
          <w:sz w:val="22"/>
          <w:szCs w:val="22"/>
        </w:rPr>
        <w:t>MSEs^/ START-UPs^^ meeting the specified requirements at para 1.2(a) above, shall also be considered qualified if they meet 80% (Eighty percent) of the requirements specified at para 1.2(b) &amp; para 1.2 (c) above</w:t>
      </w:r>
      <w:r w:rsidRPr="008C1E61">
        <w:rPr>
          <w:rFonts w:ascii="Book Antiqua" w:hAnsi="Book Antiqua"/>
          <w:sz w:val="22"/>
          <w:szCs w:val="22"/>
        </w:rPr>
        <w:t>.</w:t>
      </w:r>
    </w:p>
    <w:p w14:paraId="1623080D" w14:textId="77777777" w:rsidR="00BA472C" w:rsidRPr="008C1E61" w:rsidRDefault="00BA472C" w:rsidP="00BA472C">
      <w:pPr>
        <w:snapToGrid w:val="0"/>
        <w:ind w:left="9" w:right="12" w:firstLine="540"/>
        <w:jc w:val="both"/>
        <w:rPr>
          <w:rFonts w:ascii="Book Antiqua" w:hAnsi="Book Antiqua"/>
          <w:sz w:val="22"/>
          <w:szCs w:val="22"/>
        </w:rPr>
      </w:pPr>
    </w:p>
    <w:p w14:paraId="58F89D2F" w14:textId="77777777" w:rsidR="00BA472C" w:rsidRPr="008C1E61" w:rsidRDefault="00BA472C" w:rsidP="00BA472C">
      <w:pPr>
        <w:snapToGrid w:val="0"/>
        <w:ind w:left="9" w:right="12" w:hanging="9"/>
        <w:jc w:val="both"/>
        <w:rPr>
          <w:rFonts w:ascii="Book Antiqua" w:hAnsi="Book Antiqua"/>
          <w:sz w:val="22"/>
          <w:szCs w:val="22"/>
        </w:rPr>
      </w:pPr>
      <w:r w:rsidRPr="008C1E61">
        <w:rPr>
          <w:rFonts w:ascii="Book Antiqua" w:hAnsi="Book Antiqua"/>
          <w:sz w:val="22"/>
          <w:szCs w:val="22"/>
        </w:rPr>
        <w:t>^MSEs as defined in bidding documents.</w:t>
      </w:r>
    </w:p>
    <w:p w14:paraId="54B2F255" w14:textId="77777777" w:rsidR="00BA472C" w:rsidRPr="008C1E61" w:rsidRDefault="00BA472C" w:rsidP="00BA472C">
      <w:pPr>
        <w:snapToGrid w:val="0"/>
        <w:ind w:left="9" w:right="12" w:firstLine="540"/>
        <w:jc w:val="both"/>
        <w:rPr>
          <w:rFonts w:ascii="Book Antiqua" w:hAnsi="Book Antiqua"/>
          <w:sz w:val="22"/>
          <w:szCs w:val="22"/>
        </w:rPr>
      </w:pPr>
    </w:p>
    <w:p w14:paraId="7007940C" w14:textId="77777777" w:rsidR="00BA472C" w:rsidRDefault="00BA472C" w:rsidP="00BA472C">
      <w:pPr>
        <w:snapToGrid w:val="0"/>
        <w:ind w:left="9" w:right="12" w:hanging="9"/>
        <w:jc w:val="both"/>
        <w:rPr>
          <w:rFonts w:ascii="Book Antiqua" w:hAnsi="Book Antiqua"/>
          <w:sz w:val="22"/>
          <w:szCs w:val="22"/>
        </w:rPr>
      </w:pPr>
      <w:r w:rsidRPr="008C1E61">
        <w:rPr>
          <w:rFonts w:ascii="Book Antiqua" w:hAnsi="Book Antiqua"/>
          <w:sz w:val="22"/>
          <w:szCs w:val="22"/>
        </w:rPr>
        <w:t xml:space="preserve">^^START-Ups as defined by DPIIT, applicable as on the originally scheduled last date of bid submission (soft copy)  </w:t>
      </w:r>
    </w:p>
    <w:p w14:paraId="6DC78326" w14:textId="77777777" w:rsidR="00BA472C" w:rsidRPr="00A11CCB" w:rsidRDefault="00BA472C" w:rsidP="00BA472C">
      <w:pPr>
        <w:snapToGrid w:val="0"/>
        <w:ind w:left="9" w:right="12" w:firstLine="540"/>
        <w:jc w:val="both"/>
        <w:rPr>
          <w:rFonts w:ascii="Book Antiqua" w:hAnsi="Book Antiqua" w:cs="Arial"/>
          <w:i/>
          <w:iCs/>
          <w:sz w:val="22"/>
          <w:szCs w:val="22"/>
        </w:rPr>
      </w:pPr>
    </w:p>
    <w:p w14:paraId="19FF2D23" w14:textId="77777777" w:rsidR="00BA472C" w:rsidRPr="00A11CCB" w:rsidRDefault="00BA472C" w:rsidP="00BA472C">
      <w:pPr>
        <w:snapToGrid w:val="0"/>
        <w:ind w:left="27" w:right="12"/>
        <w:jc w:val="both"/>
        <w:rPr>
          <w:rFonts w:ascii="Book Antiqua" w:hAnsi="Book Antiqua" w:cs="Arial"/>
          <w:sz w:val="22"/>
          <w:szCs w:val="22"/>
        </w:rPr>
      </w:pPr>
      <w:r w:rsidRPr="00A11CCB">
        <w:rPr>
          <w:rFonts w:ascii="Book Antiqua" w:hAnsi="Book Antiqua" w:cs="Arial"/>
          <w:sz w:val="22"/>
          <w:szCs w:val="22"/>
        </w:rPr>
        <w:t>[For Joint Venture bids, the requirement to be met is stipulated under para 4.0 below]</w:t>
      </w:r>
    </w:p>
    <w:p w14:paraId="6D735395" w14:textId="77777777" w:rsidR="00BA472C" w:rsidRPr="00A11CCB" w:rsidRDefault="00BA472C" w:rsidP="00BA472C">
      <w:pPr>
        <w:pStyle w:val="BodyTextIndent2"/>
        <w:tabs>
          <w:tab w:val="clear" w:pos="0"/>
          <w:tab w:val="clear" w:pos="1440"/>
          <w:tab w:val="clear" w:pos="2160"/>
        </w:tabs>
        <w:ind w:left="720" w:firstLine="0"/>
        <w:rPr>
          <w:rFonts w:ascii="Book Antiqua" w:hAnsi="Book Antiqua" w:cs="Arial"/>
          <w:sz w:val="22"/>
          <w:szCs w:val="22"/>
        </w:rPr>
      </w:pPr>
    </w:p>
    <w:p w14:paraId="7C5A59FC" w14:textId="77777777" w:rsidR="00BA472C" w:rsidRPr="00A11CCB" w:rsidRDefault="00BA472C" w:rsidP="00BA472C">
      <w:pPr>
        <w:pStyle w:val="BodyTextIndent2"/>
        <w:tabs>
          <w:tab w:val="clear" w:pos="0"/>
          <w:tab w:val="clear" w:pos="1440"/>
          <w:tab w:val="clear" w:pos="2160"/>
        </w:tabs>
        <w:ind w:left="720" w:hanging="720"/>
        <w:rPr>
          <w:rFonts w:ascii="Book Antiqua" w:hAnsi="Book Antiqua" w:cs="Arial"/>
          <w:i w:val="0"/>
          <w:iCs/>
          <w:sz w:val="22"/>
          <w:szCs w:val="22"/>
          <w:highlight w:val="yellow"/>
        </w:rPr>
      </w:pPr>
      <w:r>
        <w:rPr>
          <w:rFonts w:ascii="Book Antiqua" w:hAnsi="Book Antiqua" w:cs="Arial"/>
          <w:i w:val="0"/>
          <w:iCs/>
          <w:sz w:val="22"/>
          <w:szCs w:val="22"/>
        </w:rPr>
        <w:br w:type="page"/>
      </w:r>
      <w:r w:rsidRPr="00A11CCB">
        <w:rPr>
          <w:rFonts w:ascii="Book Antiqua" w:hAnsi="Book Antiqua" w:cs="Arial"/>
          <w:i w:val="0"/>
          <w:iCs/>
          <w:sz w:val="22"/>
          <w:szCs w:val="22"/>
        </w:rPr>
        <w:lastRenderedPageBreak/>
        <w:t>3.2</w:t>
      </w:r>
      <w:r w:rsidRPr="00A11CCB">
        <w:rPr>
          <w:rFonts w:ascii="Book Antiqua" w:hAnsi="Book Antiqua" w:cs="Arial"/>
          <w:i w:val="0"/>
          <w:iCs/>
          <w:sz w:val="22"/>
          <w:szCs w:val="22"/>
        </w:rPr>
        <w:tab/>
        <w:t xml:space="preserve">In support of its ‘Financial Position’, in line with the above, the Bidder (Individual firm or all the JV partners in case of JV bidder) must provide the relevant information, </w:t>
      </w:r>
      <w:proofErr w:type="spellStart"/>
      <w:r w:rsidRPr="00A11CCB">
        <w:rPr>
          <w:rFonts w:ascii="Book Antiqua" w:hAnsi="Book Antiqua" w:cs="Arial"/>
          <w:i w:val="0"/>
          <w:iCs/>
          <w:sz w:val="22"/>
          <w:szCs w:val="22"/>
        </w:rPr>
        <w:t>alongwith</w:t>
      </w:r>
      <w:proofErr w:type="spellEnd"/>
      <w:r w:rsidRPr="00A11CCB">
        <w:rPr>
          <w:rFonts w:ascii="Book Antiqua" w:hAnsi="Book Antiqua" w:cs="Arial"/>
          <w:i w:val="0"/>
          <w:iCs/>
          <w:sz w:val="22"/>
          <w:szCs w:val="22"/>
        </w:rPr>
        <w:t xml:space="preserve"> documentary evidence, in the following formats A &amp; B:</w:t>
      </w:r>
    </w:p>
    <w:p w14:paraId="313B1740" w14:textId="77777777" w:rsidR="00BA472C" w:rsidRPr="00A11CCB" w:rsidRDefault="00BA472C" w:rsidP="00BA472C">
      <w:pPr>
        <w:pStyle w:val="BodyTextIndent2"/>
        <w:ind w:left="0" w:firstLine="0"/>
        <w:rPr>
          <w:rFonts w:ascii="Book Antiqua" w:hAnsi="Book Antiqua" w:cs="Arial"/>
          <w:i w:val="0"/>
          <w:iCs/>
          <w:sz w:val="22"/>
          <w:szCs w:val="22"/>
          <w:highlight w:val="yellow"/>
        </w:rPr>
      </w:pPr>
    </w:p>
    <w:tbl>
      <w:tblPr>
        <w:tblW w:w="8352" w:type="dxa"/>
        <w:tblInd w:w="816" w:type="dxa"/>
        <w:tblLayout w:type="fixed"/>
        <w:tblCellMar>
          <w:left w:w="96" w:type="dxa"/>
          <w:right w:w="96" w:type="dxa"/>
        </w:tblCellMar>
        <w:tblLook w:val="0000" w:firstRow="0" w:lastRow="0" w:firstColumn="0" w:lastColumn="0" w:noHBand="0" w:noVBand="0"/>
      </w:tblPr>
      <w:tblGrid>
        <w:gridCol w:w="4860"/>
        <w:gridCol w:w="3492"/>
      </w:tblGrid>
      <w:tr w:rsidR="00BA472C" w:rsidRPr="00A11CCB" w14:paraId="0A3ADD30" w14:textId="77777777" w:rsidTr="004C094E">
        <w:tblPrEx>
          <w:tblCellMar>
            <w:top w:w="0" w:type="dxa"/>
            <w:bottom w:w="0" w:type="dxa"/>
          </w:tblCellMar>
        </w:tblPrEx>
        <w:trPr>
          <w:trHeight w:val="402"/>
        </w:trPr>
        <w:tc>
          <w:tcPr>
            <w:tcW w:w="4860" w:type="dxa"/>
            <w:tcBorders>
              <w:top w:val="single" w:sz="6" w:space="0" w:color="auto"/>
              <w:left w:val="single" w:sz="6" w:space="0" w:color="auto"/>
              <w:bottom w:val="single" w:sz="6" w:space="0" w:color="auto"/>
            </w:tcBorders>
          </w:tcPr>
          <w:p w14:paraId="42F7D215" w14:textId="77777777" w:rsidR="00BA472C" w:rsidRPr="00A11CCB" w:rsidRDefault="00BA472C" w:rsidP="004C094E">
            <w:pPr>
              <w:tabs>
                <w:tab w:val="left" w:pos="-1128"/>
                <w:tab w:val="left" w:pos="174"/>
              </w:tabs>
              <w:ind w:right="6"/>
              <w:rPr>
                <w:rFonts w:ascii="Book Antiqua" w:hAnsi="Book Antiqua" w:cs="Arial"/>
                <w:b/>
                <w:sz w:val="22"/>
                <w:szCs w:val="22"/>
              </w:rPr>
            </w:pPr>
            <w:r w:rsidRPr="00A11CCB">
              <w:rPr>
                <w:rFonts w:ascii="Book Antiqua" w:hAnsi="Book Antiqua" w:cs="Arial"/>
                <w:b/>
                <w:sz w:val="22"/>
                <w:szCs w:val="22"/>
              </w:rPr>
              <w:t xml:space="preserve">Name of the Bidder [Single Firm / Lead Partner of a JV / Partner of a JV </w:t>
            </w:r>
          </w:p>
        </w:tc>
        <w:tc>
          <w:tcPr>
            <w:tcW w:w="3492" w:type="dxa"/>
            <w:tcBorders>
              <w:top w:val="single" w:sz="6" w:space="0" w:color="auto"/>
              <w:left w:val="single" w:sz="6" w:space="0" w:color="auto"/>
              <w:bottom w:val="single" w:sz="6" w:space="0" w:color="auto"/>
              <w:right w:val="single" w:sz="6" w:space="0" w:color="auto"/>
            </w:tcBorders>
          </w:tcPr>
          <w:p w14:paraId="384355AF" w14:textId="77777777" w:rsidR="00BA472C" w:rsidRPr="00A11CCB" w:rsidRDefault="00BA472C" w:rsidP="004C094E">
            <w:pPr>
              <w:tabs>
                <w:tab w:val="left" w:pos="-1128"/>
                <w:tab w:val="left" w:pos="198"/>
              </w:tabs>
              <w:ind w:left="198" w:right="6"/>
              <w:jc w:val="both"/>
              <w:rPr>
                <w:rFonts w:ascii="Book Antiqua" w:hAnsi="Book Antiqua" w:cs="Arial"/>
                <w:b/>
                <w:sz w:val="22"/>
                <w:szCs w:val="22"/>
              </w:rPr>
            </w:pPr>
          </w:p>
        </w:tc>
      </w:tr>
    </w:tbl>
    <w:p w14:paraId="0F444046" w14:textId="77777777" w:rsidR="00BA472C" w:rsidRPr="00A11CCB" w:rsidRDefault="00BA472C" w:rsidP="00BA472C">
      <w:pPr>
        <w:rPr>
          <w:rFonts w:ascii="Book Antiqua" w:hAnsi="Book Antiqua" w:cs="Arial"/>
          <w:sz w:val="22"/>
          <w:szCs w:val="22"/>
        </w:rPr>
      </w:pPr>
    </w:p>
    <w:tbl>
      <w:tblPr>
        <w:tblW w:w="8352" w:type="dxa"/>
        <w:tblInd w:w="816" w:type="dxa"/>
        <w:tblLayout w:type="fixed"/>
        <w:tblCellMar>
          <w:left w:w="96" w:type="dxa"/>
          <w:right w:w="96" w:type="dxa"/>
        </w:tblCellMar>
        <w:tblLook w:val="0000" w:firstRow="0" w:lastRow="0" w:firstColumn="0" w:lastColumn="0" w:noHBand="0" w:noVBand="0"/>
      </w:tblPr>
      <w:tblGrid>
        <w:gridCol w:w="981"/>
        <w:gridCol w:w="3119"/>
        <w:gridCol w:w="4252"/>
      </w:tblGrid>
      <w:tr w:rsidR="00BA472C" w:rsidRPr="00A11CCB" w14:paraId="053BB2D1" w14:textId="77777777" w:rsidTr="004C094E">
        <w:tblPrEx>
          <w:tblCellMar>
            <w:top w:w="0" w:type="dxa"/>
            <w:bottom w:w="0" w:type="dxa"/>
          </w:tblCellMar>
        </w:tblPrEx>
        <w:trPr>
          <w:cantSplit/>
          <w:trHeight w:val="402"/>
        </w:trPr>
        <w:tc>
          <w:tcPr>
            <w:tcW w:w="8352" w:type="dxa"/>
            <w:gridSpan w:val="3"/>
            <w:tcBorders>
              <w:top w:val="single" w:sz="6" w:space="0" w:color="auto"/>
              <w:left w:val="single" w:sz="6" w:space="0" w:color="auto"/>
              <w:bottom w:val="single" w:sz="6" w:space="0" w:color="auto"/>
              <w:right w:val="single" w:sz="6" w:space="0" w:color="auto"/>
            </w:tcBorders>
          </w:tcPr>
          <w:p w14:paraId="48627BFF" w14:textId="77777777" w:rsidR="00BA472C" w:rsidRPr="00A11CCB" w:rsidRDefault="00BA472C" w:rsidP="004C094E">
            <w:pPr>
              <w:tabs>
                <w:tab w:val="left" w:pos="-1128"/>
                <w:tab w:val="left" w:pos="198"/>
              </w:tabs>
              <w:ind w:right="6"/>
              <w:rPr>
                <w:rFonts w:ascii="Book Antiqua" w:hAnsi="Book Antiqua" w:cs="Arial"/>
                <w:b/>
                <w:sz w:val="22"/>
                <w:szCs w:val="22"/>
              </w:rPr>
            </w:pPr>
            <w:r w:rsidRPr="00A11CCB">
              <w:rPr>
                <w:rFonts w:ascii="Book Antiqua" w:hAnsi="Book Antiqua" w:cs="Arial"/>
                <w:b/>
                <w:sz w:val="22"/>
                <w:szCs w:val="22"/>
              </w:rPr>
              <w:t>A.      Average Annual Turnover details:</w:t>
            </w:r>
          </w:p>
        </w:tc>
      </w:tr>
      <w:tr w:rsidR="00BA472C" w:rsidRPr="00A11CCB" w14:paraId="2C378A04"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5E47B2D9" w14:textId="77777777" w:rsidR="00BA472C" w:rsidRPr="00A11CCB" w:rsidRDefault="00BA472C" w:rsidP="004C094E">
            <w:pPr>
              <w:tabs>
                <w:tab w:val="left" w:pos="-1128"/>
                <w:tab w:val="left" w:pos="720"/>
              </w:tabs>
              <w:ind w:right="6"/>
              <w:jc w:val="center"/>
              <w:rPr>
                <w:rFonts w:ascii="Book Antiqua" w:hAnsi="Book Antiqua" w:cs="Arial"/>
                <w:b/>
                <w:bCs/>
                <w:sz w:val="22"/>
                <w:szCs w:val="22"/>
              </w:rPr>
            </w:pPr>
            <w:r w:rsidRPr="00A11CCB">
              <w:rPr>
                <w:rFonts w:ascii="Book Antiqua" w:hAnsi="Book Antiqua" w:cs="Arial"/>
                <w:b/>
                <w:bCs/>
                <w:sz w:val="22"/>
                <w:szCs w:val="22"/>
              </w:rPr>
              <w:t>Sl. No.</w:t>
            </w:r>
          </w:p>
        </w:tc>
        <w:tc>
          <w:tcPr>
            <w:tcW w:w="3119" w:type="dxa"/>
          </w:tcPr>
          <w:p w14:paraId="7FA50E23" w14:textId="77777777" w:rsidR="00BA472C" w:rsidRPr="00A11CCB" w:rsidRDefault="00BA472C" w:rsidP="004C094E">
            <w:pPr>
              <w:tabs>
                <w:tab w:val="left" w:pos="-1128"/>
                <w:tab w:val="left" w:pos="720"/>
              </w:tabs>
              <w:ind w:right="6"/>
              <w:jc w:val="both"/>
              <w:rPr>
                <w:rFonts w:ascii="Book Antiqua" w:hAnsi="Book Antiqua" w:cs="Arial"/>
                <w:b/>
                <w:bCs/>
                <w:sz w:val="22"/>
                <w:szCs w:val="22"/>
              </w:rPr>
            </w:pPr>
            <w:r w:rsidRPr="00A11CCB">
              <w:rPr>
                <w:rFonts w:ascii="Book Antiqua" w:hAnsi="Book Antiqua" w:cs="Arial"/>
                <w:b/>
                <w:bCs/>
                <w:sz w:val="22"/>
                <w:szCs w:val="22"/>
              </w:rPr>
              <w:t>Financial year</w:t>
            </w:r>
          </w:p>
        </w:tc>
        <w:tc>
          <w:tcPr>
            <w:tcW w:w="4252" w:type="dxa"/>
          </w:tcPr>
          <w:p w14:paraId="7A1C56B6" w14:textId="77777777" w:rsidR="00BA472C" w:rsidRPr="00A11CCB" w:rsidRDefault="00BA472C" w:rsidP="004C094E">
            <w:pPr>
              <w:pStyle w:val="Heading9"/>
              <w:rPr>
                <w:rFonts w:ascii="Book Antiqua" w:hAnsi="Book Antiqua" w:cs="Arial"/>
                <w:sz w:val="22"/>
                <w:szCs w:val="22"/>
              </w:rPr>
            </w:pPr>
            <w:r w:rsidRPr="00A11CCB">
              <w:rPr>
                <w:rFonts w:ascii="Book Antiqua" w:hAnsi="Book Antiqua" w:cs="Arial"/>
                <w:sz w:val="22"/>
                <w:szCs w:val="22"/>
              </w:rPr>
              <w:t>Average annual turnover in Rs. Million</w:t>
            </w:r>
          </w:p>
        </w:tc>
      </w:tr>
      <w:tr w:rsidR="00BA472C" w:rsidRPr="00A11CCB" w14:paraId="6E3093E3"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69B685B4"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1</w:t>
            </w:r>
          </w:p>
        </w:tc>
        <w:tc>
          <w:tcPr>
            <w:tcW w:w="3119" w:type="dxa"/>
          </w:tcPr>
          <w:p w14:paraId="1A344AD2" w14:textId="77777777" w:rsidR="00BA472C" w:rsidRPr="00A11CCB" w:rsidRDefault="00BA472C" w:rsidP="004C094E">
            <w:pPr>
              <w:tabs>
                <w:tab w:val="left" w:pos="-1128"/>
                <w:tab w:val="left" w:pos="720"/>
              </w:tabs>
              <w:ind w:right="6"/>
              <w:jc w:val="both"/>
              <w:rPr>
                <w:rFonts w:ascii="Book Antiqua" w:hAnsi="Book Antiqua" w:cs="Arial"/>
                <w:sz w:val="22"/>
                <w:szCs w:val="22"/>
              </w:rPr>
            </w:pPr>
          </w:p>
        </w:tc>
        <w:tc>
          <w:tcPr>
            <w:tcW w:w="4252" w:type="dxa"/>
          </w:tcPr>
          <w:p w14:paraId="63271A80"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r w:rsidR="00BA472C" w:rsidRPr="00A11CCB" w14:paraId="78067B71"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58A6612D"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2</w:t>
            </w:r>
          </w:p>
        </w:tc>
        <w:tc>
          <w:tcPr>
            <w:tcW w:w="3119" w:type="dxa"/>
          </w:tcPr>
          <w:p w14:paraId="01EAE2FA" w14:textId="77777777" w:rsidR="00BA472C" w:rsidRPr="00A11CCB" w:rsidRDefault="00BA472C" w:rsidP="004C094E">
            <w:pPr>
              <w:tabs>
                <w:tab w:val="left" w:pos="-1128"/>
                <w:tab w:val="left" w:pos="720"/>
              </w:tabs>
              <w:ind w:right="6"/>
              <w:jc w:val="both"/>
              <w:rPr>
                <w:rFonts w:ascii="Book Antiqua" w:hAnsi="Book Antiqua" w:cs="Arial"/>
                <w:sz w:val="22"/>
                <w:szCs w:val="22"/>
              </w:rPr>
            </w:pPr>
          </w:p>
        </w:tc>
        <w:tc>
          <w:tcPr>
            <w:tcW w:w="4252" w:type="dxa"/>
          </w:tcPr>
          <w:p w14:paraId="2B124C51"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r w:rsidR="00BA472C" w:rsidRPr="00A11CCB" w14:paraId="049D8E7F"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2BBAA1DA"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3</w:t>
            </w:r>
          </w:p>
        </w:tc>
        <w:tc>
          <w:tcPr>
            <w:tcW w:w="3119" w:type="dxa"/>
          </w:tcPr>
          <w:p w14:paraId="31DFEF27" w14:textId="77777777" w:rsidR="00BA472C" w:rsidRPr="00A11CCB" w:rsidRDefault="00BA472C" w:rsidP="004C094E">
            <w:pPr>
              <w:tabs>
                <w:tab w:val="left" w:pos="-1128"/>
                <w:tab w:val="left" w:pos="720"/>
              </w:tabs>
              <w:ind w:right="6"/>
              <w:jc w:val="both"/>
              <w:rPr>
                <w:rFonts w:ascii="Book Antiqua" w:hAnsi="Book Antiqua" w:cs="Arial"/>
                <w:sz w:val="22"/>
                <w:szCs w:val="22"/>
              </w:rPr>
            </w:pPr>
          </w:p>
        </w:tc>
        <w:tc>
          <w:tcPr>
            <w:tcW w:w="4252" w:type="dxa"/>
          </w:tcPr>
          <w:p w14:paraId="76E68587"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r w:rsidR="00BA472C" w:rsidRPr="00A11CCB" w14:paraId="21E6B468"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2B705AC1"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4</w:t>
            </w:r>
          </w:p>
        </w:tc>
        <w:tc>
          <w:tcPr>
            <w:tcW w:w="3119" w:type="dxa"/>
          </w:tcPr>
          <w:p w14:paraId="105675EF" w14:textId="77777777" w:rsidR="00BA472C" w:rsidRPr="00A11CCB" w:rsidRDefault="00BA472C" w:rsidP="004C094E">
            <w:pPr>
              <w:tabs>
                <w:tab w:val="left" w:pos="-1128"/>
                <w:tab w:val="left" w:pos="720"/>
              </w:tabs>
              <w:ind w:right="6"/>
              <w:jc w:val="both"/>
              <w:rPr>
                <w:rFonts w:ascii="Book Antiqua" w:hAnsi="Book Antiqua" w:cs="Arial"/>
                <w:sz w:val="22"/>
                <w:szCs w:val="22"/>
              </w:rPr>
            </w:pPr>
          </w:p>
        </w:tc>
        <w:tc>
          <w:tcPr>
            <w:tcW w:w="4252" w:type="dxa"/>
          </w:tcPr>
          <w:p w14:paraId="5FF700CD"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r w:rsidR="00BA472C" w:rsidRPr="00A11CCB" w14:paraId="4C4EBAE7"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2AA3BDE5"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5</w:t>
            </w:r>
          </w:p>
        </w:tc>
        <w:tc>
          <w:tcPr>
            <w:tcW w:w="3119" w:type="dxa"/>
          </w:tcPr>
          <w:p w14:paraId="66B8B1F0" w14:textId="77777777" w:rsidR="00BA472C" w:rsidRPr="00A11CCB" w:rsidRDefault="00BA472C" w:rsidP="004C094E">
            <w:pPr>
              <w:tabs>
                <w:tab w:val="left" w:pos="-1128"/>
                <w:tab w:val="left" w:pos="720"/>
              </w:tabs>
              <w:ind w:right="6"/>
              <w:jc w:val="both"/>
              <w:rPr>
                <w:rFonts w:ascii="Book Antiqua" w:hAnsi="Book Antiqua" w:cs="Arial"/>
                <w:sz w:val="22"/>
                <w:szCs w:val="22"/>
              </w:rPr>
            </w:pPr>
          </w:p>
        </w:tc>
        <w:tc>
          <w:tcPr>
            <w:tcW w:w="4252" w:type="dxa"/>
          </w:tcPr>
          <w:p w14:paraId="568F236C"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r w:rsidR="00BA472C" w:rsidRPr="00A11CCB" w14:paraId="266CB6C0" w14:textId="77777777" w:rsidTr="004C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81" w:type="dxa"/>
          </w:tcPr>
          <w:p w14:paraId="03651380" w14:textId="77777777" w:rsidR="00BA472C" w:rsidRPr="00A11CCB" w:rsidRDefault="00BA472C" w:rsidP="004C094E">
            <w:pPr>
              <w:tabs>
                <w:tab w:val="left" w:pos="-1128"/>
                <w:tab w:val="left" w:pos="720"/>
              </w:tabs>
              <w:ind w:right="6"/>
              <w:jc w:val="both"/>
              <w:rPr>
                <w:rFonts w:ascii="Book Antiqua" w:hAnsi="Book Antiqua" w:cs="Arial"/>
                <w:b/>
                <w:bCs/>
                <w:sz w:val="22"/>
                <w:szCs w:val="22"/>
                <w:highlight w:val="yellow"/>
              </w:rPr>
            </w:pPr>
          </w:p>
        </w:tc>
        <w:tc>
          <w:tcPr>
            <w:tcW w:w="3119" w:type="dxa"/>
          </w:tcPr>
          <w:p w14:paraId="57A9D856" w14:textId="77777777" w:rsidR="00BA472C" w:rsidRPr="00A11CCB" w:rsidRDefault="00BA472C" w:rsidP="004C094E">
            <w:pPr>
              <w:tabs>
                <w:tab w:val="left" w:pos="-1128"/>
                <w:tab w:val="left" w:pos="720"/>
              </w:tabs>
              <w:ind w:right="6"/>
              <w:rPr>
                <w:rFonts w:ascii="Book Antiqua" w:hAnsi="Book Antiqua" w:cs="Arial"/>
                <w:b/>
                <w:bCs/>
                <w:sz w:val="22"/>
                <w:szCs w:val="22"/>
                <w:highlight w:val="yellow"/>
              </w:rPr>
            </w:pPr>
            <w:r w:rsidRPr="00A11CCB">
              <w:rPr>
                <w:rFonts w:ascii="Book Antiqua" w:hAnsi="Book Antiqua" w:cs="Arial"/>
                <w:b/>
                <w:bCs/>
                <w:sz w:val="22"/>
                <w:szCs w:val="22"/>
              </w:rPr>
              <w:t>Average annual turnover for best three years is:</w:t>
            </w:r>
          </w:p>
        </w:tc>
        <w:tc>
          <w:tcPr>
            <w:tcW w:w="4252" w:type="dxa"/>
          </w:tcPr>
          <w:p w14:paraId="29DD35FB" w14:textId="77777777" w:rsidR="00BA472C" w:rsidRPr="00A11CCB" w:rsidRDefault="00BA472C" w:rsidP="004C094E">
            <w:pPr>
              <w:tabs>
                <w:tab w:val="left" w:pos="-1128"/>
                <w:tab w:val="left" w:pos="720"/>
              </w:tabs>
              <w:ind w:right="6"/>
              <w:jc w:val="both"/>
              <w:rPr>
                <w:rFonts w:ascii="Book Antiqua" w:hAnsi="Book Antiqua" w:cs="Arial"/>
                <w:b/>
                <w:bCs/>
                <w:sz w:val="22"/>
                <w:szCs w:val="22"/>
                <w:highlight w:val="yellow"/>
              </w:rPr>
            </w:pPr>
          </w:p>
        </w:tc>
      </w:tr>
    </w:tbl>
    <w:p w14:paraId="33ABB20D" w14:textId="77777777" w:rsidR="00BA472C" w:rsidRPr="00A11CCB" w:rsidRDefault="00BA472C" w:rsidP="00BA472C">
      <w:pPr>
        <w:rPr>
          <w:rFonts w:ascii="Book Antiqua" w:hAnsi="Book Antiqua" w:cs="Arial"/>
          <w:sz w:val="22"/>
          <w:szCs w:val="22"/>
        </w:rPr>
      </w:pPr>
    </w:p>
    <w:tbl>
      <w:tblPr>
        <w:tblW w:w="83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660"/>
      </w:tblGrid>
      <w:tr w:rsidR="00BA472C" w:rsidRPr="00A11CCB" w14:paraId="42F23045" w14:textId="77777777" w:rsidTr="004C094E">
        <w:tblPrEx>
          <w:tblCellMar>
            <w:top w:w="0" w:type="dxa"/>
            <w:bottom w:w="0" w:type="dxa"/>
          </w:tblCellMar>
        </w:tblPrEx>
        <w:trPr>
          <w:cantSplit/>
          <w:trHeight w:val="451"/>
        </w:trPr>
        <w:tc>
          <w:tcPr>
            <w:tcW w:w="8340" w:type="dxa"/>
            <w:gridSpan w:val="2"/>
          </w:tcPr>
          <w:p w14:paraId="5CDA6F71"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b/>
                <w:bCs/>
                <w:sz w:val="22"/>
                <w:szCs w:val="22"/>
              </w:rPr>
              <w:t>B. Liquid Assets</w:t>
            </w:r>
          </w:p>
        </w:tc>
      </w:tr>
      <w:tr w:rsidR="00BA472C" w:rsidRPr="00A11CCB" w14:paraId="17D1E7F5" w14:textId="77777777" w:rsidTr="004C094E">
        <w:tblPrEx>
          <w:tblCellMar>
            <w:top w:w="0" w:type="dxa"/>
            <w:bottom w:w="0" w:type="dxa"/>
          </w:tblCellMar>
        </w:tblPrEx>
        <w:trPr>
          <w:cantSplit/>
        </w:trPr>
        <w:tc>
          <w:tcPr>
            <w:tcW w:w="4680" w:type="dxa"/>
          </w:tcPr>
          <w:p w14:paraId="6032A852" w14:textId="77777777" w:rsidR="00BA472C" w:rsidRPr="00A11CCB" w:rsidRDefault="00BA472C" w:rsidP="004C094E">
            <w:pPr>
              <w:tabs>
                <w:tab w:val="left" w:pos="-1128"/>
                <w:tab w:val="left" w:pos="720"/>
              </w:tabs>
              <w:ind w:right="6"/>
              <w:rPr>
                <w:rFonts w:ascii="Book Antiqua" w:hAnsi="Book Antiqua" w:cs="Arial"/>
                <w:sz w:val="22"/>
                <w:szCs w:val="22"/>
              </w:rPr>
            </w:pPr>
            <w:r w:rsidRPr="00A11CCB">
              <w:rPr>
                <w:rFonts w:ascii="Book Antiqua" w:hAnsi="Book Antiqua" w:cs="Arial"/>
                <w:sz w:val="22"/>
                <w:szCs w:val="22"/>
              </w:rPr>
              <w:t xml:space="preserve">Details of evidence of having Liquid assets (LA) </w:t>
            </w:r>
          </w:p>
          <w:p w14:paraId="12704927" w14:textId="77777777" w:rsidR="00BA472C" w:rsidRPr="00A11CCB" w:rsidRDefault="00BA472C" w:rsidP="004C094E">
            <w:pPr>
              <w:tabs>
                <w:tab w:val="left" w:pos="-1128"/>
                <w:tab w:val="left" w:pos="720"/>
              </w:tabs>
              <w:ind w:right="6"/>
              <w:rPr>
                <w:rFonts w:ascii="Book Antiqua" w:hAnsi="Book Antiqua" w:cs="Arial"/>
                <w:sz w:val="22"/>
                <w:szCs w:val="22"/>
              </w:rPr>
            </w:pPr>
          </w:p>
          <w:p w14:paraId="78B31E34" w14:textId="77777777" w:rsidR="00BA472C" w:rsidRPr="00A11CCB" w:rsidRDefault="00BA472C" w:rsidP="004C094E">
            <w:pPr>
              <w:tabs>
                <w:tab w:val="left" w:pos="-1128"/>
                <w:tab w:val="left" w:pos="720"/>
              </w:tabs>
              <w:ind w:right="6"/>
              <w:rPr>
                <w:rFonts w:ascii="Book Antiqua" w:hAnsi="Book Antiqua" w:cs="Arial"/>
                <w:sz w:val="22"/>
                <w:szCs w:val="22"/>
              </w:rPr>
            </w:pPr>
            <w:r w:rsidRPr="00A11CCB">
              <w:rPr>
                <w:rFonts w:ascii="Book Antiqua" w:hAnsi="Book Antiqua" w:cs="Arial"/>
                <w:sz w:val="22"/>
                <w:szCs w:val="22"/>
              </w:rPr>
              <w:t>Or</w:t>
            </w:r>
          </w:p>
          <w:p w14:paraId="0A9AA435" w14:textId="77777777" w:rsidR="00BA472C" w:rsidRPr="00A11CCB" w:rsidRDefault="00BA472C" w:rsidP="004C094E">
            <w:pPr>
              <w:tabs>
                <w:tab w:val="left" w:pos="-1128"/>
                <w:tab w:val="left" w:pos="720"/>
              </w:tabs>
              <w:ind w:right="6"/>
              <w:rPr>
                <w:rFonts w:ascii="Book Antiqua" w:hAnsi="Book Antiqua" w:cs="Arial"/>
                <w:sz w:val="22"/>
                <w:szCs w:val="22"/>
              </w:rPr>
            </w:pPr>
          </w:p>
          <w:p w14:paraId="699A4DB5" w14:textId="77777777" w:rsidR="00BA472C" w:rsidRPr="00A11CCB" w:rsidRDefault="00BA472C" w:rsidP="004C094E">
            <w:pPr>
              <w:tabs>
                <w:tab w:val="left" w:pos="-1128"/>
                <w:tab w:val="left" w:pos="720"/>
              </w:tabs>
              <w:ind w:right="6"/>
              <w:rPr>
                <w:rFonts w:ascii="Book Antiqua" w:hAnsi="Book Antiqua" w:cs="Arial"/>
                <w:sz w:val="22"/>
                <w:szCs w:val="22"/>
              </w:rPr>
            </w:pPr>
            <w:r w:rsidRPr="00A11CCB">
              <w:rPr>
                <w:rFonts w:ascii="Book Antiqua" w:hAnsi="Book Antiqua" w:cs="Arial"/>
                <w:sz w:val="22"/>
                <w:szCs w:val="22"/>
              </w:rPr>
              <w:t>Details of evidence of access to or availability of credit facilities</w:t>
            </w:r>
          </w:p>
        </w:tc>
        <w:tc>
          <w:tcPr>
            <w:tcW w:w="3660" w:type="dxa"/>
          </w:tcPr>
          <w:p w14:paraId="5FA40B65"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3355F816" w14:textId="77777777" w:rsidR="00BA472C" w:rsidRPr="00A11CCB" w:rsidRDefault="00BA472C" w:rsidP="004C094E">
            <w:pPr>
              <w:tabs>
                <w:tab w:val="left" w:pos="-1128"/>
                <w:tab w:val="left" w:pos="720"/>
              </w:tabs>
              <w:ind w:right="6"/>
              <w:jc w:val="both"/>
              <w:rPr>
                <w:rFonts w:ascii="Book Antiqua" w:hAnsi="Book Antiqua" w:cs="Arial"/>
                <w:sz w:val="22"/>
                <w:szCs w:val="22"/>
              </w:rPr>
            </w:pPr>
            <w:r w:rsidRPr="00A11CCB">
              <w:rPr>
                <w:rFonts w:ascii="Book Antiqua" w:hAnsi="Book Antiqua" w:cs="Arial"/>
                <w:sz w:val="22"/>
                <w:szCs w:val="22"/>
              </w:rPr>
              <w:t>___________________</w:t>
            </w:r>
          </w:p>
          <w:p w14:paraId="041B2808"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20DB6BB0"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1CBEFBEE"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65D3ADC1"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04BDAC38" w14:textId="77777777" w:rsidR="00BA472C" w:rsidRPr="00A11CCB" w:rsidRDefault="00BA472C" w:rsidP="004C094E">
            <w:pPr>
              <w:pBdr>
                <w:bottom w:val="single" w:sz="12" w:space="1" w:color="auto"/>
              </w:pBdr>
              <w:tabs>
                <w:tab w:val="left" w:pos="-1128"/>
                <w:tab w:val="left" w:pos="720"/>
              </w:tabs>
              <w:ind w:right="6"/>
              <w:jc w:val="both"/>
              <w:rPr>
                <w:rFonts w:ascii="Book Antiqua" w:hAnsi="Book Antiqua" w:cs="Arial"/>
                <w:sz w:val="22"/>
                <w:szCs w:val="22"/>
              </w:rPr>
            </w:pPr>
          </w:p>
          <w:p w14:paraId="7B84916B"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27CBB51A" w14:textId="77777777" w:rsidR="00BA472C" w:rsidRPr="00A11CCB" w:rsidRDefault="00BA472C" w:rsidP="004C094E">
            <w:pPr>
              <w:tabs>
                <w:tab w:val="left" w:pos="-1128"/>
                <w:tab w:val="left" w:pos="720"/>
              </w:tabs>
              <w:ind w:right="6"/>
              <w:jc w:val="both"/>
              <w:rPr>
                <w:rFonts w:ascii="Book Antiqua" w:hAnsi="Book Antiqua" w:cs="Arial"/>
                <w:sz w:val="22"/>
                <w:szCs w:val="22"/>
              </w:rPr>
            </w:pPr>
          </w:p>
          <w:p w14:paraId="4CEF6A68" w14:textId="77777777" w:rsidR="00BA472C" w:rsidRPr="00A11CCB" w:rsidRDefault="00BA472C" w:rsidP="004C094E">
            <w:pPr>
              <w:tabs>
                <w:tab w:val="left" w:pos="-1128"/>
                <w:tab w:val="left" w:pos="720"/>
              </w:tabs>
              <w:ind w:right="6"/>
              <w:jc w:val="both"/>
              <w:rPr>
                <w:rFonts w:ascii="Book Antiqua" w:hAnsi="Book Antiqua" w:cs="Arial"/>
                <w:sz w:val="22"/>
                <w:szCs w:val="22"/>
              </w:rPr>
            </w:pPr>
          </w:p>
        </w:tc>
      </w:tr>
    </w:tbl>
    <w:p w14:paraId="6ABC631D" w14:textId="77777777" w:rsidR="00BA472C" w:rsidRPr="00A11CCB" w:rsidRDefault="00BA472C" w:rsidP="00BA472C">
      <w:pPr>
        <w:pStyle w:val="BodyText3"/>
        <w:ind w:left="741" w:hanging="741"/>
        <w:rPr>
          <w:rFonts w:ascii="Book Antiqua" w:hAnsi="Book Antiqua" w:cs="Arial"/>
          <w:bCs/>
          <w:i w:val="0"/>
          <w:iCs/>
          <w:sz w:val="22"/>
          <w:szCs w:val="22"/>
        </w:rPr>
      </w:pPr>
    </w:p>
    <w:p w14:paraId="583349D1" w14:textId="77777777" w:rsidR="00BA472C" w:rsidRPr="00A11CCB" w:rsidRDefault="00BA472C" w:rsidP="00BA472C">
      <w:pPr>
        <w:pStyle w:val="BodyText3"/>
        <w:rPr>
          <w:rFonts w:ascii="Book Antiqua" w:hAnsi="Book Antiqua" w:cs="Arial"/>
          <w:i w:val="0"/>
          <w:iCs/>
          <w:sz w:val="22"/>
          <w:szCs w:val="22"/>
          <w:lang w:val="en-US"/>
        </w:rPr>
      </w:pPr>
    </w:p>
    <w:p w14:paraId="42A3C18D" w14:textId="77777777" w:rsidR="00BA472C" w:rsidRPr="00A11CCB" w:rsidRDefault="00BA472C" w:rsidP="00BA472C">
      <w:pPr>
        <w:pStyle w:val="BodyText3"/>
        <w:ind w:left="741" w:hanging="741"/>
        <w:jc w:val="left"/>
        <w:rPr>
          <w:rFonts w:ascii="Book Antiqua" w:hAnsi="Book Antiqua" w:cs="Arial"/>
          <w:b/>
          <w:bCs/>
          <w:sz w:val="22"/>
          <w:szCs w:val="22"/>
        </w:rPr>
      </w:pPr>
      <w:r>
        <w:rPr>
          <w:rFonts w:ascii="Book Antiqua" w:hAnsi="Book Antiqua" w:cs="Arial"/>
          <w:i w:val="0"/>
          <w:iCs/>
          <w:sz w:val="22"/>
          <w:szCs w:val="22"/>
        </w:rPr>
        <w:br w:type="page"/>
      </w:r>
      <w:r>
        <w:rPr>
          <w:rFonts w:ascii="Book Antiqua" w:hAnsi="Book Antiqua" w:cs="Arial"/>
          <w:i w:val="0"/>
          <w:iCs/>
          <w:sz w:val="22"/>
          <w:szCs w:val="22"/>
        </w:rPr>
        <w:lastRenderedPageBreak/>
        <w:t>4</w:t>
      </w:r>
      <w:r w:rsidRPr="00A11CCB">
        <w:rPr>
          <w:rFonts w:ascii="Book Antiqua" w:hAnsi="Book Antiqua" w:cs="Arial"/>
          <w:i w:val="0"/>
          <w:iCs/>
          <w:sz w:val="22"/>
          <w:szCs w:val="22"/>
        </w:rPr>
        <w:t>.0</w:t>
      </w:r>
      <w:r w:rsidRPr="00A11CCB">
        <w:rPr>
          <w:rFonts w:ascii="Book Antiqua" w:hAnsi="Book Antiqua" w:cs="Arial"/>
          <w:b/>
          <w:bCs/>
          <w:i w:val="0"/>
          <w:iCs/>
          <w:sz w:val="22"/>
          <w:szCs w:val="22"/>
        </w:rPr>
        <w:tab/>
      </w:r>
      <w:r w:rsidRPr="00A11CCB">
        <w:rPr>
          <w:rFonts w:ascii="Book Antiqua" w:hAnsi="Book Antiqua" w:cs="Arial"/>
          <w:b/>
          <w:bCs/>
          <w:sz w:val="22"/>
          <w:szCs w:val="22"/>
        </w:rPr>
        <w:t>The Bidder shall also furnish following documents/details with its bid.</w:t>
      </w:r>
    </w:p>
    <w:p w14:paraId="1F4503E9" w14:textId="77777777" w:rsidR="00BA472C" w:rsidRPr="00A11CCB" w:rsidRDefault="00BA472C" w:rsidP="00BA472C">
      <w:pPr>
        <w:ind w:left="1440" w:hanging="720"/>
        <w:jc w:val="both"/>
        <w:rPr>
          <w:rFonts w:ascii="Book Antiqua" w:hAnsi="Book Antiqua" w:cs="Arial"/>
          <w:i/>
          <w:iCs/>
          <w:sz w:val="22"/>
          <w:szCs w:val="22"/>
        </w:rPr>
      </w:pPr>
      <w:r w:rsidRPr="00A11CCB">
        <w:rPr>
          <w:rFonts w:ascii="Book Antiqua" w:hAnsi="Book Antiqua" w:cs="Arial"/>
          <w:i/>
          <w:iCs/>
          <w:sz w:val="22"/>
          <w:szCs w:val="22"/>
        </w:rPr>
        <w:t>{</w:t>
      </w:r>
      <w:r w:rsidRPr="00A11CCB">
        <w:rPr>
          <w:rFonts w:ascii="Book Antiqua" w:hAnsi="Book Antiqua" w:cs="Arial"/>
          <w:b/>
          <w:bCs/>
          <w:i/>
          <w:iCs/>
          <w:sz w:val="22"/>
          <w:szCs w:val="22"/>
        </w:rPr>
        <w:t>Reference ITB clause 9.3 (c)}</w:t>
      </w:r>
    </w:p>
    <w:p w14:paraId="35B3B246" w14:textId="77777777" w:rsidR="00BA472C" w:rsidRPr="00A11CCB" w:rsidRDefault="00BA472C" w:rsidP="00BA472C">
      <w:pPr>
        <w:ind w:left="741" w:hanging="720"/>
        <w:jc w:val="both"/>
        <w:rPr>
          <w:rFonts w:ascii="Book Antiqua" w:hAnsi="Book Antiqua" w:cs="Arial"/>
          <w:i/>
          <w:iCs/>
          <w:sz w:val="22"/>
          <w:szCs w:val="22"/>
        </w:rPr>
      </w:pPr>
    </w:p>
    <w:p w14:paraId="49CAFCD9" w14:textId="77777777" w:rsidR="00BA472C" w:rsidRPr="00A11CCB" w:rsidRDefault="00BA472C" w:rsidP="00BA472C">
      <w:pPr>
        <w:ind w:left="741" w:hanging="720"/>
        <w:jc w:val="both"/>
        <w:rPr>
          <w:rFonts w:ascii="Book Antiqua" w:hAnsi="Book Antiqua" w:cs="Arial"/>
          <w:i/>
          <w:iCs/>
          <w:sz w:val="22"/>
          <w:szCs w:val="22"/>
        </w:rPr>
      </w:pPr>
      <w:r>
        <w:rPr>
          <w:rFonts w:ascii="Book Antiqua" w:hAnsi="Book Antiqua" w:cs="Arial"/>
          <w:i/>
          <w:iCs/>
          <w:sz w:val="22"/>
          <w:szCs w:val="22"/>
        </w:rPr>
        <w:t>4</w:t>
      </w:r>
      <w:r w:rsidRPr="00A11CCB">
        <w:rPr>
          <w:rFonts w:ascii="Book Antiqua" w:hAnsi="Book Antiqua" w:cs="Arial"/>
          <w:i/>
          <w:iCs/>
          <w:sz w:val="22"/>
          <w:szCs w:val="22"/>
        </w:rPr>
        <w:t>.1</w:t>
      </w:r>
      <w:r w:rsidRPr="00A11CCB">
        <w:rPr>
          <w:rFonts w:ascii="Book Antiqua" w:hAnsi="Book Antiqua" w:cs="Arial"/>
          <w:i/>
          <w:iCs/>
          <w:sz w:val="22"/>
          <w:szCs w:val="22"/>
        </w:rPr>
        <w:tab/>
        <w:t>The complete annual reports together with Audited statement of accounts of the company for last five years of its own (separate) immediately preceding the date of submission of bid.</w:t>
      </w:r>
    </w:p>
    <w:p w14:paraId="0B52ED5F" w14:textId="77777777" w:rsidR="00BA472C" w:rsidRPr="00A11CCB" w:rsidRDefault="00BA472C" w:rsidP="00BA472C">
      <w:pPr>
        <w:ind w:left="720" w:firstLine="21"/>
        <w:rPr>
          <w:rFonts w:ascii="Book Antiqua" w:hAnsi="Book Antiqua" w:cs="Arial"/>
          <w:bCs/>
          <w:i/>
          <w:iCs/>
          <w:sz w:val="22"/>
          <w:szCs w:val="22"/>
        </w:rPr>
      </w:pPr>
      <w:r w:rsidRPr="00A11CCB">
        <w:rPr>
          <w:rFonts w:ascii="Book Antiqua" w:hAnsi="Book Antiqua" w:cs="Arial"/>
          <w:bCs/>
          <w:i/>
          <w:iCs/>
          <w:sz w:val="22"/>
          <w:szCs w:val="22"/>
        </w:rPr>
        <w:t>Note:</w:t>
      </w:r>
    </w:p>
    <w:p w14:paraId="07691581" w14:textId="77777777" w:rsidR="00BA472C" w:rsidRPr="00A11CCB" w:rsidRDefault="00BA472C" w:rsidP="00BA472C">
      <w:pPr>
        <w:ind w:left="720" w:firstLine="720"/>
        <w:rPr>
          <w:rFonts w:ascii="Book Antiqua" w:hAnsi="Book Antiqua" w:cs="Arial"/>
          <w:bCs/>
          <w:i/>
          <w:iCs/>
          <w:sz w:val="22"/>
          <w:szCs w:val="22"/>
        </w:rPr>
      </w:pPr>
    </w:p>
    <w:p w14:paraId="656AADFC" w14:textId="77777777" w:rsidR="00BA472C" w:rsidRPr="00A11CCB" w:rsidRDefault="00BA472C" w:rsidP="00BA472C">
      <w:pPr>
        <w:ind w:left="1440" w:right="182" w:hanging="720"/>
        <w:jc w:val="both"/>
        <w:rPr>
          <w:rFonts w:ascii="Book Antiqua" w:hAnsi="Book Antiqua" w:cs="Arial"/>
          <w:i/>
          <w:iCs/>
          <w:sz w:val="22"/>
          <w:szCs w:val="22"/>
        </w:rPr>
      </w:pPr>
      <w:r w:rsidRPr="00A11CCB">
        <w:rPr>
          <w:rFonts w:ascii="Book Antiqua" w:hAnsi="Book Antiqua" w:cs="Arial"/>
          <w:bCs/>
          <w:i/>
          <w:iCs/>
          <w:sz w:val="22"/>
          <w:szCs w:val="22"/>
        </w:rPr>
        <w:t>I.</w:t>
      </w:r>
      <w:r w:rsidRPr="00A11CCB">
        <w:rPr>
          <w:rFonts w:ascii="Book Antiqua" w:hAnsi="Book Antiqua" w:cs="Arial"/>
          <w:bCs/>
          <w:i/>
          <w:iCs/>
          <w:sz w:val="22"/>
          <w:szCs w:val="22"/>
        </w:rPr>
        <w:tab/>
      </w:r>
      <w:r w:rsidRPr="00A11CCB">
        <w:rPr>
          <w:rFonts w:ascii="Book Antiqua" w:hAnsi="Book Antiqua" w:cs="Arial"/>
          <w:i/>
          <w:iCs/>
          <w:sz w:val="22"/>
          <w:szCs w:val="22"/>
        </w:rPr>
        <w:t>In the event the bidder is not able to furnish the information of its own (</w:t>
      </w:r>
      <w:proofErr w:type="spellStart"/>
      <w:r w:rsidRPr="00A11CCB">
        <w:rPr>
          <w:rFonts w:ascii="Book Antiqua" w:hAnsi="Book Antiqua" w:cs="Arial"/>
          <w:i/>
          <w:iCs/>
          <w:sz w:val="22"/>
          <w:szCs w:val="22"/>
        </w:rPr>
        <w:t>i.e</w:t>
      </w:r>
      <w:proofErr w:type="spellEnd"/>
      <w:r w:rsidRPr="00A11CCB">
        <w:rPr>
          <w:rFonts w:ascii="Book Antiqua" w:hAnsi="Book Antiqua" w:cs="Arial"/>
          <w:i/>
          <w:iCs/>
          <w:sz w:val="22"/>
          <w:szCs w:val="22"/>
        </w:rPr>
        <w:t xml:space="preserve"> separate), being a subsidiary company and its accounts are being consolidated with its group/holding/parent company, the bidder should submit the audited balance sheets, income statements, other information pertaining to it only (not of its group/Holding/Parent Company) duly certified by any one of the authority [ (</w:t>
      </w:r>
      <w:proofErr w:type="spellStart"/>
      <w:r w:rsidRPr="00A11CCB">
        <w:rPr>
          <w:rFonts w:ascii="Book Antiqua" w:hAnsi="Book Antiqua" w:cs="Arial"/>
          <w:i/>
          <w:iCs/>
          <w:sz w:val="22"/>
          <w:szCs w:val="22"/>
        </w:rPr>
        <w:t>i</w:t>
      </w:r>
      <w:proofErr w:type="spellEnd"/>
      <w:r w:rsidRPr="00A11CCB">
        <w:rPr>
          <w:rFonts w:ascii="Book Antiqua" w:hAnsi="Book Antiqua" w:cs="Arial"/>
          <w:i/>
          <w:iCs/>
          <w:sz w:val="22"/>
          <w:szCs w:val="22"/>
        </w:rPr>
        <w:t>) Statutory Auditor of the bidder /(ii) Company Secretary of the bidder or  (iii) A certified Public Accountant] certifying that such information/documents are based on the audited accounts as the case may be.</w:t>
      </w:r>
    </w:p>
    <w:p w14:paraId="48A17842" w14:textId="77777777" w:rsidR="00BA472C" w:rsidRPr="00A11CCB" w:rsidRDefault="00BA472C" w:rsidP="00BA472C">
      <w:pPr>
        <w:ind w:left="1440" w:right="182" w:hanging="720"/>
        <w:jc w:val="both"/>
        <w:rPr>
          <w:rFonts w:ascii="Book Antiqua" w:hAnsi="Book Antiqua" w:cs="Arial"/>
          <w:i/>
          <w:iCs/>
          <w:sz w:val="22"/>
          <w:szCs w:val="22"/>
        </w:rPr>
      </w:pPr>
    </w:p>
    <w:p w14:paraId="758F6267" w14:textId="77777777" w:rsidR="00BA472C" w:rsidRPr="00A11CCB" w:rsidRDefault="00BA472C" w:rsidP="00BA472C">
      <w:pPr>
        <w:ind w:left="1440" w:right="182" w:hanging="720"/>
        <w:jc w:val="both"/>
        <w:rPr>
          <w:rFonts w:ascii="Book Antiqua" w:hAnsi="Book Antiqua" w:cs="Arial"/>
          <w:sz w:val="22"/>
          <w:szCs w:val="22"/>
        </w:rPr>
      </w:pPr>
      <w:r w:rsidRPr="00A11CCB">
        <w:rPr>
          <w:rFonts w:ascii="Book Antiqua" w:hAnsi="Book Antiqua" w:cs="Arial"/>
          <w:i/>
          <w:iCs/>
          <w:sz w:val="22"/>
          <w:szCs w:val="22"/>
        </w:rPr>
        <w:t>II.</w:t>
      </w:r>
      <w:r w:rsidRPr="00A11CCB">
        <w:rPr>
          <w:rFonts w:ascii="Book Antiqua" w:hAnsi="Book Antiqua" w:cs="Arial"/>
          <w:i/>
          <w:iCs/>
          <w:sz w:val="22"/>
          <w:szCs w:val="22"/>
        </w:rPr>
        <w:tab/>
        <w:t xml:space="preserve">Similarly, if the bidder happens to be a Group/Holding/Parent Company, the bidder should submit the above documents/information of its own (i.e. exclusive of its subsidiaries) duly certified by any one of the </w:t>
      </w:r>
      <w:proofErr w:type="gramStart"/>
      <w:r w:rsidRPr="00A11CCB">
        <w:rPr>
          <w:rFonts w:ascii="Book Antiqua" w:hAnsi="Book Antiqua" w:cs="Arial"/>
          <w:i/>
          <w:iCs/>
          <w:sz w:val="22"/>
          <w:szCs w:val="22"/>
        </w:rPr>
        <w:t>authority</w:t>
      </w:r>
      <w:proofErr w:type="gramEnd"/>
      <w:r w:rsidRPr="00A11CCB">
        <w:rPr>
          <w:rFonts w:ascii="Book Antiqua" w:hAnsi="Book Antiqua" w:cs="Arial"/>
          <w:i/>
          <w:iCs/>
          <w:sz w:val="22"/>
          <w:szCs w:val="22"/>
        </w:rPr>
        <w:t xml:space="preserve"> mentioned in Note-I above certifying that these information/documents are based on the audited accounts, as the case may be</w:t>
      </w:r>
      <w:r w:rsidRPr="00A11CCB">
        <w:rPr>
          <w:rFonts w:ascii="Book Antiqua" w:hAnsi="Book Antiqua" w:cs="Arial"/>
          <w:sz w:val="22"/>
          <w:szCs w:val="22"/>
        </w:rPr>
        <w:t>.</w:t>
      </w:r>
    </w:p>
    <w:p w14:paraId="18BEEEE0" w14:textId="77777777" w:rsidR="00BA472C" w:rsidRPr="00A11CCB" w:rsidRDefault="00BA472C" w:rsidP="00BA472C">
      <w:pPr>
        <w:ind w:left="1440" w:hanging="720"/>
        <w:jc w:val="both"/>
        <w:rPr>
          <w:rFonts w:ascii="Book Antiqua" w:hAnsi="Book Antiqua" w:cs="Arial"/>
          <w:b/>
          <w:i/>
          <w:iCs/>
          <w:sz w:val="22"/>
          <w:szCs w:val="22"/>
        </w:rPr>
      </w:pPr>
    </w:p>
    <w:p w14:paraId="6FDEB8C0" w14:textId="77777777" w:rsidR="00BA472C" w:rsidRPr="00A11CCB" w:rsidRDefault="00BA472C" w:rsidP="00BA472C">
      <w:pPr>
        <w:pStyle w:val="BodyText3"/>
        <w:ind w:left="741" w:hanging="741"/>
        <w:rPr>
          <w:rFonts w:ascii="Book Antiqua" w:hAnsi="Book Antiqua" w:cs="Arial"/>
          <w:i w:val="0"/>
          <w:iCs/>
          <w:sz w:val="22"/>
          <w:szCs w:val="22"/>
        </w:rPr>
      </w:pPr>
      <w:r>
        <w:rPr>
          <w:rFonts w:ascii="Book Antiqua" w:hAnsi="Book Antiqua" w:cs="Arial"/>
          <w:i w:val="0"/>
          <w:iCs/>
          <w:sz w:val="22"/>
          <w:szCs w:val="22"/>
        </w:rPr>
        <w:t>4</w:t>
      </w:r>
      <w:r w:rsidRPr="00A11CCB">
        <w:rPr>
          <w:rFonts w:ascii="Book Antiqua" w:hAnsi="Book Antiqua" w:cs="Arial"/>
          <w:i w:val="0"/>
          <w:iCs/>
          <w:sz w:val="22"/>
          <w:szCs w:val="22"/>
        </w:rPr>
        <w:t xml:space="preserve">.2 </w:t>
      </w:r>
      <w:r w:rsidRPr="00A11CCB">
        <w:rPr>
          <w:rFonts w:ascii="Book Antiqua" w:hAnsi="Book Antiqua" w:cs="Arial"/>
          <w:i w:val="0"/>
          <w:iCs/>
          <w:sz w:val="22"/>
          <w:szCs w:val="22"/>
        </w:rPr>
        <w:tab/>
        <w:t>The Bidder should accordingly also provide the following information/documents (</w:t>
      </w:r>
      <w:r w:rsidRPr="00A11CCB">
        <w:rPr>
          <w:rFonts w:ascii="Book Antiqua" w:hAnsi="Book Antiqua" w:cs="Arial"/>
          <w:b/>
          <w:bCs/>
          <w:i w:val="0"/>
          <w:iCs/>
          <w:sz w:val="22"/>
          <w:szCs w:val="22"/>
        </w:rPr>
        <w:t>In case of JV bidders, information should be provided separately for all the Partners of JV in the given format</w:t>
      </w:r>
      <w:r w:rsidRPr="00A11CCB">
        <w:rPr>
          <w:rFonts w:ascii="Book Antiqua" w:hAnsi="Book Antiqua" w:cs="Arial"/>
          <w:i w:val="0"/>
          <w:iCs/>
          <w:sz w:val="22"/>
          <w:szCs w:val="22"/>
        </w:rPr>
        <w:t>):</w:t>
      </w:r>
    </w:p>
    <w:p w14:paraId="4E62927D" w14:textId="77777777" w:rsidR="00BA472C" w:rsidRPr="00A11CCB" w:rsidRDefault="00BA472C" w:rsidP="00BA472C">
      <w:pPr>
        <w:tabs>
          <w:tab w:val="left" w:pos="-3510"/>
          <w:tab w:val="left" w:pos="-3090"/>
          <w:tab w:val="left" w:pos="-2610"/>
          <w:tab w:val="left" w:pos="-2250"/>
          <w:tab w:val="left" w:pos="-1710"/>
          <w:tab w:val="left" w:pos="510"/>
        </w:tabs>
        <w:ind w:right="6"/>
        <w:jc w:val="both"/>
        <w:rPr>
          <w:rFonts w:ascii="Book Antiqua" w:hAnsi="Book Antiqua" w:cs="Arial"/>
          <w:i/>
          <w:iCs/>
          <w:sz w:val="22"/>
          <w:szCs w:val="22"/>
        </w:rPr>
      </w:pPr>
    </w:p>
    <w:p w14:paraId="369A9F40" w14:textId="77777777" w:rsidR="00BA472C" w:rsidRPr="00A11CCB" w:rsidRDefault="00BA472C" w:rsidP="00BA472C">
      <w:pPr>
        <w:tabs>
          <w:tab w:val="left" w:pos="-3510"/>
          <w:tab w:val="left" w:pos="-3090"/>
          <w:tab w:val="left" w:pos="-2610"/>
          <w:tab w:val="left" w:pos="-2250"/>
          <w:tab w:val="left" w:pos="-1710"/>
          <w:tab w:val="left" w:pos="720"/>
        </w:tabs>
        <w:ind w:left="720" w:right="6" w:hanging="720"/>
        <w:jc w:val="both"/>
        <w:rPr>
          <w:rFonts w:ascii="Book Antiqua" w:hAnsi="Book Antiqua" w:cs="Arial"/>
          <w:sz w:val="22"/>
          <w:szCs w:val="22"/>
        </w:rPr>
      </w:pPr>
      <w:r w:rsidRPr="00A11CCB">
        <w:rPr>
          <w:rFonts w:ascii="Book Antiqua" w:hAnsi="Book Antiqua" w:cs="Arial"/>
          <w:sz w:val="22"/>
          <w:szCs w:val="22"/>
        </w:rPr>
        <w:tab/>
        <w:t>Audited balance sheet and income statements for the last five years as per the following:</w:t>
      </w:r>
    </w:p>
    <w:p w14:paraId="64DC2BEB" w14:textId="77777777" w:rsidR="00BA472C" w:rsidRPr="00A11CCB" w:rsidRDefault="00BA472C" w:rsidP="00BA472C">
      <w:pPr>
        <w:tabs>
          <w:tab w:val="left" w:pos="-1128"/>
          <w:tab w:val="left" w:pos="540"/>
        </w:tabs>
        <w:ind w:left="540" w:right="6" w:hanging="540"/>
        <w:jc w:val="both"/>
        <w:rPr>
          <w:rFonts w:ascii="Book Antiqua" w:hAnsi="Book Antiqua"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4697"/>
      </w:tblGrid>
      <w:tr w:rsidR="00BA472C" w:rsidRPr="00A11CCB" w14:paraId="72A311F2" w14:textId="77777777" w:rsidTr="004C094E">
        <w:tblPrEx>
          <w:tblCellMar>
            <w:top w:w="0" w:type="dxa"/>
            <w:bottom w:w="0" w:type="dxa"/>
          </w:tblCellMar>
        </w:tblPrEx>
        <w:tc>
          <w:tcPr>
            <w:tcW w:w="3600" w:type="dxa"/>
          </w:tcPr>
          <w:p w14:paraId="6D8DD61F" w14:textId="77777777" w:rsidR="00BA472C" w:rsidRPr="00A11CCB" w:rsidRDefault="00BA472C" w:rsidP="004C094E">
            <w:pPr>
              <w:tabs>
                <w:tab w:val="left" w:pos="-1128"/>
                <w:tab w:val="left" w:pos="540"/>
              </w:tabs>
              <w:ind w:right="6"/>
              <w:jc w:val="center"/>
              <w:rPr>
                <w:rFonts w:ascii="Book Antiqua" w:hAnsi="Book Antiqua" w:cs="Arial"/>
                <w:b/>
                <w:bCs/>
                <w:sz w:val="22"/>
                <w:szCs w:val="22"/>
              </w:rPr>
            </w:pPr>
            <w:r w:rsidRPr="00A11CCB">
              <w:rPr>
                <w:rFonts w:ascii="Book Antiqua" w:hAnsi="Book Antiqua" w:cs="Arial"/>
                <w:b/>
                <w:bCs/>
                <w:sz w:val="22"/>
                <w:szCs w:val="22"/>
              </w:rPr>
              <w:t>Years preceding to the bid opening</w:t>
            </w:r>
          </w:p>
        </w:tc>
        <w:tc>
          <w:tcPr>
            <w:tcW w:w="4752" w:type="dxa"/>
          </w:tcPr>
          <w:p w14:paraId="755C57D9" w14:textId="77777777" w:rsidR="00BA472C" w:rsidRPr="00A11CCB" w:rsidRDefault="00BA472C" w:rsidP="004C094E">
            <w:pPr>
              <w:pStyle w:val="Heading3"/>
              <w:jc w:val="left"/>
              <w:rPr>
                <w:rFonts w:ascii="Book Antiqua" w:hAnsi="Book Antiqua" w:cs="Arial"/>
                <w:sz w:val="22"/>
                <w:szCs w:val="22"/>
              </w:rPr>
            </w:pPr>
            <w:r w:rsidRPr="00A11CCB">
              <w:rPr>
                <w:rFonts w:ascii="Book Antiqua" w:hAnsi="Book Antiqua" w:cs="Arial"/>
                <w:sz w:val="22"/>
                <w:szCs w:val="22"/>
              </w:rPr>
              <w:t>Audited Balance Sheet and Income Statements enclosed</w:t>
            </w:r>
          </w:p>
        </w:tc>
      </w:tr>
      <w:tr w:rsidR="00BA472C" w:rsidRPr="00A11CCB" w14:paraId="5A0D477E" w14:textId="77777777" w:rsidTr="004C094E">
        <w:tblPrEx>
          <w:tblCellMar>
            <w:top w:w="0" w:type="dxa"/>
            <w:bottom w:w="0" w:type="dxa"/>
          </w:tblCellMar>
        </w:tblPrEx>
        <w:tc>
          <w:tcPr>
            <w:tcW w:w="3600" w:type="dxa"/>
          </w:tcPr>
          <w:p w14:paraId="74F46354" w14:textId="77777777" w:rsidR="00BA472C" w:rsidRPr="00A11CCB" w:rsidRDefault="00BA472C" w:rsidP="004C094E">
            <w:pPr>
              <w:tabs>
                <w:tab w:val="left" w:pos="-1128"/>
                <w:tab w:val="left" w:pos="540"/>
              </w:tabs>
              <w:ind w:right="6"/>
              <w:jc w:val="center"/>
              <w:rPr>
                <w:rFonts w:ascii="Book Antiqua" w:hAnsi="Book Antiqua" w:cs="Arial"/>
                <w:sz w:val="22"/>
                <w:szCs w:val="22"/>
              </w:rPr>
            </w:pPr>
            <w:r w:rsidRPr="00A11CCB">
              <w:rPr>
                <w:rFonts w:ascii="Book Antiqua" w:hAnsi="Book Antiqua" w:cs="Arial"/>
                <w:sz w:val="22"/>
                <w:szCs w:val="22"/>
              </w:rPr>
              <w:t>1</w:t>
            </w:r>
            <w:r w:rsidRPr="00A11CCB">
              <w:rPr>
                <w:rFonts w:ascii="Book Antiqua" w:hAnsi="Book Antiqua" w:cs="Arial"/>
                <w:sz w:val="22"/>
                <w:szCs w:val="22"/>
                <w:vertAlign w:val="superscript"/>
              </w:rPr>
              <w:t>st</w:t>
            </w:r>
            <w:r w:rsidRPr="00A11CCB">
              <w:rPr>
                <w:rFonts w:ascii="Book Antiqua" w:hAnsi="Book Antiqua" w:cs="Arial"/>
                <w:sz w:val="22"/>
                <w:szCs w:val="22"/>
              </w:rPr>
              <w:t xml:space="preserve"> Year</w:t>
            </w:r>
          </w:p>
        </w:tc>
        <w:tc>
          <w:tcPr>
            <w:tcW w:w="4752" w:type="dxa"/>
          </w:tcPr>
          <w:p w14:paraId="5E937571" w14:textId="77777777" w:rsidR="00BA472C" w:rsidRPr="00A11CCB" w:rsidRDefault="00BA472C" w:rsidP="004C094E">
            <w:pPr>
              <w:jc w:val="center"/>
              <w:rPr>
                <w:rFonts w:ascii="Book Antiqua" w:hAnsi="Book Antiqua" w:cs="Arial"/>
                <w:sz w:val="22"/>
                <w:szCs w:val="22"/>
              </w:rPr>
            </w:pP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Yes                 </w:t>
            </w: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No</w:t>
            </w:r>
          </w:p>
        </w:tc>
      </w:tr>
      <w:tr w:rsidR="00BA472C" w:rsidRPr="00A11CCB" w14:paraId="278BC691" w14:textId="77777777" w:rsidTr="004C094E">
        <w:tblPrEx>
          <w:tblCellMar>
            <w:top w:w="0" w:type="dxa"/>
            <w:bottom w:w="0" w:type="dxa"/>
          </w:tblCellMar>
        </w:tblPrEx>
        <w:tc>
          <w:tcPr>
            <w:tcW w:w="3600" w:type="dxa"/>
          </w:tcPr>
          <w:p w14:paraId="4A7C85A3" w14:textId="77777777" w:rsidR="00BA472C" w:rsidRPr="00A11CCB" w:rsidRDefault="00BA472C" w:rsidP="004C094E">
            <w:pPr>
              <w:tabs>
                <w:tab w:val="left" w:pos="-1128"/>
                <w:tab w:val="left" w:pos="540"/>
              </w:tabs>
              <w:ind w:right="6"/>
              <w:jc w:val="center"/>
              <w:rPr>
                <w:rFonts w:ascii="Book Antiqua" w:hAnsi="Book Antiqua" w:cs="Arial"/>
                <w:sz w:val="22"/>
                <w:szCs w:val="22"/>
              </w:rPr>
            </w:pPr>
            <w:r w:rsidRPr="00A11CCB">
              <w:rPr>
                <w:rFonts w:ascii="Book Antiqua" w:hAnsi="Book Antiqua" w:cs="Arial"/>
                <w:sz w:val="22"/>
                <w:szCs w:val="22"/>
              </w:rPr>
              <w:t>2</w:t>
            </w:r>
            <w:r w:rsidRPr="00A11CCB">
              <w:rPr>
                <w:rFonts w:ascii="Book Antiqua" w:hAnsi="Book Antiqua" w:cs="Arial"/>
                <w:sz w:val="22"/>
                <w:szCs w:val="22"/>
                <w:vertAlign w:val="superscript"/>
              </w:rPr>
              <w:t>nd</w:t>
            </w:r>
            <w:r w:rsidRPr="00A11CCB">
              <w:rPr>
                <w:rFonts w:ascii="Book Antiqua" w:hAnsi="Book Antiqua" w:cs="Arial"/>
                <w:sz w:val="22"/>
                <w:szCs w:val="22"/>
              </w:rPr>
              <w:t xml:space="preserve"> Year</w:t>
            </w:r>
          </w:p>
        </w:tc>
        <w:tc>
          <w:tcPr>
            <w:tcW w:w="4752" w:type="dxa"/>
          </w:tcPr>
          <w:p w14:paraId="261FA864" w14:textId="77777777" w:rsidR="00BA472C" w:rsidRPr="00A11CCB" w:rsidRDefault="00BA472C" w:rsidP="004C094E">
            <w:pPr>
              <w:jc w:val="center"/>
              <w:rPr>
                <w:rFonts w:ascii="Book Antiqua" w:hAnsi="Book Antiqua" w:cs="Arial"/>
                <w:sz w:val="22"/>
                <w:szCs w:val="22"/>
              </w:rPr>
            </w:pP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Yes                 </w:t>
            </w: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No</w:t>
            </w:r>
          </w:p>
        </w:tc>
        <w:bookmarkStart w:id="0" w:name="_GoBack"/>
        <w:bookmarkEnd w:id="0"/>
      </w:tr>
      <w:tr w:rsidR="00BA472C" w:rsidRPr="00A11CCB" w14:paraId="74047A91" w14:textId="77777777" w:rsidTr="004C094E">
        <w:tblPrEx>
          <w:tblCellMar>
            <w:top w:w="0" w:type="dxa"/>
            <w:bottom w:w="0" w:type="dxa"/>
          </w:tblCellMar>
        </w:tblPrEx>
        <w:tc>
          <w:tcPr>
            <w:tcW w:w="3600" w:type="dxa"/>
          </w:tcPr>
          <w:p w14:paraId="384D7208" w14:textId="77777777" w:rsidR="00BA472C" w:rsidRPr="00A11CCB" w:rsidRDefault="00BA472C" w:rsidP="004C094E">
            <w:pPr>
              <w:tabs>
                <w:tab w:val="left" w:pos="-1128"/>
                <w:tab w:val="left" w:pos="540"/>
              </w:tabs>
              <w:ind w:right="6"/>
              <w:jc w:val="center"/>
              <w:rPr>
                <w:rFonts w:ascii="Book Antiqua" w:hAnsi="Book Antiqua" w:cs="Arial"/>
                <w:sz w:val="22"/>
                <w:szCs w:val="22"/>
              </w:rPr>
            </w:pPr>
            <w:r w:rsidRPr="00A11CCB">
              <w:rPr>
                <w:rFonts w:ascii="Book Antiqua" w:hAnsi="Book Antiqua" w:cs="Arial"/>
                <w:sz w:val="22"/>
                <w:szCs w:val="22"/>
              </w:rPr>
              <w:t>3</w:t>
            </w:r>
            <w:r w:rsidRPr="00A11CCB">
              <w:rPr>
                <w:rFonts w:ascii="Book Antiqua" w:hAnsi="Book Antiqua" w:cs="Arial"/>
                <w:sz w:val="22"/>
                <w:szCs w:val="22"/>
                <w:vertAlign w:val="superscript"/>
              </w:rPr>
              <w:t>rd</w:t>
            </w:r>
            <w:r w:rsidRPr="00A11CCB">
              <w:rPr>
                <w:rFonts w:ascii="Book Antiqua" w:hAnsi="Book Antiqua" w:cs="Arial"/>
                <w:sz w:val="22"/>
                <w:szCs w:val="22"/>
              </w:rPr>
              <w:t xml:space="preserve"> Year</w:t>
            </w:r>
          </w:p>
        </w:tc>
        <w:tc>
          <w:tcPr>
            <w:tcW w:w="4752" w:type="dxa"/>
          </w:tcPr>
          <w:p w14:paraId="0E1C7014" w14:textId="77777777" w:rsidR="00BA472C" w:rsidRPr="00A11CCB" w:rsidRDefault="00BA472C" w:rsidP="004C094E">
            <w:pPr>
              <w:jc w:val="center"/>
              <w:rPr>
                <w:rFonts w:ascii="Book Antiqua" w:hAnsi="Book Antiqua" w:cs="Arial"/>
                <w:sz w:val="22"/>
                <w:szCs w:val="22"/>
              </w:rPr>
            </w:pP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Yes                 </w:t>
            </w: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No</w:t>
            </w:r>
          </w:p>
        </w:tc>
      </w:tr>
      <w:tr w:rsidR="00BA472C" w:rsidRPr="00A11CCB" w14:paraId="6ACD39DD" w14:textId="77777777" w:rsidTr="004C094E">
        <w:tblPrEx>
          <w:tblCellMar>
            <w:top w:w="0" w:type="dxa"/>
            <w:bottom w:w="0" w:type="dxa"/>
          </w:tblCellMar>
        </w:tblPrEx>
        <w:tc>
          <w:tcPr>
            <w:tcW w:w="3600" w:type="dxa"/>
          </w:tcPr>
          <w:p w14:paraId="6ADEFB91" w14:textId="77777777" w:rsidR="00BA472C" w:rsidRPr="00A11CCB" w:rsidRDefault="00BA472C" w:rsidP="004C094E">
            <w:pPr>
              <w:tabs>
                <w:tab w:val="left" w:pos="-1128"/>
                <w:tab w:val="left" w:pos="540"/>
              </w:tabs>
              <w:ind w:right="6"/>
              <w:jc w:val="center"/>
              <w:rPr>
                <w:rFonts w:ascii="Book Antiqua" w:hAnsi="Book Antiqua" w:cs="Arial"/>
                <w:sz w:val="22"/>
                <w:szCs w:val="22"/>
              </w:rPr>
            </w:pPr>
            <w:r w:rsidRPr="00A11CCB">
              <w:rPr>
                <w:rFonts w:ascii="Book Antiqua" w:hAnsi="Book Antiqua" w:cs="Arial"/>
                <w:sz w:val="22"/>
                <w:szCs w:val="22"/>
              </w:rPr>
              <w:t>4</w:t>
            </w:r>
            <w:r w:rsidRPr="00A11CCB">
              <w:rPr>
                <w:rFonts w:ascii="Book Antiqua" w:hAnsi="Book Antiqua" w:cs="Arial"/>
                <w:sz w:val="22"/>
                <w:szCs w:val="22"/>
                <w:vertAlign w:val="superscript"/>
              </w:rPr>
              <w:t>th</w:t>
            </w:r>
            <w:r w:rsidRPr="00A11CCB">
              <w:rPr>
                <w:rFonts w:ascii="Book Antiqua" w:hAnsi="Book Antiqua" w:cs="Arial"/>
                <w:sz w:val="22"/>
                <w:szCs w:val="22"/>
              </w:rPr>
              <w:t xml:space="preserve"> Year</w:t>
            </w:r>
          </w:p>
        </w:tc>
        <w:tc>
          <w:tcPr>
            <w:tcW w:w="4752" w:type="dxa"/>
          </w:tcPr>
          <w:p w14:paraId="0765E34A" w14:textId="77777777" w:rsidR="00BA472C" w:rsidRPr="00A11CCB" w:rsidRDefault="00BA472C" w:rsidP="004C094E">
            <w:pPr>
              <w:jc w:val="center"/>
              <w:rPr>
                <w:rFonts w:ascii="Book Antiqua" w:hAnsi="Book Antiqua" w:cs="Arial"/>
                <w:sz w:val="22"/>
                <w:szCs w:val="22"/>
              </w:rPr>
            </w:pP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Yes                 </w:t>
            </w: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No</w:t>
            </w:r>
          </w:p>
        </w:tc>
      </w:tr>
      <w:tr w:rsidR="00BA472C" w:rsidRPr="00A11CCB" w14:paraId="2C49CDDD" w14:textId="77777777" w:rsidTr="004C094E">
        <w:tblPrEx>
          <w:tblCellMar>
            <w:top w:w="0" w:type="dxa"/>
            <w:bottom w:w="0" w:type="dxa"/>
          </w:tblCellMar>
        </w:tblPrEx>
        <w:tc>
          <w:tcPr>
            <w:tcW w:w="3600" w:type="dxa"/>
          </w:tcPr>
          <w:p w14:paraId="5E31C506" w14:textId="77777777" w:rsidR="00BA472C" w:rsidRPr="00A11CCB" w:rsidRDefault="00BA472C" w:rsidP="004C094E">
            <w:pPr>
              <w:tabs>
                <w:tab w:val="left" w:pos="-1128"/>
                <w:tab w:val="left" w:pos="540"/>
              </w:tabs>
              <w:ind w:right="6"/>
              <w:jc w:val="center"/>
              <w:rPr>
                <w:rFonts w:ascii="Book Antiqua" w:hAnsi="Book Antiqua" w:cs="Arial"/>
                <w:sz w:val="22"/>
                <w:szCs w:val="22"/>
              </w:rPr>
            </w:pPr>
            <w:r w:rsidRPr="00A11CCB">
              <w:rPr>
                <w:rFonts w:ascii="Book Antiqua" w:hAnsi="Book Antiqua" w:cs="Arial"/>
                <w:sz w:val="22"/>
                <w:szCs w:val="22"/>
              </w:rPr>
              <w:t>5</w:t>
            </w:r>
            <w:r w:rsidRPr="00A11CCB">
              <w:rPr>
                <w:rFonts w:ascii="Book Antiqua" w:hAnsi="Book Antiqua" w:cs="Arial"/>
                <w:sz w:val="22"/>
                <w:szCs w:val="22"/>
                <w:vertAlign w:val="superscript"/>
              </w:rPr>
              <w:t>th</w:t>
            </w:r>
            <w:r w:rsidRPr="00A11CCB">
              <w:rPr>
                <w:rFonts w:ascii="Book Antiqua" w:hAnsi="Book Antiqua" w:cs="Arial"/>
                <w:sz w:val="22"/>
                <w:szCs w:val="22"/>
              </w:rPr>
              <w:t xml:space="preserve"> Year</w:t>
            </w:r>
          </w:p>
        </w:tc>
        <w:tc>
          <w:tcPr>
            <w:tcW w:w="4752" w:type="dxa"/>
          </w:tcPr>
          <w:p w14:paraId="36606D31" w14:textId="77777777" w:rsidR="00BA472C" w:rsidRPr="00A11CCB" w:rsidRDefault="00BA472C" w:rsidP="004C094E">
            <w:pPr>
              <w:jc w:val="center"/>
              <w:rPr>
                <w:rFonts w:ascii="Book Antiqua" w:hAnsi="Book Antiqua" w:cs="Arial"/>
                <w:sz w:val="22"/>
                <w:szCs w:val="22"/>
              </w:rPr>
            </w:pP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Yes                 </w:t>
            </w:r>
            <w:r w:rsidRPr="00A11CCB">
              <w:rPr>
                <w:rFonts w:ascii="Book Antiqua" w:eastAsia="MS Mincho" w:hAnsi="Book Antiqua" w:cs="Arial"/>
                <w:sz w:val="22"/>
                <w:szCs w:val="22"/>
                <w:lang w:eastAsia="zh-CN" w:bidi="he-IL"/>
              </w:rPr>
              <w:t>○</w:t>
            </w:r>
            <w:r w:rsidRPr="00A11CCB">
              <w:rPr>
                <w:rFonts w:ascii="Book Antiqua" w:hAnsi="Book Antiqua" w:cs="Arial"/>
                <w:sz w:val="22"/>
                <w:szCs w:val="22"/>
              </w:rPr>
              <w:t xml:space="preserve"> No</w:t>
            </w:r>
          </w:p>
        </w:tc>
      </w:tr>
    </w:tbl>
    <w:p w14:paraId="266B61B1" w14:textId="77777777" w:rsidR="00BA472C" w:rsidRPr="00A11CCB" w:rsidRDefault="00BA472C" w:rsidP="00BA472C">
      <w:pPr>
        <w:tabs>
          <w:tab w:val="left" w:pos="-1094"/>
        </w:tabs>
        <w:ind w:left="720" w:right="6" w:hanging="720"/>
        <w:jc w:val="both"/>
        <w:rPr>
          <w:rFonts w:ascii="Book Antiqua" w:hAnsi="Book Antiqua" w:cs="Arial"/>
          <w:sz w:val="22"/>
          <w:szCs w:val="22"/>
        </w:rPr>
      </w:pPr>
    </w:p>
    <w:p w14:paraId="008F84F1" w14:textId="77777777" w:rsidR="00BA472C" w:rsidRDefault="00BA472C" w:rsidP="00BA472C">
      <w:pPr>
        <w:tabs>
          <w:tab w:val="left" w:pos="-1094"/>
          <w:tab w:val="left" w:pos="540"/>
          <w:tab w:val="left" w:pos="1080"/>
          <w:tab w:val="left" w:pos="5130"/>
        </w:tabs>
        <w:ind w:right="6"/>
        <w:jc w:val="both"/>
        <w:rPr>
          <w:rFonts w:ascii="Book Antiqua" w:hAnsi="Book Antiqua" w:cs="Arial"/>
          <w:sz w:val="22"/>
          <w:szCs w:val="22"/>
        </w:rPr>
      </w:pPr>
    </w:p>
    <w:p w14:paraId="1CEBC986" w14:textId="77777777" w:rsidR="00BA472C" w:rsidRPr="004F6672" w:rsidRDefault="00BA472C" w:rsidP="00BA472C">
      <w:pPr>
        <w:pStyle w:val="BodyText3"/>
        <w:ind w:left="741" w:hanging="741"/>
        <w:rPr>
          <w:rFonts w:ascii="Book Antiqua" w:hAnsi="Book Antiqua" w:cs="Arial"/>
          <w:i w:val="0"/>
          <w:iCs/>
          <w:sz w:val="22"/>
          <w:szCs w:val="22"/>
        </w:rPr>
      </w:pPr>
      <w:r w:rsidRPr="004F6672">
        <w:rPr>
          <w:rFonts w:ascii="Arial" w:hAnsi="Arial" w:cs="Arial"/>
          <w:i w:val="0"/>
          <w:iCs/>
          <w:sz w:val="22"/>
          <w:szCs w:val="22"/>
        </w:rPr>
        <w:t>5.0</w:t>
      </w:r>
      <w:r w:rsidRPr="004F6672">
        <w:rPr>
          <w:rFonts w:ascii="Arial" w:hAnsi="Arial" w:cs="Arial"/>
          <w:i w:val="0"/>
          <w:iCs/>
          <w:sz w:val="22"/>
          <w:szCs w:val="22"/>
        </w:rPr>
        <w:tab/>
        <w:t>In addition to the data/details furnished as above, the information available at ‘Information on Record’ (</w:t>
      </w:r>
      <w:proofErr w:type="spellStart"/>
      <w:r w:rsidRPr="004F6672">
        <w:rPr>
          <w:rFonts w:ascii="Arial" w:hAnsi="Arial" w:cs="Arial"/>
          <w:i w:val="0"/>
          <w:iCs/>
          <w:sz w:val="22"/>
          <w:szCs w:val="22"/>
        </w:rPr>
        <w:t>IoR</w:t>
      </w:r>
      <w:proofErr w:type="spellEnd"/>
      <w:r w:rsidRPr="004F6672">
        <w:rPr>
          <w:rFonts w:ascii="Arial" w:hAnsi="Arial" w:cs="Arial"/>
          <w:i w:val="0"/>
          <w:iCs/>
          <w:sz w:val="22"/>
          <w:szCs w:val="22"/>
        </w:rPr>
        <w:t>) portal of POWERGRID may also be considered as our submission for purpose of QR compliance.</w:t>
      </w:r>
    </w:p>
    <w:p w14:paraId="1C9EE775" w14:textId="77777777" w:rsidR="00BA472C" w:rsidRPr="004F6672" w:rsidRDefault="00BA472C" w:rsidP="00BA472C">
      <w:pPr>
        <w:tabs>
          <w:tab w:val="left" w:pos="-1094"/>
          <w:tab w:val="left" w:pos="540"/>
          <w:tab w:val="left" w:pos="1080"/>
          <w:tab w:val="left" w:pos="5130"/>
        </w:tabs>
        <w:ind w:right="6"/>
        <w:jc w:val="both"/>
        <w:rPr>
          <w:rFonts w:ascii="Book Antiqua" w:hAnsi="Book Antiqua" w:cs="Arial"/>
          <w:iCs/>
          <w:sz w:val="22"/>
          <w:szCs w:val="22"/>
        </w:rPr>
      </w:pPr>
    </w:p>
    <w:p w14:paraId="17224750" w14:textId="77777777" w:rsidR="00BA472C" w:rsidRPr="00A11CCB" w:rsidRDefault="00BA472C" w:rsidP="00BA472C">
      <w:pPr>
        <w:tabs>
          <w:tab w:val="left" w:pos="-1094"/>
          <w:tab w:val="left" w:pos="540"/>
          <w:tab w:val="left" w:pos="1080"/>
          <w:tab w:val="left" w:pos="5130"/>
        </w:tabs>
        <w:ind w:right="6"/>
        <w:jc w:val="both"/>
        <w:rPr>
          <w:rFonts w:ascii="Book Antiqua" w:hAnsi="Book Antiqua" w:cs="Arial"/>
          <w:sz w:val="22"/>
          <w:szCs w:val="22"/>
        </w:rPr>
      </w:pPr>
    </w:p>
    <w:p w14:paraId="1916950E" w14:textId="77777777" w:rsidR="00BA472C" w:rsidRPr="00A11CCB" w:rsidRDefault="00BA472C" w:rsidP="00BA472C">
      <w:pPr>
        <w:tabs>
          <w:tab w:val="left" w:pos="-1094"/>
          <w:tab w:val="left" w:pos="540"/>
          <w:tab w:val="left" w:pos="1080"/>
          <w:tab w:val="left" w:pos="5130"/>
        </w:tabs>
        <w:ind w:right="6"/>
        <w:jc w:val="both"/>
        <w:rPr>
          <w:rFonts w:ascii="Book Antiqua" w:hAnsi="Book Antiqua" w:cs="Arial"/>
          <w:sz w:val="22"/>
          <w:szCs w:val="22"/>
        </w:rPr>
      </w:pPr>
      <w:proofErr w:type="gramStart"/>
      <w:r w:rsidRPr="00A11CCB">
        <w:rPr>
          <w:rFonts w:ascii="Book Antiqua" w:hAnsi="Book Antiqua" w:cs="Arial"/>
          <w:sz w:val="22"/>
          <w:szCs w:val="22"/>
        </w:rPr>
        <w:t>Date:....................</w:t>
      </w:r>
      <w:proofErr w:type="gramEnd"/>
      <w:r w:rsidRPr="00A11CCB">
        <w:rPr>
          <w:rFonts w:ascii="Book Antiqua" w:hAnsi="Book Antiqua" w:cs="Arial"/>
          <w:sz w:val="22"/>
          <w:szCs w:val="22"/>
        </w:rPr>
        <w:t xml:space="preserve">                                    </w:t>
      </w:r>
      <w:r w:rsidRPr="00A11CCB">
        <w:rPr>
          <w:rFonts w:ascii="Book Antiqua" w:hAnsi="Book Antiqua" w:cs="Arial"/>
          <w:sz w:val="22"/>
          <w:szCs w:val="22"/>
        </w:rPr>
        <w:tab/>
        <w:t>(Signature) ……….....................................</w:t>
      </w:r>
    </w:p>
    <w:p w14:paraId="1260F2C6" w14:textId="77777777" w:rsidR="00BA472C" w:rsidRPr="00A11CCB" w:rsidRDefault="00BA472C" w:rsidP="00BA472C">
      <w:pPr>
        <w:tabs>
          <w:tab w:val="left" w:pos="-1094"/>
          <w:tab w:val="left" w:pos="540"/>
          <w:tab w:val="left" w:pos="1080"/>
          <w:tab w:val="left" w:pos="5130"/>
        </w:tabs>
        <w:ind w:right="6"/>
        <w:jc w:val="both"/>
        <w:rPr>
          <w:rFonts w:ascii="Book Antiqua" w:hAnsi="Book Antiqua" w:cs="Arial"/>
          <w:sz w:val="22"/>
          <w:szCs w:val="22"/>
        </w:rPr>
      </w:pPr>
    </w:p>
    <w:p w14:paraId="2C4E45FF" w14:textId="77777777" w:rsidR="00BA472C" w:rsidRPr="00A11CCB" w:rsidRDefault="00BA472C" w:rsidP="00BA472C">
      <w:pPr>
        <w:tabs>
          <w:tab w:val="left" w:pos="-1094"/>
          <w:tab w:val="left" w:pos="540"/>
          <w:tab w:val="left" w:pos="1080"/>
          <w:tab w:val="left" w:pos="5130"/>
        </w:tabs>
        <w:ind w:right="6"/>
        <w:jc w:val="both"/>
        <w:rPr>
          <w:rFonts w:ascii="Book Antiqua" w:hAnsi="Book Antiqua" w:cs="Arial"/>
          <w:sz w:val="22"/>
          <w:szCs w:val="22"/>
        </w:rPr>
      </w:pPr>
      <w:proofErr w:type="gramStart"/>
      <w:r w:rsidRPr="00A11CCB">
        <w:rPr>
          <w:rFonts w:ascii="Book Antiqua" w:hAnsi="Book Antiqua" w:cs="Arial"/>
          <w:sz w:val="22"/>
          <w:szCs w:val="22"/>
        </w:rPr>
        <w:t>Place:...................</w:t>
      </w:r>
      <w:proofErr w:type="gramEnd"/>
      <w:r w:rsidRPr="00A11CCB">
        <w:rPr>
          <w:rFonts w:ascii="Book Antiqua" w:hAnsi="Book Antiqua" w:cs="Arial"/>
          <w:sz w:val="22"/>
          <w:szCs w:val="22"/>
        </w:rPr>
        <w:t xml:space="preserve">                                   </w:t>
      </w:r>
      <w:r w:rsidRPr="00A11CCB">
        <w:rPr>
          <w:rFonts w:ascii="Book Antiqua" w:hAnsi="Book Antiqua" w:cs="Arial"/>
          <w:sz w:val="22"/>
          <w:szCs w:val="22"/>
        </w:rPr>
        <w:tab/>
        <w:t>(Printed Name) ......................................….</w:t>
      </w:r>
    </w:p>
    <w:p w14:paraId="51E02256" w14:textId="77777777" w:rsidR="00BA472C" w:rsidRPr="00A11CCB" w:rsidRDefault="00BA472C" w:rsidP="00BA472C">
      <w:pPr>
        <w:tabs>
          <w:tab w:val="left" w:pos="-1094"/>
          <w:tab w:val="left" w:pos="540"/>
          <w:tab w:val="left" w:pos="1080"/>
          <w:tab w:val="left" w:pos="5130"/>
        </w:tabs>
        <w:ind w:right="6"/>
        <w:jc w:val="right"/>
        <w:rPr>
          <w:rFonts w:ascii="Book Antiqua" w:hAnsi="Book Antiqua" w:cs="Arial"/>
          <w:sz w:val="22"/>
          <w:szCs w:val="22"/>
        </w:rPr>
      </w:pPr>
    </w:p>
    <w:p w14:paraId="1E922582" w14:textId="77777777" w:rsidR="00BA472C" w:rsidRPr="00A11CCB" w:rsidRDefault="00BA472C" w:rsidP="00BA472C">
      <w:pPr>
        <w:tabs>
          <w:tab w:val="left" w:pos="-1094"/>
          <w:tab w:val="left" w:pos="540"/>
          <w:tab w:val="left" w:pos="1080"/>
          <w:tab w:val="left" w:pos="5130"/>
        </w:tabs>
        <w:ind w:right="6"/>
        <w:jc w:val="right"/>
        <w:rPr>
          <w:rFonts w:ascii="Book Antiqua" w:hAnsi="Book Antiqua" w:cs="Arial"/>
          <w:sz w:val="22"/>
          <w:szCs w:val="22"/>
        </w:rPr>
      </w:pPr>
      <w:r w:rsidRPr="00A11CCB">
        <w:rPr>
          <w:rFonts w:ascii="Book Antiqua" w:hAnsi="Book Antiqua" w:cs="Arial"/>
          <w:sz w:val="22"/>
          <w:szCs w:val="22"/>
        </w:rPr>
        <w:tab/>
        <w:t>(Designation) ....…..........................................</w:t>
      </w:r>
    </w:p>
    <w:p w14:paraId="67B5A95E" w14:textId="77777777" w:rsidR="00BA472C" w:rsidRPr="00A11CCB" w:rsidRDefault="00BA472C" w:rsidP="00BA472C">
      <w:pPr>
        <w:tabs>
          <w:tab w:val="left" w:pos="-1094"/>
          <w:tab w:val="left" w:pos="540"/>
          <w:tab w:val="left" w:pos="1080"/>
          <w:tab w:val="left" w:pos="5130"/>
        </w:tabs>
        <w:ind w:right="6"/>
        <w:jc w:val="right"/>
        <w:rPr>
          <w:rFonts w:ascii="Book Antiqua" w:hAnsi="Book Antiqua" w:cs="Arial"/>
          <w:sz w:val="22"/>
          <w:szCs w:val="22"/>
        </w:rPr>
      </w:pPr>
      <w:r w:rsidRPr="00A11CCB">
        <w:rPr>
          <w:rFonts w:ascii="Book Antiqua" w:hAnsi="Book Antiqua" w:cs="Arial"/>
          <w:sz w:val="22"/>
          <w:szCs w:val="22"/>
        </w:rPr>
        <w:tab/>
      </w:r>
    </w:p>
    <w:p w14:paraId="3F2F5D61" w14:textId="77777777" w:rsidR="00BA472C" w:rsidRPr="00A11CCB" w:rsidRDefault="00BA472C" w:rsidP="00BA472C">
      <w:pPr>
        <w:tabs>
          <w:tab w:val="left" w:pos="-1094"/>
          <w:tab w:val="left" w:pos="540"/>
          <w:tab w:val="left" w:pos="1080"/>
          <w:tab w:val="left" w:pos="5130"/>
        </w:tabs>
        <w:ind w:right="6"/>
        <w:jc w:val="right"/>
        <w:rPr>
          <w:rFonts w:ascii="Book Antiqua" w:hAnsi="Book Antiqua" w:cs="Arial"/>
          <w:sz w:val="22"/>
          <w:szCs w:val="22"/>
        </w:rPr>
      </w:pPr>
      <w:r w:rsidRPr="00A11CCB">
        <w:rPr>
          <w:rFonts w:ascii="Book Antiqua" w:hAnsi="Book Antiqua" w:cs="Arial"/>
          <w:sz w:val="22"/>
          <w:szCs w:val="22"/>
        </w:rPr>
        <w:tab/>
        <w:t>(Common Seal) …..........................................</w:t>
      </w:r>
    </w:p>
    <w:p w14:paraId="723FBFCF" w14:textId="77777777" w:rsidR="00676758" w:rsidRDefault="00676758"/>
    <w:sectPr w:rsidR="00676758" w:rsidSect="00BA472C">
      <w:headerReference w:type="default" r:id="rId5"/>
      <w:footerReference w:type="default" r:id="rId6"/>
      <w:endnotePr>
        <w:numFmt w:val="decimal"/>
      </w:endnotePr>
      <w:pgSz w:w="11904" w:h="16836" w:code="9"/>
      <w:pgMar w:top="1641" w:right="1008" w:bottom="851" w:left="1800" w:header="81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A340" w14:textId="77777777" w:rsidR="00A11CCB" w:rsidRDefault="00BA472C" w:rsidP="00A11CCB">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DA8B593" w14:textId="77777777" w:rsidR="00585011" w:rsidRDefault="00BA472C" w:rsidP="00585011">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311A" w14:textId="77777777" w:rsidR="008E54D3" w:rsidRPr="00A11CCB" w:rsidRDefault="00BA472C" w:rsidP="00FF603B">
    <w:pPr>
      <w:rPr>
        <w:rFonts w:ascii="Book Antiqua" w:hAnsi="Book Antiqua" w:cs="Arial"/>
        <w:sz w:val="22"/>
        <w:szCs w:val="22"/>
      </w:rPr>
    </w:pPr>
    <w:r w:rsidRPr="00A11CCB">
      <w:rPr>
        <w:rFonts w:ascii="Book Antiqua" w:hAnsi="Book Antiqua" w:cs="Arial"/>
        <w:sz w:val="22"/>
        <w:szCs w:val="22"/>
      </w:rPr>
      <w:t>Spec No.:</w:t>
    </w:r>
    <w:r w:rsidRPr="00A11CCB">
      <w:rPr>
        <w:rFonts w:ascii="Book Antiqua" w:hAnsi="Book Antiqua"/>
        <w:sz w:val="22"/>
        <w:szCs w:val="22"/>
      </w:rPr>
      <w:t xml:space="preserve"> </w:t>
    </w:r>
    <w:r w:rsidRPr="00072E44">
      <w:rPr>
        <w:rFonts w:ascii="Book Antiqua" w:hAnsi="Book Antiqua" w:cs="Arial"/>
        <w:b/>
        <w:bCs/>
        <w:color w:val="3333FF"/>
        <w:sz w:val="22"/>
        <w:szCs w:val="22"/>
      </w:rPr>
      <w:t>SR2/NT/W-AIS/DOM/C00/25/06026</w:t>
    </w:r>
    <w:r w:rsidRPr="009A1930">
      <w:rPr>
        <w:rFonts w:ascii="Book Antiqua" w:hAnsi="Book Antiqua" w:cs="Arial"/>
        <w:sz w:val="22"/>
        <w:szCs w:val="22"/>
      </w:rPr>
      <w:t xml:space="preserve">                                          </w:t>
    </w:r>
    <w:r>
      <w:rPr>
        <w:rFonts w:ascii="Book Antiqua" w:hAnsi="Book Antiqua" w:cs="Arial"/>
        <w:sz w:val="22"/>
        <w:szCs w:val="22"/>
      </w:rPr>
      <w:t xml:space="preserve">   </w:t>
    </w:r>
    <w:r w:rsidRPr="00A11CCB">
      <w:rPr>
        <w:rFonts w:ascii="Book Antiqua" w:hAnsi="Book Antiqua" w:cs="Arial"/>
        <w:sz w:val="22"/>
        <w:szCs w:val="22"/>
      </w:rPr>
      <w:t>Attachment-3(QR)</w:t>
    </w:r>
    <w:r w:rsidRPr="00A11CCB">
      <w:rPr>
        <w:rFonts w:ascii="Book Antiqua" w:hAnsi="Book Antiqua"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275"/>
    <w:multiLevelType w:val="multilevel"/>
    <w:tmpl w:val="692E94DC"/>
    <w:lvl w:ilvl="0">
      <w:start w:val="1"/>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B"/>
    <w:rsid w:val="00676758"/>
    <w:rsid w:val="00AE463B"/>
    <w:rsid w:val="00BA47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BEFB-BAB8-4BC4-90D1-77F37CE3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72C"/>
    <w:pPr>
      <w:overflowPunct w:val="0"/>
      <w:autoSpaceDE w:val="0"/>
      <w:autoSpaceDN w:val="0"/>
      <w:adjustRightInd w:val="0"/>
      <w:spacing w:after="0" w:line="240" w:lineRule="auto"/>
      <w:textAlignment w:val="baseline"/>
    </w:pPr>
    <w:rPr>
      <w:rFonts w:ascii="Times New Roman" w:eastAsia="Times New Roman" w:hAnsi="Times New Roman" w:cs="Times New Roman"/>
      <w:sz w:val="20"/>
      <w:lang w:bidi="ar-SA"/>
    </w:rPr>
  </w:style>
  <w:style w:type="paragraph" w:styleId="Heading2">
    <w:name w:val="heading 2"/>
    <w:basedOn w:val="Normal"/>
    <w:next w:val="Normal"/>
    <w:link w:val="Heading2Char"/>
    <w:qFormat/>
    <w:rsid w:val="00BA472C"/>
    <w:pPr>
      <w:keepNext/>
      <w:ind w:right="6"/>
      <w:outlineLvl w:val="1"/>
    </w:pPr>
    <w:rPr>
      <w:sz w:val="24"/>
    </w:rPr>
  </w:style>
  <w:style w:type="paragraph" w:styleId="Heading3">
    <w:name w:val="heading 3"/>
    <w:basedOn w:val="Normal"/>
    <w:next w:val="Normal"/>
    <w:link w:val="Heading3Char"/>
    <w:qFormat/>
    <w:rsid w:val="00BA472C"/>
    <w:pPr>
      <w:keepNext/>
      <w:tabs>
        <w:tab w:val="left" w:pos="-1128"/>
        <w:tab w:val="left" w:pos="540"/>
      </w:tabs>
      <w:ind w:right="6"/>
      <w:jc w:val="both"/>
      <w:outlineLvl w:val="2"/>
    </w:pPr>
    <w:rPr>
      <w:b/>
      <w:bCs/>
      <w:sz w:val="24"/>
    </w:rPr>
  </w:style>
  <w:style w:type="paragraph" w:styleId="Heading6">
    <w:name w:val="heading 6"/>
    <w:basedOn w:val="Normal"/>
    <w:next w:val="Normal"/>
    <w:link w:val="Heading6Char"/>
    <w:qFormat/>
    <w:rsid w:val="00BA472C"/>
    <w:pPr>
      <w:keepNext/>
      <w:ind w:right="6"/>
      <w:jc w:val="both"/>
      <w:outlineLvl w:val="5"/>
    </w:pPr>
    <w:rPr>
      <w:sz w:val="24"/>
    </w:rPr>
  </w:style>
  <w:style w:type="paragraph" w:styleId="Heading7">
    <w:name w:val="heading 7"/>
    <w:basedOn w:val="Normal"/>
    <w:next w:val="Normal"/>
    <w:link w:val="Heading7Char"/>
    <w:qFormat/>
    <w:rsid w:val="00BA472C"/>
    <w:pPr>
      <w:keepNext/>
      <w:ind w:right="6"/>
      <w:outlineLvl w:val="6"/>
    </w:pPr>
    <w:rPr>
      <w:b/>
      <w:bCs/>
      <w:sz w:val="24"/>
    </w:rPr>
  </w:style>
  <w:style w:type="paragraph" w:styleId="Heading9">
    <w:name w:val="heading 9"/>
    <w:basedOn w:val="Normal"/>
    <w:next w:val="Normal"/>
    <w:link w:val="Heading9Char"/>
    <w:qFormat/>
    <w:rsid w:val="00BA472C"/>
    <w:pPr>
      <w:keepNext/>
      <w:tabs>
        <w:tab w:val="left" w:pos="-1128"/>
        <w:tab w:val="left" w:pos="720"/>
      </w:tabs>
      <w:ind w:right="6"/>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72C"/>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BA472C"/>
    <w:rPr>
      <w:rFonts w:ascii="Times New Roman" w:eastAsia="Times New Roman" w:hAnsi="Times New Roman" w:cs="Times New Roman"/>
      <w:b/>
      <w:bCs/>
      <w:sz w:val="24"/>
      <w:lang w:bidi="ar-SA"/>
    </w:rPr>
  </w:style>
  <w:style w:type="character" w:customStyle="1" w:styleId="Heading6Char">
    <w:name w:val="Heading 6 Char"/>
    <w:basedOn w:val="DefaultParagraphFont"/>
    <w:link w:val="Heading6"/>
    <w:rsid w:val="00BA472C"/>
    <w:rPr>
      <w:rFonts w:ascii="Times New Roman" w:eastAsia="Times New Roman" w:hAnsi="Times New Roman" w:cs="Times New Roman"/>
      <w:sz w:val="24"/>
      <w:lang w:bidi="ar-SA"/>
    </w:rPr>
  </w:style>
  <w:style w:type="character" w:customStyle="1" w:styleId="Heading7Char">
    <w:name w:val="Heading 7 Char"/>
    <w:basedOn w:val="DefaultParagraphFont"/>
    <w:link w:val="Heading7"/>
    <w:rsid w:val="00BA472C"/>
    <w:rPr>
      <w:rFonts w:ascii="Times New Roman" w:eastAsia="Times New Roman" w:hAnsi="Times New Roman" w:cs="Times New Roman"/>
      <w:b/>
      <w:bCs/>
      <w:sz w:val="24"/>
      <w:lang w:bidi="ar-SA"/>
    </w:rPr>
  </w:style>
  <w:style w:type="character" w:customStyle="1" w:styleId="Heading9Char">
    <w:name w:val="Heading 9 Char"/>
    <w:basedOn w:val="DefaultParagraphFont"/>
    <w:link w:val="Heading9"/>
    <w:rsid w:val="00BA472C"/>
    <w:rPr>
      <w:rFonts w:ascii="Times New Roman" w:eastAsia="Times New Roman" w:hAnsi="Times New Roman" w:cs="Times New Roman"/>
      <w:b/>
      <w:bCs/>
      <w:sz w:val="24"/>
      <w:lang w:bidi="ar-SA"/>
    </w:rPr>
  </w:style>
  <w:style w:type="paragraph" w:styleId="Header">
    <w:name w:val="header"/>
    <w:basedOn w:val="Normal"/>
    <w:link w:val="HeaderChar"/>
    <w:rsid w:val="00BA472C"/>
    <w:pPr>
      <w:tabs>
        <w:tab w:val="center" w:pos="4320"/>
        <w:tab w:val="right" w:pos="8640"/>
      </w:tabs>
    </w:pPr>
  </w:style>
  <w:style w:type="character" w:customStyle="1" w:styleId="HeaderChar">
    <w:name w:val="Header Char"/>
    <w:basedOn w:val="DefaultParagraphFont"/>
    <w:link w:val="Header"/>
    <w:rsid w:val="00BA472C"/>
    <w:rPr>
      <w:rFonts w:ascii="Times New Roman" w:eastAsia="Times New Roman" w:hAnsi="Times New Roman" w:cs="Times New Roman"/>
      <w:sz w:val="20"/>
      <w:lang w:bidi="ar-SA"/>
    </w:rPr>
  </w:style>
  <w:style w:type="paragraph" w:styleId="Footer">
    <w:name w:val="footer"/>
    <w:basedOn w:val="Normal"/>
    <w:link w:val="FooterChar"/>
    <w:uiPriority w:val="99"/>
    <w:rsid w:val="00BA472C"/>
    <w:pPr>
      <w:tabs>
        <w:tab w:val="center" w:pos="4320"/>
        <w:tab w:val="right" w:pos="8640"/>
      </w:tabs>
    </w:pPr>
  </w:style>
  <w:style w:type="character" w:customStyle="1" w:styleId="FooterChar">
    <w:name w:val="Footer Char"/>
    <w:basedOn w:val="DefaultParagraphFont"/>
    <w:link w:val="Footer"/>
    <w:uiPriority w:val="99"/>
    <w:rsid w:val="00BA472C"/>
    <w:rPr>
      <w:rFonts w:ascii="Times New Roman" w:eastAsia="Times New Roman" w:hAnsi="Times New Roman" w:cs="Times New Roman"/>
      <w:sz w:val="20"/>
      <w:lang w:bidi="ar-SA"/>
    </w:rPr>
  </w:style>
  <w:style w:type="paragraph" w:styleId="BodyText">
    <w:name w:val="Body Text"/>
    <w:basedOn w:val="Normal"/>
    <w:link w:val="BodyTextChar"/>
    <w:rsid w:val="00BA472C"/>
    <w:pPr>
      <w:tabs>
        <w:tab w:val="left" w:pos="1"/>
        <w:tab w:val="left" w:pos="900"/>
        <w:tab w:val="left" w:pos="1260"/>
        <w:tab w:val="left" w:pos="1800"/>
      </w:tabs>
      <w:ind w:right="6"/>
      <w:jc w:val="both"/>
    </w:pPr>
    <w:rPr>
      <w:sz w:val="24"/>
    </w:rPr>
  </w:style>
  <w:style w:type="character" w:customStyle="1" w:styleId="BodyTextChar">
    <w:name w:val="Body Text Char"/>
    <w:basedOn w:val="DefaultParagraphFont"/>
    <w:link w:val="BodyText"/>
    <w:rsid w:val="00BA472C"/>
    <w:rPr>
      <w:rFonts w:ascii="Times New Roman" w:eastAsia="Times New Roman" w:hAnsi="Times New Roman" w:cs="Times New Roman"/>
      <w:sz w:val="24"/>
      <w:lang w:bidi="ar-SA"/>
    </w:rPr>
  </w:style>
  <w:style w:type="paragraph" w:styleId="BodyTextIndent">
    <w:name w:val="Body Text Indent"/>
    <w:basedOn w:val="Normal"/>
    <w:link w:val="BodyTextIndentChar"/>
    <w:rsid w:val="00BA472C"/>
    <w:pPr>
      <w:tabs>
        <w:tab w:val="left" w:pos="-1128"/>
        <w:tab w:val="left" w:pos="540"/>
      </w:tabs>
      <w:spacing w:after="222"/>
      <w:ind w:left="747" w:hanging="747"/>
    </w:pPr>
    <w:rPr>
      <w:sz w:val="24"/>
    </w:rPr>
  </w:style>
  <w:style w:type="character" w:customStyle="1" w:styleId="BodyTextIndentChar">
    <w:name w:val="Body Text Indent Char"/>
    <w:basedOn w:val="DefaultParagraphFont"/>
    <w:link w:val="BodyTextIndent"/>
    <w:rsid w:val="00BA472C"/>
    <w:rPr>
      <w:rFonts w:ascii="Times New Roman" w:eastAsia="Times New Roman" w:hAnsi="Times New Roman" w:cs="Times New Roman"/>
      <w:sz w:val="24"/>
      <w:lang w:bidi="ar-SA"/>
    </w:rPr>
  </w:style>
  <w:style w:type="paragraph" w:styleId="BodyTextIndent2">
    <w:name w:val="Body Text Indent 2"/>
    <w:basedOn w:val="Normal"/>
    <w:link w:val="BodyTextIndent2Char"/>
    <w:rsid w:val="00BA472C"/>
    <w:pPr>
      <w:tabs>
        <w:tab w:val="left" w:pos="-1440"/>
        <w:tab w:val="left" w:pos="-720"/>
        <w:tab w:val="left" w:pos="0"/>
        <w:tab w:val="left" w:pos="1440"/>
        <w:tab w:val="left" w:pos="2160"/>
      </w:tabs>
      <w:spacing w:line="240" w:lineRule="atLeast"/>
      <w:ind w:left="1454" w:hanging="547"/>
      <w:jc w:val="both"/>
    </w:pPr>
    <w:rPr>
      <w:i/>
      <w:sz w:val="24"/>
    </w:rPr>
  </w:style>
  <w:style w:type="character" w:customStyle="1" w:styleId="BodyTextIndent2Char">
    <w:name w:val="Body Text Indent 2 Char"/>
    <w:basedOn w:val="DefaultParagraphFont"/>
    <w:link w:val="BodyTextIndent2"/>
    <w:rsid w:val="00BA472C"/>
    <w:rPr>
      <w:rFonts w:ascii="Times New Roman" w:eastAsia="Times New Roman" w:hAnsi="Times New Roman" w:cs="Times New Roman"/>
      <w:i/>
      <w:sz w:val="24"/>
      <w:lang w:bidi="ar-SA"/>
    </w:rPr>
  </w:style>
  <w:style w:type="paragraph" w:styleId="BodyText2">
    <w:name w:val="Body Text 2"/>
    <w:basedOn w:val="Normal"/>
    <w:link w:val="BodyText2Char"/>
    <w:rsid w:val="00BA472C"/>
    <w:pPr>
      <w:widowControl w:val="0"/>
      <w:tabs>
        <w:tab w:val="left" w:pos="0"/>
        <w:tab w:val="left" w:pos="576"/>
        <w:tab w:val="left" w:pos="1108"/>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jc w:val="both"/>
      <w:textAlignment w:val="auto"/>
    </w:pPr>
    <w:rPr>
      <w:rFonts w:ascii="Arial" w:hAnsi="Arial" w:cs="Arial"/>
      <w:sz w:val="28"/>
      <w:lang w:val="en-GB"/>
    </w:rPr>
  </w:style>
  <w:style w:type="character" w:customStyle="1" w:styleId="BodyText2Char">
    <w:name w:val="Body Text 2 Char"/>
    <w:basedOn w:val="DefaultParagraphFont"/>
    <w:link w:val="BodyText2"/>
    <w:rsid w:val="00BA472C"/>
    <w:rPr>
      <w:rFonts w:ascii="Arial" w:eastAsia="Times New Roman" w:hAnsi="Arial" w:cs="Arial"/>
      <w:sz w:val="28"/>
      <w:lang w:val="en-GB" w:bidi="ar-SA"/>
    </w:rPr>
  </w:style>
  <w:style w:type="paragraph" w:styleId="BodyText3">
    <w:name w:val="Body Text 3"/>
    <w:basedOn w:val="Normal"/>
    <w:link w:val="BodyText3Char"/>
    <w:rsid w:val="00BA472C"/>
    <w:pPr>
      <w:jc w:val="both"/>
    </w:pPr>
    <w:rPr>
      <w:i/>
      <w:sz w:val="24"/>
      <w:lang w:val="en-GB"/>
    </w:rPr>
  </w:style>
  <w:style w:type="character" w:customStyle="1" w:styleId="BodyText3Char">
    <w:name w:val="Body Text 3 Char"/>
    <w:basedOn w:val="DefaultParagraphFont"/>
    <w:link w:val="BodyText3"/>
    <w:rsid w:val="00BA472C"/>
    <w:rPr>
      <w:rFonts w:ascii="Times New Roman" w:eastAsia="Times New Roman" w:hAnsi="Times New Roman" w:cs="Times New Roman"/>
      <w:i/>
      <w:sz w:val="24"/>
      <w:lang w:val="en-GB" w:bidi="ar-SA"/>
    </w:rPr>
  </w:style>
  <w:style w:type="paragraph" w:styleId="BalloonText">
    <w:name w:val="Balloon Text"/>
    <w:basedOn w:val="Normal"/>
    <w:link w:val="BalloonTextChar"/>
    <w:uiPriority w:val="99"/>
    <w:semiHidden/>
    <w:rsid w:val="00BA472C"/>
    <w:rPr>
      <w:rFonts w:ascii="Tahoma" w:hAnsi="Tahoma"/>
      <w:sz w:val="16"/>
      <w:szCs w:val="16"/>
    </w:rPr>
  </w:style>
  <w:style w:type="character" w:customStyle="1" w:styleId="BalloonTextChar">
    <w:name w:val="Balloon Text Char"/>
    <w:basedOn w:val="DefaultParagraphFont"/>
    <w:link w:val="BalloonText"/>
    <w:uiPriority w:val="99"/>
    <w:semiHidden/>
    <w:rsid w:val="00BA472C"/>
    <w:rPr>
      <w:rFonts w:ascii="Tahoma" w:eastAsia="Times New Roman" w:hAnsi="Tahoma" w:cs="Times New Roman"/>
      <w:sz w:val="16"/>
      <w:szCs w:val="16"/>
      <w:lang w:bidi="ar-SA"/>
    </w:rPr>
  </w:style>
  <w:style w:type="paragraph" w:styleId="ListParagraph">
    <w:name w:val="List Paragraph"/>
    <w:basedOn w:val="Normal"/>
    <w:uiPriority w:val="34"/>
    <w:qFormat/>
    <w:rsid w:val="00BA47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 Soni </dc:creator>
  <cp:keywords/>
  <dc:description/>
  <cp:lastModifiedBy>Pawan Kumar Soni </cp:lastModifiedBy>
  <cp:revision>2</cp:revision>
  <dcterms:created xsi:type="dcterms:W3CDTF">2025-05-17T10:38:00Z</dcterms:created>
  <dcterms:modified xsi:type="dcterms:W3CDTF">2025-05-17T10:39:00Z</dcterms:modified>
</cp:coreProperties>
</file>