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5DAB6C7B" w14:textId="610D0082" w:rsidR="006F1CDB" w:rsidRDefault="00A84ADA" w:rsidP="00107E3B">
      <w:pPr>
        <w:jc w:val="both"/>
        <w:rPr>
          <w:rFonts w:ascii="Book Antiqua" w:hAnsi="Book Antiqua"/>
          <w:b/>
          <w:bCs/>
          <w:color w:val="0000FF"/>
        </w:rPr>
      </w:pPr>
      <w:r w:rsidRPr="00D84972">
        <w:rPr>
          <w:rFonts w:ascii="Book Antiqua" w:hAnsi="Book Antiqua"/>
          <w:b/>
          <w:bCs/>
          <w:color w:val="0000FF"/>
        </w:rPr>
        <w:t xml:space="preserve">Construction of </w:t>
      </w:r>
      <w:r w:rsidR="00C64B4E" w:rsidRPr="00C64B4E">
        <w:rPr>
          <w:rFonts w:ascii="Book Antiqua" w:hAnsi="Book Antiqua"/>
          <w:b/>
          <w:bCs/>
          <w:color w:val="0000FF"/>
        </w:rPr>
        <w:t xml:space="preserve">Transit Camp at 400/220KV </w:t>
      </w:r>
      <w:proofErr w:type="spellStart"/>
      <w:r w:rsidR="00C64B4E" w:rsidRPr="00C64B4E">
        <w:rPr>
          <w:rFonts w:ascii="Book Antiqua" w:hAnsi="Book Antiqua"/>
          <w:b/>
          <w:bCs/>
          <w:color w:val="0000FF"/>
        </w:rPr>
        <w:t>Gooty</w:t>
      </w:r>
      <w:proofErr w:type="spellEnd"/>
      <w:r w:rsidR="00C64B4E" w:rsidRPr="00C64B4E">
        <w:rPr>
          <w:rFonts w:ascii="Book Antiqua" w:hAnsi="Book Antiqua"/>
          <w:b/>
          <w:bCs/>
          <w:color w:val="0000FF"/>
        </w:rPr>
        <w:t xml:space="preserve"> Sub-station</w:t>
      </w:r>
      <w:r w:rsidR="00C64B4E">
        <w:rPr>
          <w:rFonts w:ascii="Book Antiqua" w:hAnsi="Book Antiqua"/>
          <w:b/>
          <w:bCs/>
          <w:color w:val="0000FF"/>
        </w:rPr>
        <w:t xml:space="preserve"> </w:t>
      </w:r>
      <w:r w:rsidRPr="00D84972">
        <w:rPr>
          <w:rFonts w:ascii="Book Antiqua" w:hAnsi="Book Antiqua"/>
          <w:b/>
          <w:bCs/>
          <w:color w:val="0000FF"/>
        </w:rPr>
        <w:t>under Transmission System for evacuation of power from RE sources in Kurnool Wind Energy Zone (3000MW)/ Solar Energy Zone (1500MW) Part-A and Part-B</w:t>
      </w:r>
    </w:p>
    <w:p w14:paraId="47556EE1" w14:textId="77777777" w:rsidR="00A84ADA" w:rsidRDefault="00A84ADA" w:rsidP="00107E3B">
      <w:pPr>
        <w:jc w:val="both"/>
        <w:rPr>
          <w:rFonts w:ascii="Book Antiqua" w:hAnsi="Book Antiqua"/>
          <w:b/>
          <w:bCs/>
          <w:sz w:val="26"/>
          <w:szCs w:val="26"/>
        </w:rPr>
      </w:pPr>
    </w:p>
    <w:p w14:paraId="3A817FD7" w14:textId="77777777" w:rsidR="009C2FE8" w:rsidRPr="002C188C" w:rsidRDefault="00107E3B" w:rsidP="009C2FE8">
      <w:pPr>
        <w:jc w:val="both"/>
        <w:rPr>
          <w:rFonts w:ascii="Book Antiqua" w:hAnsi="Book Antiqua"/>
          <w:b/>
          <w:bCs/>
          <w:color w:val="0000FF"/>
        </w:rPr>
      </w:pPr>
      <w:r w:rsidRPr="2804DBB4">
        <w:rPr>
          <w:rFonts w:ascii="Book Antiqua" w:hAnsi="Book Antiqua"/>
          <w:b/>
          <w:bCs/>
          <w:sz w:val="26"/>
          <w:szCs w:val="26"/>
        </w:rPr>
        <w:t xml:space="preserve">Specification No: </w:t>
      </w:r>
      <w:r w:rsidR="009C2FE8" w:rsidRPr="15003087">
        <w:rPr>
          <w:rFonts w:ascii="Book Antiqua" w:hAnsi="Book Antiqua"/>
          <w:b/>
          <w:bCs/>
          <w:color w:val="0000FF"/>
        </w:rPr>
        <w:t>SR-I/C&amp;M/WC-3</w:t>
      </w:r>
      <w:r w:rsidR="009C2FE8">
        <w:rPr>
          <w:rFonts w:ascii="Book Antiqua" w:hAnsi="Book Antiqua"/>
          <w:b/>
          <w:bCs/>
          <w:color w:val="0000FF"/>
        </w:rPr>
        <w:t>882</w:t>
      </w:r>
      <w:r w:rsidR="009C2FE8" w:rsidRPr="15003087">
        <w:rPr>
          <w:rFonts w:ascii="Book Antiqua" w:hAnsi="Book Antiqua"/>
          <w:b/>
          <w:bCs/>
          <w:color w:val="0000FF"/>
        </w:rPr>
        <w:t>/202</w:t>
      </w:r>
      <w:r w:rsidR="009C2FE8">
        <w:rPr>
          <w:rFonts w:ascii="Book Antiqua" w:hAnsi="Book Antiqua"/>
          <w:b/>
          <w:bCs/>
          <w:color w:val="0000FF"/>
        </w:rPr>
        <w:t>4</w:t>
      </w:r>
      <w:r w:rsidR="009C2FE8" w:rsidRPr="15003087">
        <w:rPr>
          <w:rFonts w:ascii="Book Antiqua" w:hAnsi="Book Antiqua"/>
          <w:b/>
          <w:bCs/>
          <w:color w:val="0000FF"/>
        </w:rPr>
        <w:t>/RFx-</w:t>
      </w:r>
      <w:r w:rsidR="009C2FE8" w:rsidRPr="00196BD0">
        <w:rPr>
          <w:rFonts w:ascii="Book Antiqua" w:hAnsi="Book Antiqua"/>
          <w:b/>
          <w:bCs/>
          <w:color w:val="0000FF"/>
        </w:rPr>
        <w:t>500200</w:t>
      </w:r>
      <w:r w:rsidR="009C2FE8">
        <w:rPr>
          <w:rFonts w:ascii="Book Antiqua" w:hAnsi="Book Antiqua"/>
          <w:b/>
          <w:bCs/>
          <w:color w:val="0000FF"/>
        </w:rPr>
        <w:t xml:space="preserve">3955 </w:t>
      </w:r>
      <w:r w:rsidR="009C2FE8" w:rsidRPr="00196BD0">
        <w:rPr>
          <w:rFonts w:ascii="Book Antiqua" w:hAnsi="Book Antiqua"/>
          <w:b/>
          <w:bCs/>
          <w:color w:val="0000FF"/>
        </w:rPr>
        <w:t>(</w:t>
      </w:r>
      <w:r w:rsidR="009C2FE8" w:rsidRPr="0059579B">
        <w:rPr>
          <w:rFonts w:ascii="Book Antiqua" w:hAnsi="Book Antiqua"/>
          <w:b/>
          <w:bCs/>
          <w:color w:val="0000FF"/>
        </w:rPr>
        <w:t>SR1/NT/W-CIVIL/DOM/B00/24/13966)</w:t>
      </w:r>
    </w:p>
    <w:p w14:paraId="02EB378F" w14:textId="151225F6"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304B0CCF"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6D05A4">
        <w:rPr>
          <w:rFonts w:ascii="Book Antiqua" w:hAnsi="Book Antiqua"/>
          <w:b/>
          <w:bCs/>
          <w:color w:val="0000FF"/>
        </w:rPr>
        <w:t>178.72</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64B76C7F"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1</w:t>
      </w:r>
      <w:r w:rsidR="006D05A4">
        <w:rPr>
          <w:rFonts w:ascii="Book Antiqua" w:hAnsi="Book Antiqua"/>
          <w:b/>
          <w:bCs/>
          <w:color w:val="0000FF"/>
        </w:rPr>
        <w:t>11.70</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5CB4EC2F"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6D05A4">
        <w:rPr>
          <w:rFonts w:ascii="Book Antiqua" w:hAnsi="Book Antiqua"/>
          <w:b/>
          <w:bCs/>
          <w:color w:val="0000FF"/>
        </w:rPr>
        <w:t>89.36</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repair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0B7B61C9"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334BCA">
        <w:rPr>
          <w:rFonts w:ascii="Book Antiqua" w:hAnsi="Book Antiqua"/>
          <w:b/>
          <w:bCs/>
          <w:color w:val="0000FF"/>
        </w:rPr>
        <w:t>223.40</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lastRenderedPageBreak/>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AB8E5" w14:textId="77777777" w:rsidR="009C2FE8" w:rsidRDefault="009C2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528562C7"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D540B3">
            <w:rPr>
              <w:rFonts w:ascii="Book Antiqua" w:hAnsi="Book Antiqua" w:cs="Times New Roman"/>
              <w:sz w:val="20"/>
              <w:szCs w:val="20"/>
              <w:lang w:val="en-US"/>
            </w:rPr>
            <w:t>3</w:t>
          </w:r>
          <w:r w:rsidR="008A7211">
            <w:rPr>
              <w:rFonts w:ascii="Book Antiqua" w:hAnsi="Book Antiqua" w:cs="Times New Roman"/>
              <w:sz w:val="20"/>
              <w:szCs w:val="20"/>
              <w:lang w:val="en-US"/>
            </w:rPr>
            <w:t>8</w:t>
          </w:r>
          <w:r w:rsidR="00583333">
            <w:rPr>
              <w:rFonts w:ascii="Book Antiqua" w:hAnsi="Book Antiqua" w:cs="Times New Roman"/>
              <w:sz w:val="20"/>
              <w:szCs w:val="20"/>
              <w:lang w:val="en-US"/>
            </w:rPr>
            <w:t>82</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9C2FE8"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C7B5E" w14:textId="77777777" w:rsidR="009C2FE8" w:rsidRDefault="009C2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D1B9D" w14:textId="77777777" w:rsidR="009C2FE8" w:rsidRDefault="009C2F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ED777" w14:textId="77777777" w:rsidR="009C2FE8" w:rsidRDefault="009C2F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DBB31" w14:textId="77777777" w:rsidR="009C2FE8" w:rsidRDefault="009C2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31CD"/>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36DE"/>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4BCA"/>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3333"/>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05A4"/>
    <w:rsid w:val="006D1428"/>
    <w:rsid w:val="006D30D1"/>
    <w:rsid w:val="006D5D28"/>
    <w:rsid w:val="006D77A0"/>
    <w:rsid w:val="006E35DC"/>
    <w:rsid w:val="006E6767"/>
    <w:rsid w:val="006F1CDB"/>
    <w:rsid w:val="006F37B8"/>
    <w:rsid w:val="00700A83"/>
    <w:rsid w:val="007138DC"/>
    <w:rsid w:val="00714643"/>
    <w:rsid w:val="007156CF"/>
    <w:rsid w:val="0072016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2FE8"/>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231E7"/>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64B4E"/>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34EEE"/>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JPYf0V+uEWF4IazraCOi0oYm8EuLr7D9sL3jpqAlMt0=</DigestValue>
    </Reference>
    <Reference Type="http://www.w3.org/2000/09/xmldsig#Object" URI="#idOfficeObject">
      <DigestMethod Algorithm="http://www.w3.org/2001/04/xmlenc#sha256"/>
      <DigestValue>PqgabbzzHwhxnQtiWdlY2PgEU+WiOqxF5Lb8PyGYYac=</DigestValue>
    </Reference>
    <Reference Type="http://uri.etsi.org/01903#SignedProperties" URI="#idSignedProperties">
      <Transforms>
        <Transform Algorithm="http://www.w3.org/TR/2001/REC-xml-c14n-20010315"/>
      </Transforms>
      <DigestMethod Algorithm="http://www.w3.org/2001/04/xmlenc#sha256"/>
      <DigestValue>hVyDe94QJsCSf5esUo9iuOLBs5f5goewKUabKPH6j6U=</DigestValue>
    </Reference>
    <Reference Type="http://www.w3.org/2000/09/xmldsig#Object" URI="#idValidSigLnImg">
      <DigestMethod Algorithm="http://www.w3.org/2001/04/xmlenc#sha256"/>
      <DigestValue>5cuZEmIhtbpr+KDa34jm/h49mn0fq7kz1sV7xCOwAkA=</DigestValue>
    </Reference>
    <Reference Type="http://www.w3.org/2000/09/xmldsig#Object" URI="#idInvalidSigLnImg">
      <DigestMethod Algorithm="http://www.w3.org/2001/04/xmlenc#sha256"/>
      <DigestValue>LxluroUNSXqLsfC3z4BDrdSP8b/d3djDYhUMbk7rva4=</DigestValue>
    </Reference>
  </SignedInfo>
  <SignatureValue>D8nABFL3ggnpJxWeNq4Gny9SdXSaZKTCi9WAv3Cm7Iiq76hzJ45gz2NJybne4li+cxDEv2YgP/PM
nGVvzzNpnTUJoG8jNt4z+aMbhWAX4hzsjxeHZ7R/wE0f7TPGmUkeq4Yvu5VzWcX0IOGTsqqeK9s6
/AVkoFS+2YGeHE3+fryb1KyW996s3E8CsibljW+qtD3kriWFoKZX+KddkVRUUkDMiOGcC+GvuBKd
7BMD228k3cm4tgndvl3jnxcQ06mTX/x1PN/VWGyfyvvt5uWTgC4ekhwVzDbGo9aLVRv6iUvB008t
j3LZjrliOoUmyBlBGbrCqyhlNG0W+LuvYmn1dA==</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vDun+p1KtV8ICqP4gP319ex/JzMbgrT4s6ghi66eS0U=</DigestValue>
      </Reference>
      <Reference URI="/word/endnotes.xml?ContentType=application/vnd.openxmlformats-officedocument.wordprocessingml.endnotes+xml">
        <DigestMethod Algorithm="http://www.w3.org/2001/04/xmlenc#sha256"/>
        <DigestValue>IAcYn2inZIUcmdUydXxuBo7Eh8bLchUusb8mIuQvWgs=</DigestValue>
      </Reference>
      <Reference URI="/word/fontTable.xml?ContentType=application/vnd.openxmlformats-officedocument.wordprocessingml.fontTable+xml">
        <DigestMethod Algorithm="http://www.w3.org/2001/04/xmlenc#sha256"/>
        <DigestValue>e2SGAFQPJR2OZEVHMAm/+rGzyipF5u7BXA+Hv6P02PA=</DigestValue>
      </Reference>
      <Reference URI="/word/footer1.xml?ContentType=application/vnd.openxmlformats-officedocument.wordprocessingml.footer+xml">
        <DigestMethod Algorithm="http://www.w3.org/2001/04/xmlenc#sha256"/>
        <DigestValue>6uNo7YwkD4dmXvn/WOxc1I0vfgU5ski3MlxMRY5jafY=</DigestValue>
      </Reference>
      <Reference URI="/word/footer2.xml?ContentType=application/vnd.openxmlformats-officedocument.wordprocessingml.footer+xml">
        <DigestMethod Algorithm="http://www.w3.org/2001/04/xmlenc#sha256"/>
        <DigestValue>xinUPHvv+rtvAxddYe756YfbkNt7PHg8++2qWDSJtKU=</DigestValue>
      </Reference>
      <Reference URI="/word/footer3.xml?ContentType=application/vnd.openxmlformats-officedocument.wordprocessingml.footer+xml">
        <DigestMethod Algorithm="http://www.w3.org/2001/04/xmlenc#sha256"/>
        <DigestValue>f5jUuKTTah9/fZPsNx1nT8uEBUgfS0EVCeDpwD7T7ok=</DigestValue>
      </Reference>
      <Reference URI="/word/footnotes.xml?ContentType=application/vnd.openxmlformats-officedocument.wordprocessingml.footnotes+xml">
        <DigestMethod Algorithm="http://www.w3.org/2001/04/xmlenc#sha256"/>
        <DigestValue>QPokJMummbW8USv3s4gbb4px2zKcT00CDUMXUsyYo3M=</DigestValue>
      </Reference>
      <Reference URI="/word/header1.xml?ContentType=application/vnd.openxmlformats-officedocument.wordprocessingml.header+xml">
        <DigestMethod Algorithm="http://www.w3.org/2001/04/xmlenc#sha256"/>
        <DigestValue>fSfhibAhqVNTz7O9BdGGeKvadParmLWH1swIWbyAmL8=</DigestValue>
      </Reference>
      <Reference URI="/word/header2.xml?ContentType=application/vnd.openxmlformats-officedocument.wordprocessingml.header+xml">
        <DigestMethod Algorithm="http://www.w3.org/2001/04/xmlenc#sha256"/>
        <DigestValue>6l5lkRGdQ0aGKYezlYljof9IEzDHww6WqwYiSfgNQSg=</DigestValue>
      </Reference>
      <Reference URI="/word/header3.xml?ContentType=application/vnd.openxmlformats-officedocument.wordprocessingml.header+xml">
        <DigestMethod Algorithm="http://www.w3.org/2001/04/xmlenc#sha256"/>
        <DigestValue>lodYk5tHpuvA1zlZ4ZsK39MuxuYdgw71IkSxT7gMngY=</DigestValue>
      </Reference>
      <Reference URI="/word/media/image1.emf?ContentType=image/x-emf">
        <DigestMethod Algorithm="http://www.w3.org/2001/04/xmlenc#sha256"/>
        <DigestValue>wqa4ZnGR+Bwcx3iIW3mA2oKxJn4QsA9bhCcaQE3N7hE=</DigestValue>
      </Reference>
      <Reference URI="/word/numbering.xml?ContentType=application/vnd.openxmlformats-officedocument.wordprocessingml.numbering+xml">
        <DigestMethod Algorithm="http://www.w3.org/2001/04/xmlenc#sha256"/>
        <DigestValue>HIr6eRgGh8ziw2T6wVUusGpTVutOUn2/JlitEZjgE78=</DigestValue>
      </Reference>
      <Reference URI="/word/settings.xml?ContentType=application/vnd.openxmlformats-officedocument.wordprocessingml.settings+xml">
        <DigestMethod Algorithm="http://www.w3.org/2001/04/xmlenc#sha256"/>
        <DigestValue>x/7C/6qW57IKCR+ztE0TMXD16b9/i4lBbC1No8mnSBQ=</DigestValue>
      </Reference>
      <Reference URI="/word/styles.xml?ContentType=application/vnd.openxmlformats-officedocument.wordprocessingml.styles+xml">
        <DigestMethod Algorithm="http://www.w3.org/2001/04/xmlenc#sha256"/>
        <DigestValue>NVcfeaveApkO7Pe74rmk3WBYvuqwDo1ltCAVmTsX/Ws=</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2024-10-07T05:12:29Z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2024-10-07T05:12:29Z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NHn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675</Words>
  <Characters>3854</Characters>
  <Application>Microsoft Office Word</Application>
  <DocSecurity>0</DocSecurity>
  <Lines>32</Lines>
  <Paragraphs>9</Paragraphs>
  <ScaleCrop>false</ScaleCrop>
  <Company>POWER GRID CORPORATION OF INDIA LIMITED</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144</cp:revision>
  <cp:lastPrinted>2019-04-08T19:05:00Z</cp:lastPrinted>
  <dcterms:created xsi:type="dcterms:W3CDTF">2023-10-05T06:58:00Z</dcterms:created>
  <dcterms:modified xsi:type="dcterms:W3CDTF">2024-10-07T05:12:00Z</dcterms:modified>
</cp:coreProperties>
</file>