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B45974A"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A4286D">
        <w:rPr>
          <w:rFonts w:ascii="Book Antiqua" w:hAnsi="Book Antiqua" w:cs="Arial"/>
          <w:b/>
          <w:bCs/>
          <w:i/>
          <w:iCs/>
          <w:sz w:val="21"/>
          <w:szCs w:val="21"/>
        </w:rPr>
        <w:t>1</w:t>
      </w:r>
      <w:r w:rsidR="00245646">
        <w:rPr>
          <w:rFonts w:ascii="Book Antiqua" w:hAnsi="Book Antiqua" w:cs="Arial"/>
          <w:b/>
          <w:bCs/>
          <w:i/>
          <w:iCs/>
          <w:sz w:val="21"/>
          <w:szCs w:val="21"/>
        </w:rPr>
        <w:t>1</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proofErr w:type="gramStart"/>
      <w:r w:rsidR="00245646">
        <w:rPr>
          <w:rFonts w:ascii="Book Antiqua" w:hAnsi="Book Antiqua" w:cs="Arial"/>
          <w:b/>
          <w:bCs/>
          <w:i/>
          <w:iCs/>
          <w:sz w:val="21"/>
          <w:szCs w:val="21"/>
        </w:rPr>
        <w:t>1</w:t>
      </w:r>
      <w:r w:rsidR="00A4286D">
        <w:rPr>
          <w:rFonts w:ascii="Book Antiqua" w:hAnsi="Book Antiqua" w:cs="Arial"/>
          <w:b/>
          <w:bCs/>
          <w:i/>
          <w:iCs/>
          <w:sz w:val="21"/>
          <w:szCs w:val="21"/>
        </w:rPr>
        <w:t>3</w:t>
      </w:r>
      <w:r w:rsidR="00B52F94" w:rsidRPr="00DF14CA">
        <w:rPr>
          <w:rFonts w:ascii="Book Antiqua" w:hAnsi="Book Antiqua" w:cs="Arial"/>
          <w:b/>
          <w:bCs/>
          <w:i/>
          <w:iCs/>
          <w:sz w:val="21"/>
          <w:szCs w:val="21"/>
        </w:rPr>
        <w:t>/</w:t>
      </w:r>
      <w:r w:rsidR="00A4286D">
        <w:rPr>
          <w:rFonts w:ascii="Book Antiqua" w:hAnsi="Book Antiqua" w:cs="Arial"/>
          <w:b/>
          <w:bCs/>
          <w:i/>
          <w:iCs/>
          <w:sz w:val="21"/>
          <w:szCs w:val="21"/>
        </w:rPr>
        <w:t>01</w:t>
      </w:r>
      <w:r w:rsidR="00AB25D3" w:rsidRPr="00DF14CA">
        <w:rPr>
          <w:rFonts w:ascii="Book Antiqua" w:hAnsi="Book Antiqua" w:cs="Arial"/>
          <w:b/>
          <w:bCs/>
          <w:i/>
          <w:iCs/>
          <w:sz w:val="21"/>
          <w:szCs w:val="21"/>
        </w:rPr>
        <w:t>/202</w:t>
      </w:r>
      <w:r w:rsidR="00A4286D">
        <w:rPr>
          <w:rFonts w:ascii="Book Antiqua" w:hAnsi="Book Antiqua" w:cs="Arial"/>
          <w:b/>
          <w:bCs/>
          <w:i/>
          <w:iCs/>
          <w:sz w:val="21"/>
          <w:szCs w:val="21"/>
        </w:rPr>
        <w:t>5</w:t>
      </w:r>
      <w:proofErr w:type="gramEnd"/>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 xml:space="preserve">Refurbishment of HVDC Control, Protection, SCADA, Valve Hall Equipment and Valve Cooling System for 2x500 MW Chandrapur HVDC </w:t>
      </w:r>
      <w:proofErr w:type="gramStart"/>
      <w:r w:rsidRPr="00CD0630">
        <w:rPr>
          <w:rFonts w:ascii="Book Antiqua" w:hAnsi="Book Antiqua"/>
          <w:b/>
          <w:bCs/>
          <w:sz w:val="18"/>
          <w:szCs w:val="18"/>
          <w:lang w:eastAsia="en-IN"/>
        </w:rPr>
        <w:t>Back to Back</w:t>
      </w:r>
      <w:proofErr w:type="gramEnd"/>
      <w:r w:rsidRPr="00CD0630">
        <w:rPr>
          <w:rFonts w:ascii="Book Antiqua" w:hAnsi="Book Antiqua"/>
          <w:b/>
          <w:bCs/>
          <w:sz w:val="18"/>
          <w:szCs w:val="18"/>
          <w:lang w:eastAsia="en-IN"/>
        </w:rPr>
        <w:t xml:space="preserve">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245646"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245646" w:rsidRPr="00652565" w:rsidRDefault="00245646" w:rsidP="00245646">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38C4786" w:rsidR="00245646" w:rsidRPr="00652565" w:rsidRDefault="00245646" w:rsidP="00245646">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w:t>
            </w:r>
            <w:r w:rsidRPr="00932452">
              <w:rPr>
                <w:rFonts w:ascii="Book Antiqua" w:hAnsi="Book Antiqua"/>
                <w:b/>
                <w:bCs/>
                <w:color w:val="0000CC"/>
                <w:sz w:val="18"/>
                <w:szCs w:val="18"/>
              </w:rPr>
              <w:t>3/01/2025</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513879B" w:rsidR="00245646" w:rsidRPr="00652565" w:rsidRDefault="00245646" w:rsidP="00245646">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20/</w:t>
            </w:r>
            <w:r w:rsidRPr="00932452">
              <w:rPr>
                <w:rFonts w:ascii="Book Antiqua" w:hAnsi="Book Antiqua"/>
                <w:b/>
                <w:bCs/>
                <w:color w:val="0000CC"/>
                <w:sz w:val="18"/>
                <w:szCs w:val="18"/>
              </w:rPr>
              <w:t>01/2025</w:t>
            </w:r>
            <w:r w:rsidRPr="00652565">
              <w:rPr>
                <w:rFonts w:ascii="Book Antiqua" w:hAnsi="Book Antiqua"/>
                <w:b/>
                <w:bCs/>
                <w:sz w:val="18"/>
                <w:szCs w:val="18"/>
              </w:rPr>
              <w:t xml:space="preserve"> (till 1100 Hrs.)</w:t>
            </w:r>
          </w:p>
        </w:tc>
      </w:tr>
      <w:tr w:rsidR="00245646"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245646" w:rsidRPr="00652565" w:rsidRDefault="00245646" w:rsidP="00245646">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7A0B6F9" w14:textId="77777777"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B983962" w14:textId="77777777" w:rsidR="00245646" w:rsidRPr="00652565" w:rsidRDefault="00245646" w:rsidP="00245646">
            <w:pPr>
              <w:spacing w:after="120"/>
              <w:contextualSpacing/>
              <w:rPr>
                <w:rFonts w:ascii="Book Antiqua" w:hAnsi="Book Antiqua"/>
                <w:b/>
                <w:bCs/>
                <w:sz w:val="18"/>
                <w:szCs w:val="18"/>
              </w:rPr>
            </w:pPr>
          </w:p>
          <w:p w14:paraId="79DE5704" w14:textId="77777777"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61BD1C4D" w14:textId="77777777" w:rsidR="00245646" w:rsidRPr="00652565" w:rsidRDefault="00245646" w:rsidP="00245646">
            <w:pPr>
              <w:spacing w:after="120"/>
              <w:contextualSpacing/>
              <w:rPr>
                <w:rFonts w:ascii="Book Antiqua" w:hAnsi="Book Antiqua"/>
                <w:b/>
                <w:bCs/>
                <w:sz w:val="18"/>
                <w:szCs w:val="18"/>
              </w:rPr>
            </w:pPr>
            <w:r>
              <w:rPr>
                <w:rFonts w:ascii="Book Antiqua" w:hAnsi="Book Antiqua"/>
                <w:b/>
                <w:bCs/>
                <w:color w:val="0000CC"/>
                <w:sz w:val="18"/>
                <w:szCs w:val="18"/>
              </w:rPr>
              <w:t>13/01/2025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2EF3ACE3" w14:textId="77777777"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274127A" w14:textId="1D7BBF3A" w:rsidR="00245646" w:rsidRPr="00652565" w:rsidRDefault="00245646" w:rsidP="00245646">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245646" w:rsidRPr="00652565" w:rsidRDefault="00245646" w:rsidP="00245646">
            <w:pPr>
              <w:spacing w:after="120"/>
              <w:contextualSpacing/>
              <w:rPr>
                <w:rFonts w:ascii="Book Antiqua" w:hAnsi="Book Antiqua"/>
                <w:b/>
                <w:bCs/>
                <w:sz w:val="18"/>
                <w:szCs w:val="18"/>
              </w:rPr>
            </w:pPr>
          </w:p>
          <w:p w14:paraId="44C1BC3C" w14:textId="77777777"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5C1399FA" w:rsidR="00245646" w:rsidRPr="00652565" w:rsidRDefault="00245646" w:rsidP="00245646">
            <w:pPr>
              <w:spacing w:after="120"/>
              <w:contextualSpacing/>
              <w:rPr>
                <w:rFonts w:ascii="Book Antiqua" w:hAnsi="Book Antiqua"/>
                <w:b/>
                <w:bCs/>
                <w:sz w:val="18"/>
                <w:szCs w:val="18"/>
              </w:rPr>
            </w:pPr>
            <w:r>
              <w:rPr>
                <w:rFonts w:ascii="Book Antiqua" w:hAnsi="Book Antiqua"/>
                <w:b/>
                <w:bCs/>
                <w:color w:val="0000CC"/>
                <w:sz w:val="18"/>
                <w:szCs w:val="18"/>
              </w:rPr>
              <w:t>20/01/2025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6A5BDA2B" w14:textId="598FF7F5" w:rsidR="00245646" w:rsidRPr="00652565" w:rsidRDefault="00245646" w:rsidP="00245646">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FE5F7AA" w14:textId="77777777" w:rsidR="00245646" w:rsidRPr="00652565" w:rsidRDefault="00245646" w:rsidP="00245646">
            <w:pPr>
              <w:spacing w:after="120"/>
              <w:contextualSpacing/>
              <w:rPr>
                <w:rFonts w:ascii="Book Antiqua" w:eastAsia="Calibri" w:hAnsi="Book Antiqua"/>
                <w:sz w:val="18"/>
                <w:szCs w:val="18"/>
              </w:rPr>
            </w:pPr>
          </w:p>
        </w:tc>
      </w:tr>
      <w:tr w:rsidR="00245646"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245646" w:rsidRPr="00652565" w:rsidRDefault="00245646" w:rsidP="00245646">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032584C5" w:rsidR="00245646" w:rsidRPr="00652565" w:rsidRDefault="00245646" w:rsidP="00245646">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1</w:t>
            </w:r>
            <w:r w:rsidRPr="00932452">
              <w:rPr>
                <w:rFonts w:ascii="Book Antiqua" w:hAnsi="Book Antiqua"/>
                <w:b/>
                <w:bCs/>
                <w:color w:val="0000CC"/>
                <w:sz w:val="18"/>
                <w:szCs w:val="18"/>
              </w:rPr>
              <w:t>3/01/2025</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91C1D65" w:rsidR="00245646" w:rsidRPr="00652565" w:rsidRDefault="00245646" w:rsidP="00245646">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20</w:t>
            </w:r>
            <w:r w:rsidRPr="00932452">
              <w:rPr>
                <w:rFonts w:ascii="Book Antiqua" w:hAnsi="Book Antiqua"/>
                <w:b/>
                <w:bCs/>
                <w:color w:val="0000CC"/>
                <w:sz w:val="18"/>
                <w:szCs w:val="18"/>
              </w:rPr>
              <w:t>/01/2025</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3DA2898A" w14:textId="0A04731B" w:rsidR="00B52F94" w:rsidRPr="00DB7D2E" w:rsidRDefault="004F6BA5" w:rsidP="00932452">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6879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41.45pt;height:20.75pt">
            <v:imagedata r:id="rId9" o:title=""/>
            <o:lock v:ext="edit" ungrouping="t" rotation="t" cropping="t" verticies="t" text="t" grouping="t"/>
            <o:signatureline v:ext="edit" id="{8EF6710E-ADEE-4E90-B55B-44E5171FA525}" provid="{00000000-0000-0000-0000-000000000000}" o:suggestedsigner="Kapil " o:suggestedsigner2="DGM" issignatureline="t"/>
          </v:shape>
        </w:pic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13BA2"/>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45646"/>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4F6BA5"/>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245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1B62"/>
    <w:rsid w:val="00A27694"/>
    <w:rsid w:val="00A345E6"/>
    <w:rsid w:val="00A35278"/>
    <w:rsid w:val="00A4286D"/>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3F1B"/>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57C38"/>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ZrXjFSErmnMDxB63zckz5gLAsBVzUmQQwu3Eb+B+1dE=</DigestValue>
    </Reference>
    <Reference Type="http://www.w3.org/2000/09/xmldsig#Object" URI="#idOfficeObject">
      <DigestMethod Algorithm="http://www.w3.org/2001/04/xmlenc#sha256"/>
      <DigestValue>dVj5F6jg6FV8TsKVcfcnHOwIm8VVABFdIcMNJm8muZY=</DigestValue>
    </Reference>
    <Reference Type="http://uri.etsi.org/01903#SignedProperties" URI="#idSignedProperties">
      <Transforms>
        <Transform Algorithm="http://www.w3.org/TR/2001/REC-xml-c14n-20010315"/>
      </Transforms>
      <DigestMethod Algorithm="http://www.w3.org/2001/04/xmlenc#sha256"/>
      <DigestValue>g1Ce/GiQTiJCdBMyJsnvcUgGbqMR3LgwX5YN7n6R2LQ=</DigestValue>
    </Reference>
    <Reference Type="http://www.w3.org/2000/09/xmldsig#Object" URI="#idValidSigLnImg">
      <DigestMethod Algorithm="http://www.w3.org/2001/04/xmlenc#sha256"/>
      <DigestValue>dx5S91DPiu8rsVqccWPvbdJIkM8KCY24Jcr5zehbqD4=</DigestValue>
    </Reference>
    <Reference Type="http://www.w3.org/2000/09/xmldsig#Object" URI="#idInvalidSigLnImg">
      <DigestMethod Algorithm="http://www.w3.org/2001/04/xmlenc#sha256"/>
      <DigestValue>xfWFLXEQHwHl82EnSZgMX3tyBm6P2bVTgoXWI6xaPbw=</DigestValue>
    </Reference>
  </SignedInfo>
  <SignatureValue>ib3NEYY//ylRRIEWz5um+IohTbNAD+cXN16LVYD3Ou0n8cLqRPGpUqCh82wIdnNh1oL1XFOCCL9w
5fpnEKIp3krXVB9nzTqcoKwBFI+zf7nyvzDnDWN7NvUld7pHJC1bggDBmsVUl+4TjoqEF0UEJM58
053j7V4wIJMX9YCLIWIe+QyLP72Y3NMCBn1G4DpaP3ZW0AhKU0ZdDMILu8bmFa2/CenPzGdw9vfy
v5fzAHHOJdhydTDXxmPXl1TJq1ja6/iH7ff3fOpW6L21X7a1r38aOWajVGrdRC/TZqqP/pSoqR/F
4JPfsgCg2HBhp4TFfmnR+Gfs8zgVN9pm1SeW3A==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Q76FuviDVBEFL/ZpIk4EXYxqg7H0Hn+UMBOGmSW/mpk=</DigestValue>
      </Reference>
      <Reference URI="/word/endnotes.xml?ContentType=application/vnd.openxmlformats-officedocument.wordprocessingml.endnotes+xml">
        <DigestMethod Algorithm="http://www.w3.org/2001/04/xmlenc#sha256"/>
        <DigestValue>u0xJMHyMw8K7DaDf6arfUnTuyJbVDRMM6rs0na6tZPU=</DigestValue>
      </Reference>
      <Reference URI="/word/fontTable.xml?ContentType=application/vnd.openxmlformats-officedocument.wordprocessingml.fontTable+xml">
        <DigestMethod Algorithm="http://www.w3.org/2001/04/xmlenc#sha256"/>
        <DigestValue>hjLnyaCDS503GoFzoOmHR4Kd6MNekexm5aQoSlAaMYs=</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WiJlP0sg9/aPA43DNhRO2oXdg7EuMeqBZKcTET68uMg=</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HBacS9D6v1aJmiQjMpyFoiCCs9+tLljqB1qymccYvUg=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TfRwBNssXvmL3SZBOljYAFPiGt1JOoYW19O5jVFjLpI=</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2025-01-13T04:31:16Z</mdssi:Value>
        </mdssi:SignatureTime>
      </SignatureProperty>
    </SignatureProperties>
  </Object>
  <Object Id="idOfficeObject">
    <SignatureProperties>
      <SignatureProperty Id="idOfficeV1Details" Target="#idPackageSignature">
        <SignatureInfoV1 xmlns="http://schemas.microsoft.com/office/2006/digsig">
          <SetupID>{8EF6710E-ADEE-4E90-B55B-44E5171FA525}</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2025-01-13T04:31:16Z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q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lAAAAXAAAAAEAAABVldtBX0LbQQoAAABQAAAABgAAAEwAAAAAAAAAAAAAAAAAAAD//////////1gAAABLAGEAcABpAGwAIAAGAAAABgAAAAcAAAAD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I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UAAABcAAAAAQAAAFWV20FfQttBCgAAAFAAAAAGAAAATAAAAAAAAAAAAAAAAAAAAP//////////WAAAAEsAYQBwAGkAbAAgAAYAAAAGAAAABwAAAAM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103</cp:revision>
  <cp:lastPrinted>2024-11-04T05:12:00Z</cp:lastPrinted>
  <dcterms:created xsi:type="dcterms:W3CDTF">2022-03-21T05:12:00Z</dcterms:created>
  <dcterms:modified xsi:type="dcterms:W3CDTF">2025-01-13T04:31:00Z</dcterms:modified>
</cp:coreProperties>
</file>