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42D75ABC" w:rsidR="00841534" w:rsidRPr="00C443EA" w:rsidRDefault="00841534" w:rsidP="005F78C9">
      <w:pPr>
        <w:spacing w:line="240" w:lineRule="auto"/>
        <w:ind w:left="2610" w:right="-540" w:hanging="2610"/>
        <w:rPr>
          <w:rFonts w:ascii="Tisa Offc Serif Pro" w:hAnsi="Tisa Offc Serif Pro" w:cs="Courier New"/>
          <w:b/>
          <w:sz w:val="20"/>
          <w:lang w:val="en-GB"/>
        </w:rPr>
      </w:pPr>
      <w:r w:rsidRPr="00C443EA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C1199A" w:rsidRPr="00C443EA">
        <w:rPr>
          <w:rFonts w:ascii="Tisa Offc Serif Pro" w:hAnsi="Tisa Offc Serif Pro"/>
          <w:b/>
          <w:bCs/>
          <w:sz w:val="20"/>
        </w:rPr>
        <w:t>TBCB/</w:t>
      </w:r>
      <w:r w:rsidR="007E4650" w:rsidRPr="00C443EA">
        <w:rPr>
          <w:rFonts w:ascii="Tisa Offc Serif Pro" w:hAnsi="Tisa Offc Serif Pro"/>
          <w:b/>
          <w:bCs/>
          <w:sz w:val="20"/>
        </w:rPr>
        <w:t>400</w:t>
      </w:r>
      <w:r w:rsidR="00E425F9" w:rsidRPr="00C443EA">
        <w:rPr>
          <w:rFonts w:ascii="Tisa Offc Serif Pro" w:hAnsi="Tisa Offc Serif Pro"/>
          <w:b/>
          <w:bCs/>
          <w:sz w:val="20"/>
        </w:rPr>
        <w:t>kV</w:t>
      </w:r>
      <w:r w:rsidR="00C1199A" w:rsidRPr="00C443EA">
        <w:rPr>
          <w:rFonts w:ascii="Tisa Offc Serif Pro" w:hAnsi="Tisa Offc Serif Pro"/>
          <w:b/>
          <w:bCs/>
          <w:sz w:val="20"/>
        </w:rPr>
        <w:t>/</w:t>
      </w:r>
      <w:r w:rsidR="0093036C" w:rsidRPr="00C443EA">
        <w:rPr>
          <w:rFonts w:ascii="Tisa Offc Serif Pro" w:hAnsi="Tisa Offc Serif Pro"/>
          <w:b/>
          <w:bCs/>
          <w:sz w:val="20"/>
        </w:rPr>
        <w:t>SS-1</w:t>
      </w:r>
      <w:r w:rsidR="007E4650" w:rsidRPr="00C443EA">
        <w:rPr>
          <w:rFonts w:ascii="Tisa Offc Serif Pro" w:hAnsi="Tisa Offc Serif Pro"/>
          <w:b/>
          <w:bCs/>
          <w:sz w:val="20"/>
        </w:rPr>
        <w:t>4</w:t>
      </w:r>
      <w:r w:rsidR="001901A0" w:rsidRPr="00C443EA">
        <w:rPr>
          <w:rFonts w:ascii="Tisa Offc Serif Pro" w:hAnsi="Tisa Offc Serif Pro"/>
          <w:b/>
          <w:bCs/>
          <w:sz w:val="20"/>
        </w:rPr>
        <w:t>1</w:t>
      </w:r>
      <w:r w:rsidR="0093036C" w:rsidRPr="00C443EA">
        <w:rPr>
          <w:rFonts w:ascii="Tisa Offc Serif Pro" w:hAnsi="Tisa Offc Serif Pro"/>
          <w:b/>
          <w:bCs/>
          <w:sz w:val="20"/>
        </w:rPr>
        <w:t>T</w:t>
      </w:r>
      <w:r w:rsidR="00A6359D" w:rsidRPr="00C443EA">
        <w:rPr>
          <w:rFonts w:ascii="Tisa Offc Serif Pro" w:hAnsi="Tisa Offc Serif Pro"/>
          <w:b/>
          <w:bCs/>
          <w:sz w:val="20"/>
        </w:rPr>
        <w:t>/</w:t>
      </w:r>
      <w:r w:rsidR="00C1199A" w:rsidRPr="00C443EA">
        <w:rPr>
          <w:rFonts w:ascii="Tisa Offc Serif Pro" w:hAnsi="Tisa Offc Serif Pro"/>
          <w:b/>
          <w:bCs/>
          <w:sz w:val="20"/>
        </w:rPr>
        <w:t>G</w:t>
      </w:r>
      <w:r w:rsidR="00301610" w:rsidRPr="00C443EA">
        <w:rPr>
          <w:rFonts w:ascii="Tisa Offc Serif Pro" w:hAnsi="Tisa Offc Serif Pro"/>
          <w:b/>
          <w:bCs/>
          <w:sz w:val="20"/>
        </w:rPr>
        <w:t>3</w:t>
      </w:r>
      <w:r w:rsidRPr="00C443EA">
        <w:rPr>
          <w:rFonts w:ascii="Tisa Offc Serif Pro" w:hAnsi="Tisa Offc Serif Pro"/>
          <w:b/>
          <w:bCs/>
          <w:sz w:val="20"/>
        </w:rPr>
        <w:t>/</w:t>
      </w:r>
      <w:r w:rsidR="00DF53D6" w:rsidRPr="00C443EA">
        <w:rPr>
          <w:rFonts w:ascii="Tisa Offc Serif Pro" w:hAnsi="Tisa Offc Serif Pro"/>
          <w:b/>
          <w:bCs/>
          <w:sz w:val="20"/>
        </w:rPr>
        <w:t>OBD EX-</w:t>
      </w:r>
      <w:r w:rsidR="00D1711D">
        <w:rPr>
          <w:rFonts w:ascii="Tisa Offc Serif Pro" w:hAnsi="Tisa Offc Serif Pro"/>
          <w:b/>
          <w:bCs/>
          <w:sz w:val="20"/>
        </w:rPr>
        <w:t>I</w:t>
      </w:r>
      <w:r w:rsidR="00735FED">
        <w:rPr>
          <w:rFonts w:ascii="Tisa Offc Serif Pro" w:hAnsi="Tisa Offc Serif Pro"/>
          <w:b/>
          <w:bCs/>
          <w:sz w:val="20"/>
        </w:rPr>
        <w:t>X</w:t>
      </w:r>
      <w:r w:rsidRPr="00C443EA">
        <w:rPr>
          <w:rFonts w:ascii="Tisa Offc Serif Pro" w:hAnsi="Tisa Offc Serif Pro" w:cs="Courier New"/>
          <w:b/>
          <w:sz w:val="20"/>
        </w:rPr>
        <w:t xml:space="preserve">      </w:t>
      </w:r>
      <w:r w:rsidR="00F3330C" w:rsidRPr="00C443EA">
        <w:rPr>
          <w:rFonts w:ascii="Tisa Offc Serif Pro" w:hAnsi="Tisa Offc Serif Pro" w:cs="Courier New"/>
          <w:b/>
          <w:sz w:val="20"/>
        </w:rPr>
        <w:tab/>
      </w:r>
      <w:r w:rsidR="00F3330C" w:rsidRPr="00C443EA">
        <w:rPr>
          <w:rFonts w:ascii="Tisa Offc Serif Pro" w:hAnsi="Tisa Offc Serif Pro" w:cs="Courier New"/>
          <w:b/>
          <w:sz w:val="20"/>
        </w:rPr>
        <w:tab/>
      </w:r>
      <w:r w:rsidR="00C84AD4" w:rsidRPr="00C443EA">
        <w:rPr>
          <w:rFonts w:ascii="Tisa Offc Serif Pro" w:hAnsi="Tisa Offc Serif Pro" w:cs="Courier New"/>
          <w:b/>
          <w:sz w:val="20"/>
        </w:rPr>
        <w:t xml:space="preserve">        </w:t>
      </w:r>
      <w:r w:rsidR="00C84AD4" w:rsidRPr="00C443EA">
        <w:rPr>
          <w:rFonts w:ascii="Tisa Offc Serif Pro" w:hAnsi="Tisa Offc Serif Pro" w:cs="Courier New"/>
          <w:b/>
          <w:sz w:val="20"/>
        </w:rPr>
        <w:tab/>
      </w:r>
      <w:r w:rsidR="00301610" w:rsidRPr="00C443EA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C443EA">
        <w:rPr>
          <w:rFonts w:ascii="Tisa Offc Serif Pro" w:hAnsi="Tisa Offc Serif Pro" w:cs="Courier New"/>
          <w:b/>
          <w:sz w:val="20"/>
        </w:rPr>
        <w:t xml:space="preserve">     </w:t>
      </w:r>
      <w:r w:rsidR="00191217" w:rsidRPr="00C443EA">
        <w:rPr>
          <w:rFonts w:ascii="Tisa Offc Serif Pro" w:hAnsi="Tisa Offc Serif Pro" w:cs="Courier New"/>
          <w:b/>
          <w:sz w:val="20"/>
        </w:rPr>
        <w:t xml:space="preserve">      </w:t>
      </w:r>
      <w:r w:rsidR="00672367" w:rsidRPr="00C443EA">
        <w:rPr>
          <w:rFonts w:ascii="Tisa Offc Serif Pro" w:hAnsi="Tisa Offc Serif Pro" w:cs="Courier New"/>
          <w:b/>
          <w:sz w:val="20"/>
        </w:rPr>
        <w:t xml:space="preserve">    </w:t>
      </w:r>
      <w:r w:rsidR="00301610" w:rsidRPr="00C443EA">
        <w:rPr>
          <w:rFonts w:ascii="Tisa Offc Serif Pro" w:hAnsi="Tisa Offc Serif Pro" w:cs="Courier New"/>
          <w:b/>
          <w:sz w:val="20"/>
        </w:rPr>
        <w:t xml:space="preserve"> </w:t>
      </w:r>
      <w:r w:rsidRPr="00C443EA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D1711D">
        <w:rPr>
          <w:rFonts w:ascii="Tisa Offc Serif Pro" w:hAnsi="Tisa Offc Serif Pro" w:cs="Courier New"/>
          <w:b/>
          <w:sz w:val="20"/>
          <w:lang w:val="en-GB"/>
        </w:rPr>
        <w:t>1</w:t>
      </w:r>
      <w:r w:rsidR="00735FED">
        <w:rPr>
          <w:rFonts w:ascii="Tisa Offc Serif Pro" w:hAnsi="Tisa Offc Serif Pro" w:cs="Courier New"/>
          <w:b/>
          <w:sz w:val="20"/>
          <w:lang w:val="en-GB"/>
        </w:rPr>
        <w:t>9</w:t>
      </w:r>
      <w:r w:rsidR="00DF77CA">
        <w:rPr>
          <w:rFonts w:ascii="Tisa Offc Serif Pro" w:hAnsi="Tisa Offc Serif Pro" w:cs="Courier New"/>
          <w:b/>
          <w:sz w:val="20"/>
          <w:lang w:val="en-GB"/>
        </w:rPr>
        <w:t>/01/2026</w:t>
      </w:r>
    </w:p>
    <w:p w14:paraId="26FED9F1" w14:textId="6530F379" w:rsidR="009859B3" w:rsidRPr="00C443EA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C443EA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C443EA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C443EA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C443EA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C443EA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11084370" w14:textId="44FE4898" w:rsidR="00B01DB2" w:rsidRPr="00C443EA" w:rsidRDefault="00B01DB2" w:rsidP="008E6598">
      <w:pPr>
        <w:spacing w:after="0" w:line="240" w:lineRule="auto"/>
        <w:ind w:left="540" w:hanging="540"/>
        <w:jc w:val="both"/>
        <w:rPr>
          <w:rFonts w:ascii="Tisa Offc Serif Pro" w:hAnsi="Tisa Offc Serif Pro" w:cs="Arial"/>
          <w:b/>
          <w:bCs/>
          <w:sz w:val="20"/>
        </w:rPr>
      </w:pPr>
      <w:r w:rsidRPr="00C443EA">
        <w:rPr>
          <w:rFonts w:ascii="Tisa Offc Serif Pro" w:hAnsi="Tisa Offc Serif Pro" w:cs="Arial"/>
          <w:b/>
          <w:bCs/>
          <w:sz w:val="20"/>
        </w:rPr>
        <w:t xml:space="preserve">Sub: </w:t>
      </w:r>
      <w:r w:rsidR="00485D4D" w:rsidRPr="00C443EA">
        <w:rPr>
          <w:rFonts w:ascii="Tisa Offc Serif Pro" w:hAnsi="Tisa Offc Serif Pro" w:cs="Arial"/>
          <w:b/>
          <w:bCs/>
          <w:sz w:val="20"/>
        </w:rPr>
        <w:t xml:space="preserve"> </w:t>
      </w:r>
      <w:r w:rsidR="007E4650" w:rsidRPr="00C443EA">
        <w:rPr>
          <w:rFonts w:ascii="Tisa Offc Serif Pro" w:hAnsi="Tisa Offc Serif Pro" w:cs="Arial"/>
          <w:b/>
          <w:szCs w:val="22"/>
        </w:rPr>
        <w:t xml:space="preserve">400kV GIS Substation Package SS-141T for Establishment of 400/220kV GIS Pooling station (New) at </w:t>
      </w:r>
      <w:proofErr w:type="spellStart"/>
      <w:r w:rsidR="007E4650" w:rsidRPr="00C443EA">
        <w:rPr>
          <w:rFonts w:ascii="Tisa Offc Serif Pro" w:hAnsi="Tisa Offc Serif Pro" w:cs="Arial"/>
          <w:b/>
          <w:szCs w:val="22"/>
        </w:rPr>
        <w:t>Kaying</w:t>
      </w:r>
      <w:proofErr w:type="spellEnd"/>
      <w:r w:rsidR="007E4650" w:rsidRPr="00C443EA">
        <w:rPr>
          <w:rFonts w:ascii="Tisa Offc Serif Pro" w:hAnsi="Tisa Offc Serif Pro" w:cs="Arial"/>
          <w:b/>
          <w:szCs w:val="22"/>
        </w:rPr>
        <w:t xml:space="preserve"> in Arunachal Pradesh, associated with “NERGS-III Siang Basin” through tariff based competitive bidding (TBCB) route prior to RfP bid submission by POWERGRID to BPC</w:t>
      </w:r>
      <w:r w:rsidR="001901A0" w:rsidRPr="00C443EA">
        <w:rPr>
          <w:rFonts w:ascii="Tisa Offc Serif Pro" w:hAnsi="Tisa Offc Serif Pro" w:cs="Arial"/>
          <w:b/>
          <w:szCs w:val="22"/>
        </w:rPr>
        <w:t>.</w:t>
      </w:r>
      <w:r w:rsidR="008E6598" w:rsidRPr="00C443EA">
        <w:rPr>
          <w:rFonts w:ascii="Tisa Offc Serif Pro" w:hAnsi="Tisa Offc Serif Pro" w:cs="Arial"/>
          <w:b/>
          <w:szCs w:val="22"/>
        </w:rPr>
        <w:t xml:space="preserve">  </w:t>
      </w:r>
      <w:r w:rsidR="00E425F9" w:rsidRPr="00C443EA">
        <w:rPr>
          <w:rFonts w:ascii="Tisa Offc Serif Pro" w:hAnsi="Tisa Offc Serif Pro" w:cs="Arial"/>
          <w:b/>
          <w:bCs/>
          <w:sz w:val="20"/>
        </w:rPr>
        <w:t xml:space="preserve">Spec No: </w:t>
      </w:r>
      <w:r w:rsidR="007E4650" w:rsidRPr="00C443EA">
        <w:rPr>
          <w:rFonts w:ascii="Tisa Offc Serif Pro" w:hAnsi="Tisa Offc Serif Pro" w:cs="Arial"/>
          <w:b/>
          <w:bCs/>
          <w:sz w:val="20"/>
        </w:rPr>
        <w:t>CC/T/W-GIS/DOM/A02/25/13390</w:t>
      </w:r>
    </w:p>
    <w:p w14:paraId="38984B52" w14:textId="77777777" w:rsidR="008E6598" w:rsidRPr="00C443EA" w:rsidRDefault="008E6598" w:rsidP="008E6598">
      <w:pPr>
        <w:spacing w:after="0" w:line="240" w:lineRule="auto"/>
        <w:ind w:left="540" w:hanging="540"/>
        <w:jc w:val="both"/>
        <w:rPr>
          <w:rFonts w:ascii="Tisa Offc Serif Pro" w:hAnsi="Tisa Offc Serif Pro"/>
          <w:b/>
          <w:sz w:val="20"/>
          <w:lang w:val="en-IN"/>
        </w:rPr>
      </w:pPr>
    </w:p>
    <w:p w14:paraId="1F948A03" w14:textId="1A7DB030" w:rsidR="00DF53D6" w:rsidRPr="00C443EA" w:rsidRDefault="00DF53D6" w:rsidP="005F78C9">
      <w:pPr>
        <w:spacing w:after="0" w:line="240" w:lineRule="auto"/>
        <w:ind w:firstLine="180"/>
        <w:jc w:val="center"/>
        <w:rPr>
          <w:rFonts w:ascii="Tisa Offc Serif Pro" w:hAnsi="Tisa Offc Serif Pro" w:cs="Arial"/>
          <w:b/>
          <w:sz w:val="20"/>
        </w:rPr>
      </w:pPr>
      <w:r w:rsidRPr="00C443EA">
        <w:rPr>
          <w:rFonts w:ascii="Tisa Offc Serif Pro" w:hAnsi="Tisa Offc Serif Pro" w:cs="Arial"/>
          <w:b/>
          <w:bCs/>
          <w:sz w:val="20"/>
        </w:rPr>
        <w:t>(Domestic</w:t>
      </w:r>
      <w:r w:rsidRPr="00C443EA">
        <w:rPr>
          <w:rFonts w:ascii="Tisa Offc Serif Pro" w:eastAsia="MS Mincho" w:hAnsi="Tisa Offc Serif Pro" w:cs="Arial"/>
          <w:b/>
          <w:bCs/>
          <w:sz w:val="20"/>
        </w:rPr>
        <w:t xml:space="preserve"> Competitive Bidding; Funding: Domestic</w:t>
      </w:r>
      <w:r w:rsidRPr="00C443EA">
        <w:rPr>
          <w:rFonts w:ascii="Tisa Offc Serif Pro" w:hAnsi="Tisa Offc Serif Pro" w:cs="Arial"/>
          <w:b/>
          <w:bCs/>
          <w:sz w:val="20"/>
        </w:rPr>
        <w:t>)</w:t>
      </w:r>
    </w:p>
    <w:p w14:paraId="207F4D37" w14:textId="55E79EB3" w:rsidR="00DF53D6" w:rsidRPr="00C443EA" w:rsidRDefault="00DF53D6" w:rsidP="005F78C9">
      <w:pPr>
        <w:spacing w:after="0" w:line="240" w:lineRule="auto"/>
        <w:jc w:val="center"/>
        <w:rPr>
          <w:rFonts w:ascii="Tisa Offc Serif Pro" w:hAnsi="Tisa Offc Serif Pro" w:cs="Arial"/>
          <w:b/>
          <w:sz w:val="20"/>
        </w:rPr>
      </w:pPr>
      <w:r w:rsidRPr="00C443EA">
        <w:rPr>
          <w:rFonts w:ascii="Tisa Offc Serif Pro" w:hAnsi="Tisa Offc Serif Pro" w:cs="Arial"/>
          <w:b/>
          <w:sz w:val="20"/>
        </w:rPr>
        <w:t>[Single Stage Two Envelope System (under e-Procurement)]</w:t>
      </w:r>
    </w:p>
    <w:p w14:paraId="31C01185" w14:textId="77777777" w:rsidR="00DF53D6" w:rsidRPr="00C443EA" w:rsidRDefault="00DF53D6" w:rsidP="005F78C9">
      <w:pPr>
        <w:spacing w:after="0" w:line="240" w:lineRule="auto"/>
        <w:jc w:val="center"/>
        <w:rPr>
          <w:rFonts w:ascii="Tisa Offc Serif Pro" w:hAnsi="Tisa Offc Serif Pro" w:cs="Arial"/>
          <w:b/>
          <w:sz w:val="10"/>
          <w:szCs w:val="10"/>
        </w:rPr>
      </w:pPr>
    </w:p>
    <w:p w14:paraId="51595B01" w14:textId="230D3B51" w:rsidR="00DF53D6" w:rsidRPr="00C443EA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C443EA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C443EA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443EA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C443EA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14"/>
          <w:szCs w:val="14"/>
        </w:rPr>
      </w:pPr>
    </w:p>
    <w:p w14:paraId="6329EAAC" w14:textId="34FD7ED2" w:rsidR="00DF53D6" w:rsidRPr="00C443EA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1.0</w:t>
      </w:r>
      <w:r w:rsidRPr="00C443EA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</w:t>
      </w:r>
      <w:proofErr w:type="spellStart"/>
      <w:r w:rsidRPr="00C443EA">
        <w:rPr>
          <w:rFonts w:ascii="Tisa Offc Serif Pro" w:hAnsi="Tisa Offc Serif Pro" w:cs="Arial"/>
          <w:sz w:val="20"/>
        </w:rPr>
        <w:t>alongwith</w:t>
      </w:r>
      <w:proofErr w:type="spellEnd"/>
      <w:r w:rsidRPr="00C443EA">
        <w:rPr>
          <w:rFonts w:ascii="Tisa Offc Serif Pro" w:hAnsi="Tisa Offc Serif Pro" w:cs="Arial"/>
          <w:sz w:val="20"/>
        </w:rPr>
        <w:t xml:space="preserve"> IFB, on the portal </w:t>
      </w:r>
      <w:hyperlink r:id="rId11" w:history="1">
        <w:r w:rsidR="00E425F9" w:rsidRPr="00C443EA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CC1C39" w:rsidRPr="00C443EA">
        <w:rPr>
          <w:rFonts w:ascii="Tisa Offc Serif Pro" w:hAnsi="Tisa Offc Serif Pro" w:cs="Arial"/>
          <w:sz w:val="20"/>
        </w:rPr>
        <w:t>.</w:t>
      </w:r>
    </w:p>
    <w:p w14:paraId="5A1CBFFE" w14:textId="77777777" w:rsidR="00DF53D6" w:rsidRPr="00C443EA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4"/>
          <w:szCs w:val="14"/>
        </w:rPr>
      </w:pPr>
    </w:p>
    <w:p w14:paraId="1BFE689D" w14:textId="4AF0B650" w:rsidR="00DF53D6" w:rsidRPr="00C443EA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1.1</w:t>
      </w:r>
      <w:r w:rsidRPr="00C443EA">
        <w:rPr>
          <w:rFonts w:ascii="Tisa Offc Serif Pro" w:hAnsi="Tisa Offc Serif Pro" w:cs="Arial"/>
          <w:sz w:val="20"/>
        </w:rPr>
        <w:tab/>
      </w:r>
      <w:r w:rsidR="00C84AD4" w:rsidRPr="00C443EA">
        <w:rPr>
          <w:rFonts w:ascii="Tisa Offc Serif Pro" w:hAnsi="Tisa Offc Serif Pro" w:cs="Arial"/>
          <w:sz w:val="20"/>
        </w:rPr>
        <w:t xml:space="preserve">The dates of submission of request reg. issuance of Bidding Documents and deadline for submission of Bids </w:t>
      </w:r>
      <w:r w:rsidR="00C84AD4" w:rsidRPr="00C443EA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C443EA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C443EA">
        <w:rPr>
          <w:rFonts w:ascii="Tisa Offc Serif Pro" w:hAnsi="Tisa Offc Serif Pro" w:cs="Arial"/>
          <w:sz w:val="20"/>
        </w:rPr>
        <w:t>:</w:t>
      </w:r>
    </w:p>
    <w:p w14:paraId="0A0013BF" w14:textId="7AF3A6BD" w:rsidR="00DF53D6" w:rsidRPr="0003624C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0"/>
          <w:szCs w:val="1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443EA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443EA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443EA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C84AD4" w:rsidRPr="00C443EA" w14:paraId="1B0B6B12" w14:textId="77777777" w:rsidTr="004E6CF4">
        <w:trPr>
          <w:trHeight w:val="2030"/>
        </w:trPr>
        <w:tc>
          <w:tcPr>
            <w:tcW w:w="4668" w:type="dxa"/>
          </w:tcPr>
          <w:p w14:paraId="4A8E2A04" w14:textId="77777777" w:rsidR="00735FED" w:rsidRPr="00C443EA" w:rsidRDefault="00735FED" w:rsidP="00735FED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AEEAF86" w14:textId="77777777" w:rsidR="00735FED" w:rsidRPr="00C443EA" w:rsidRDefault="00735FED" w:rsidP="00735FED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41D079E0" w14:textId="77777777" w:rsidR="00735FED" w:rsidRPr="00F35383" w:rsidRDefault="00735FED" w:rsidP="00735FED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Extended till </w:t>
            </w:r>
            <w:r>
              <w:rPr>
                <w:rFonts w:ascii="Tisa Offc Serif Pro" w:hAnsi="Tisa Offc Serif Pro" w:cs="Arial"/>
                <w:sz w:val="20"/>
              </w:rPr>
              <w:t>17/01/2026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75E06A2D" w14:textId="77777777" w:rsidR="00735FED" w:rsidRPr="00F35383" w:rsidRDefault="00735FED" w:rsidP="00735FED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3D563E74" w14:textId="77777777" w:rsidR="00735FED" w:rsidRPr="00F35383" w:rsidRDefault="00735FED" w:rsidP="00735FED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30A6B698" w14:textId="77777777" w:rsidR="00735FED" w:rsidRPr="00F35383" w:rsidRDefault="00735FED" w:rsidP="00735FED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06B79F84" w14:textId="77777777" w:rsidR="00735FED" w:rsidRPr="00F35383" w:rsidRDefault="00735FED" w:rsidP="00735FED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4D6F4A91" w:rsidR="00C84AD4" w:rsidRPr="00C443EA" w:rsidRDefault="00735FED" w:rsidP="00735FED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>
              <w:rPr>
                <w:rFonts w:ascii="Tisa Offc Serif Pro" w:hAnsi="Tisa Offc Serif Pro" w:cs="Arial"/>
                <w:sz w:val="20"/>
              </w:rPr>
              <w:t>19</w:t>
            </w:r>
            <w:r w:rsidRPr="00F35383">
              <w:rPr>
                <w:rFonts w:ascii="Tisa Offc Serif Pro" w:hAnsi="Tisa Offc Serif Pro" w:cs="Arial"/>
                <w:sz w:val="20"/>
              </w:rPr>
              <w:t>/</w:t>
            </w:r>
            <w:r>
              <w:rPr>
                <w:rFonts w:ascii="Tisa Offc Serif Pro" w:hAnsi="Tisa Offc Serif Pro" w:cs="Arial"/>
                <w:sz w:val="20"/>
              </w:rPr>
              <w:t>0</w:t>
            </w:r>
            <w:r w:rsidRPr="00F35383">
              <w:rPr>
                <w:rFonts w:ascii="Tisa Offc Serif Pro" w:hAnsi="Tisa Offc Serif Pro" w:cs="Arial"/>
                <w:sz w:val="20"/>
              </w:rPr>
              <w:t>1/202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C84AD4" w:rsidRPr="00C443EA" w:rsidRDefault="00C84AD4" w:rsidP="005F78C9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C443EA" w:rsidRDefault="00C84AD4" w:rsidP="005F78C9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7201930D" w:rsidR="00C84AD4" w:rsidRPr="00F35383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Extended till </w:t>
            </w:r>
            <w:r w:rsidR="00735FED">
              <w:rPr>
                <w:rFonts w:ascii="Tisa Offc Serif Pro" w:hAnsi="Tisa Offc Serif Pro" w:cs="Arial"/>
                <w:sz w:val="20"/>
              </w:rPr>
              <w:t>28</w:t>
            </w:r>
            <w:r w:rsidR="00DF77CA">
              <w:rPr>
                <w:rFonts w:ascii="Tisa Offc Serif Pro" w:hAnsi="Tisa Offc Serif Pro" w:cs="Arial"/>
                <w:sz w:val="20"/>
              </w:rPr>
              <w:t>/</w:t>
            </w:r>
            <w:r w:rsidR="001F53B6">
              <w:rPr>
                <w:rFonts w:ascii="Tisa Offc Serif Pro" w:hAnsi="Tisa Offc Serif Pro" w:cs="Arial"/>
                <w:sz w:val="20"/>
              </w:rPr>
              <w:t>01/2026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627F2301" w14:textId="77777777" w:rsidR="00C84AD4" w:rsidRPr="00F35383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426ED0AE" w14:textId="77777777" w:rsidR="00C84AD4" w:rsidRPr="00F35383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F35383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65546B87" w14:textId="77777777" w:rsidR="00C84AD4" w:rsidRPr="00F35383" w:rsidRDefault="00C84AD4" w:rsidP="005F78C9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20CCD248" w:rsidR="00C84AD4" w:rsidRPr="00C443EA" w:rsidRDefault="00C84AD4" w:rsidP="005F78C9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 w:rsidR="00735FED">
              <w:rPr>
                <w:rFonts w:ascii="Tisa Offc Serif Pro" w:hAnsi="Tisa Offc Serif Pro" w:cs="Arial"/>
                <w:sz w:val="20"/>
              </w:rPr>
              <w:t>30</w:t>
            </w:r>
            <w:r w:rsidR="00447645" w:rsidRPr="00F35383">
              <w:rPr>
                <w:rFonts w:ascii="Tisa Offc Serif Pro" w:hAnsi="Tisa Offc Serif Pro" w:cs="Arial"/>
                <w:sz w:val="20"/>
              </w:rPr>
              <w:t>/</w:t>
            </w:r>
            <w:r w:rsidR="001F53B6">
              <w:rPr>
                <w:rFonts w:ascii="Tisa Offc Serif Pro" w:hAnsi="Tisa Offc Serif Pro" w:cs="Arial"/>
                <w:sz w:val="20"/>
              </w:rPr>
              <w:t>0</w:t>
            </w:r>
            <w:r w:rsidR="007E4650" w:rsidRPr="00F35383">
              <w:rPr>
                <w:rFonts w:ascii="Tisa Offc Serif Pro" w:hAnsi="Tisa Offc Serif Pro" w:cs="Arial"/>
                <w:sz w:val="20"/>
              </w:rPr>
              <w:t>1</w:t>
            </w:r>
            <w:r w:rsidR="00447645" w:rsidRPr="00F35383">
              <w:rPr>
                <w:rFonts w:ascii="Tisa Offc Serif Pro" w:hAnsi="Tisa Offc Serif Pro" w:cs="Arial"/>
                <w:sz w:val="20"/>
              </w:rPr>
              <w:t>/202</w:t>
            </w:r>
            <w:r w:rsidR="001F53B6"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C443EA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4"/>
          <w:szCs w:val="14"/>
        </w:rPr>
      </w:pPr>
    </w:p>
    <w:p w14:paraId="3BECCC04" w14:textId="77777777" w:rsidR="00DF53D6" w:rsidRPr="00C443EA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 xml:space="preserve">1.2 </w:t>
      </w:r>
      <w:r w:rsidRPr="00C443EA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26BBA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14"/>
          <w:szCs w:val="14"/>
        </w:rPr>
      </w:pPr>
    </w:p>
    <w:p w14:paraId="01BD401D" w14:textId="77777777" w:rsidR="00DF53D6" w:rsidRPr="00C443EA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2.0</w:t>
      </w:r>
      <w:r w:rsidRPr="00C443EA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C443EA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14"/>
          <w:szCs w:val="14"/>
        </w:rPr>
      </w:pPr>
    </w:p>
    <w:p w14:paraId="4AE702E8" w14:textId="77777777" w:rsidR="00DF53D6" w:rsidRPr="00C443EA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Thanking you,</w:t>
      </w:r>
    </w:p>
    <w:p w14:paraId="1B67561A" w14:textId="77777777" w:rsidR="00DF53D6" w:rsidRPr="00C443EA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C443EA">
        <w:rPr>
          <w:rFonts w:ascii="Tisa Offc Serif Pro" w:hAnsi="Tisa Offc Serif Pro" w:cs="Arial"/>
          <w:sz w:val="20"/>
          <w:lang w:val="en-IN"/>
        </w:rPr>
        <w:t xml:space="preserve">For and </w:t>
      </w:r>
      <w:proofErr w:type="gramStart"/>
      <w:r w:rsidRPr="00C443EA">
        <w:rPr>
          <w:rFonts w:ascii="Tisa Offc Serif Pro" w:hAnsi="Tisa Offc Serif Pro" w:cs="Arial"/>
          <w:sz w:val="20"/>
          <w:lang w:val="en-IN"/>
        </w:rPr>
        <w:t>On</w:t>
      </w:r>
      <w:proofErr w:type="gramEnd"/>
      <w:r w:rsidRPr="00C443EA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C443EA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9EC9DBB" w14:textId="72A9E5A2" w:rsidR="00B320ED" w:rsidRDefault="00B320ED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</w:p>
    <w:p w14:paraId="7ADB6099" w14:textId="73051BF5" w:rsidR="00055A06" w:rsidRPr="00055A06" w:rsidRDefault="00735FED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 w:rsidRPr="00055A06">
        <w:rPr>
          <w:rFonts w:ascii="Tisa Offc Serif Pro" w:hAnsi="Tisa Offc Serif Pro" w:cs="Arial"/>
          <w:b/>
          <w:bCs/>
          <w:sz w:val="20"/>
          <w:lang w:val="en-IN"/>
        </w:rPr>
        <w:t>S</w:t>
      </w:r>
      <w:r>
        <w:rPr>
          <w:rFonts w:ascii="Tisa Offc Serif Pro" w:hAnsi="Tisa Offc Serif Pro" w:cs="Arial"/>
          <w:b/>
          <w:bCs/>
          <w:sz w:val="20"/>
          <w:lang w:val="en-IN"/>
        </w:rPr>
        <w:t>hweta</w:t>
      </w:r>
      <w:r w:rsidRPr="00055A06">
        <w:rPr>
          <w:rFonts w:ascii="Tisa Offc Serif Pro" w:hAnsi="Tisa Offc Serif Pro" w:cs="Arial"/>
          <w:b/>
          <w:bCs/>
          <w:sz w:val="20"/>
          <w:lang w:val="en-IN"/>
        </w:rPr>
        <w:t xml:space="preserve"> </w:t>
      </w:r>
      <w:r w:rsidR="00055A06" w:rsidRPr="00055A06">
        <w:rPr>
          <w:rFonts w:ascii="Tisa Offc Serif Pro" w:hAnsi="Tisa Offc Serif Pro" w:cs="Arial"/>
          <w:b/>
          <w:bCs/>
          <w:sz w:val="20"/>
          <w:lang w:val="en-IN"/>
        </w:rPr>
        <w:t>Gupta</w:t>
      </w:r>
    </w:p>
    <w:p w14:paraId="21AFBBFC" w14:textId="3EFD1E26" w:rsidR="00055A06" w:rsidRPr="00055A06" w:rsidRDefault="00055A0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 w:rsidRPr="00055A06">
        <w:rPr>
          <w:rFonts w:ascii="Tisa Offc Serif Pro" w:hAnsi="Tisa Offc Serif Pro" w:cs="Arial"/>
          <w:b/>
          <w:bCs/>
          <w:sz w:val="20"/>
          <w:lang w:val="en-IN"/>
        </w:rPr>
        <w:t>Engineer (CS-G3)</w:t>
      </w:r>
    </w:p>
    <w:p w14:paraId="2DB9C687" w14:textId="0C8191BF" w:rsidR="00097364" w:rsidRPr="00C443EA" w:rsidRDefault="00097364" w:rsidP="005F78C9">
      <w:pPr>
        <w:pStyle w:val="NoSpacing"/>
        <w:jc w:val="right"/>
        <w:rPr>
          <w:rFonts w:ascii="Tisa Offc Serif Pro" w:hAnsi="Tisa Offc Serif Pro" w:cs="Courier New"/>
          <w:b/>
          <w:sz w:val="20"/>
          <w:lang w:val="en-GB"/>
        </w:rPr>
      </w:pPr>
      <w:bookmarkStart w:id="0" w:name="_GoBack"/>
      <w:bookmarkEnd w:id="0"/>
      <w:r w:rsidRPr="00C443EA">
        <w:rPr>
          <w:rFonts w:ascii="Tisa Offc Serif Pro" w:hAnsi="Tisa Offc Serif Pro"/>
          <w:sz w:val="20"/>
        </w:rPr>
        <w:t xml:space="preserve">                                                                                                 </w:t>
      </w:r>
    </w:p>
    <w:sectPr w:rsidR="00097364" w:rsidRPr="00C443EA" w:rsidSect="003A7AF5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684A3" w14:textId="77777777" w:rsidR="007C7CB7" w:rsidRDefault="007C7CB7" w:rsidP="00B16323">
      <w:pPr>
        <w:spacing w:after="0" w:line="240" w:lineRule="auto"/>
      </w:pPr>
      <w:r>
        <w:separator/>
      </w:r>
    </w:p>
  </w:endnote>
  <w:endnote w:type="continuationSeparator" w:id="0">
    <w:p w14:paraId="6FCAE395" w14:textId="77777777" w:rsidR="007C7CB7" w:rsidRDefault="007C7CB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altName w:val="Tisa Offc Serif Pro"/>
    <w:charset w:val="00"/>
    <w:family w:val="auto"/>
    <w:pitch w:val="variable"/>
    <w:sig w:usb0="8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F7EBE5D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1045DEC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E47EEC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477B8" w14:textId="77777777" w:rsidR="007C7CB7" w:rsidRDefault="007C7CB7" w:rsidP="00B16323">
      <w:pPr>
        <w:spacing w:after="0" w:line="240" w:lineRule="auto"/>
      </w:pPr>
      <w:r>
        <w:separator/>
      </w:r>
    </w:p>
  </w:footnote>
  <w:footnote w:type="continuationSeparator" w:id="0">
    <w:p w14:paraId="547C86A7" w14:textId="77777777" w:rsidR="007C7CB7" w:rsidRDefault="007C7CB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DE5AD" w14:textId="69403300" w:rsidR="00C26BBA" w:rsidRDefault="00C26B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EF185A1" wp14:editId="5D8053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10160"/>
              <wp:wrapNone/>
              <wp:docPr id="336472057" name="Text Box 2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EEB5B" w14:textId="2637F167" w:rsidR="00C26BBA" w:rsidRPr="00C26BBA" w:rsidRDefault="00C26BBA" w:rsidP="00C26B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185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डेटा वर्गीकरण : प्रतिबंधित/RESTRICTED" style="position:absolute;margin-left:0;margin-top:0;width:34.95pt;height:34.9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" filled="f" stroked="f">
              <v:textbox style="mso-fit-shape-to-text:t" inset="0,15pt,0,0">
                <w:txbxContent>
                  <w:p w14:paraId="7D1EEB5B" w14:textId="2637F167" w:rsidR="00C26BBA" w:rsidRPr="00C26BBA" w:rsidRDefault="00C26BBA" w:rsidP="00C26B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BF119E5" w:rsidR="00AC7F57" w:rsidRDefault="00C26BBA">
          <w:pPr>
            <w:pStyle w:val="Header"/>
          </w:pPr>
          <w:r>
            <w:rPr>
              <w:noProof/>
              <w:lang w:bidi="ar-SA"/>
            </w:rPr>
            <mc:AlternateContent>
              <mc:Choice Requires="wps">
                <w:drawing>
                  <wp:anchor distT="0" distB="0" distL="0" distR="0" simplePos="0" relativeHeight="251671552" behindDoc="0" locked="0" layoutInCell="1" allowOverlap="1" wp14:anchorId="7B7B4C04" wp14:editId="4A1666A1">
                    <wp:simplePos x="980237" y="285293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443865" cy="443865"/>
                    <wp:effectExtent l="0" t="0" r="6350" b="10160"/>
                    <wp:wrapNone/>
                    <wp:docPr id="1096083730" name="Text Box 3" descr="डेटा वर्गीकरण : प्रतिबंधित/RESTRICTED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EB9BF1" w14:textId="4CCA3C0D" w:rsidR="00C26BBA" w:rsidRPr="00C26BBA" w:rsidRDefault="00C26BBA" w:rsidP="00C26BBA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C26BBA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  <w:cs/>
                                  </w:rPr>
                                  <w:t>डेटा वर्गीकरण : प्रतिबंधित/</w:t>
                                </w:r>
                                <w:r w:rsidRPr="00C26BBA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RESTRICTED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B7B4C0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डेटा वर्गीकरण : प्रतिबंधित/RESTRICTED" style="position:absolute;margin-left:0;margin-top:0;width:34.95pt;height:34.95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" filled="f" stroked="f">
                    <v:textbox style="mso-fit-shape-to-text:t" inset="0,15pt,0,0">
                      <w:txbxContent>
                        <w:p w14:paraId="3FEB9BF1" w14:textId="4CCA3C0D" w:rsidR="00C26BBA" w:rsidRPr="00C26BBA" w:rsidRDefault="00C26BBA" w:rsidP="00C26B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C7F57"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FC5071E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70FE10F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6C101" w14:textId="76A91C80" w:rsidR="00C26BBA" w:rsidRDefault="00C26B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50B73EE7" wp14:editId="357DFD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10160"/>
              <wp:wrapNone/>
              <wp:docPr id="2050617857" name="Text Box 1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6265E4" w14:textId="40EBA9D4" w:rsidR="00C26BBA" w:rsidRPr="00C26BBA" w:rsidRDefault="00C26BBA" w:rsidP="00C26B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73E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डेटा वर्गीकरण : प्रतिबंधित/RESTRICTED" style="position:absolute;margin-left:0;margin-top:0;width:34.95pt;height:34.9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" filled="f" stroked="f">
              <v:textbox style="mso-fit-shape-to-text:t" inset="0,15pt,0,0">
                <w:txbxContent>
                  <w:p w14:paraId="136265E4" w14:textId="40EBA9D4" w:rsidR="00C26BBA" w:rsidRPr="00C26BBA" w:rsidRDefault="00C26BBA" w:rsidP="00C26B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07586"/>
    <w:rsid w:val="00022A4D"/>
    <w:rsid w:val="0003624C"/>
    <w:rsid w:val="00041E08"/>
    <w:rsid w:val="00055A06"/>
    <w:rsid w:val="00071834"/>
    <w:rsid w:val="00072B52"/>
    <w:rsid w:val="00091F33"/>
    <w:rsid w:val="00097364"/>
    <w:rsid w:val="000C6D1C"/>
    <w:rsid w:val="000D0C22"/>
    <w:rsid w:val="00137517"/>
    <w:rsid w:val="0015072B"/>
    <w:rsid w:val="0017099E"/>
    <w:rsid w:val="00174221"/>
    <w:rsid w:val="001901A0"/>
    <w:rsid w:val="00191217"/>
    <w:rsid w:val="001B75BA"/>
    <w:rsid w:val="001C4C03"/>
    <w:rsid w:val="001E548E"/>
    <w:rsid w:val="001F53B6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3EDE"/>
    <w:rsid w:val="00525678"/>
    <w:rsid w:val="00534D60"/>
    <w:rsid w:val="0054083D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35FED"/>
    <w:rsid w:val="007424E8"/>
    <w:rsid w:val="00743559"/>
    <w:rsid w:val="00745518"/>
    <w:rsid w:val="00750FA1"/>
    <w:rsid w:val="007A0A7A"/>
    <w:rsid w:val="007C7CB7"/>
    <w:rsid w:val="007D1B6A"/>
    <w:rsid w:val="007E2AD7"/>
    <w:rsid w:val="007E4650"/>
    <w:rsid w:val="007F2374"/>
    <w:rsid w:val="007F5E7D"/>
    <w:rsid w:val="00841534"/>
    <w:rsid w:val="00841A57"/>
    <w:rsid w:val="00851B76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9C30B3"/>
    <w:rsid w:val="00A1227C"/>
    <w:rsid w:val="00A370E7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320ED"/>
    <w:rsid w:val="00B512F5"/>
    <w:rsid w:val="00B66D41"/>
    <w:rsid w:val="00B70E94"/>
    <w:rsid w:val="00B77FC4"/>
    <w:rsid w:val="00B82996"/>
    <w:rsid w:val="00B95503"/>
    <w:rsid w:val="00BA0EB5"/>
    <w:rsid w:val="00BE00CC"/>
    <w:rsid w:val="00BF388C"/>
    <w:rsid w:val="00C1199A"/>
    <w:rsid w:val="00C26BBA"/>
    <w:rsid w:val="00C363E4"/>
    <w:rsid w:val="00C37DE6"/>
    <w:rsid w:val="00C443EA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1711D"/>
    <w:rsid w:val="00D574DD"/>
    <w:rsid w:val="00D8024F"/>
    <w:rsid w:val="00DB695C"/>
    <w:rsid w:val="00DC3B51"/>
    <w:rsid w:val="00DC7C8E"/>
    <w:rsid w:val="00DD0019"/>
    <w:rsid w:val="00DD3053"/>
    <w:rsid w:val="00DE420C"/>
    <w:rsid w:val="00DF0F27"/>
    <w:rsid w:val="00DF129A"/>
    <w:rsid w:val="00DF467F"/>
    <w:rsid w:val="00DF53D6"/>
    <w:rsid w:val="00DF77CA"/>
    <w:rsid w:val="00E00C9A"/>
    <w:rsid w:val="00E01BCC"/>
    <w:rsid w:val="00E131CA"/>
    <w:rsid w:val="00E425F9"/>
    <w:rsid w:val="00E6542F"/>
    <w:rsid w:val="00E9377C"/>
    <w:rsid w:val="00EF4D14"/>
    <w:rsid w:val="00EF5405"/>
    <w:rsid w:val="00EF6AA2"/>
    <w:rsid w:val="00F172C9"/>
    <w:rsid w:val="00F26DE2"/>
    <w:rsid w:val="00F3330C"/>
    <w:rsid w:val="00F35383"/>
    <w:rsid w:val="00F40ACF"/>
    <w:rsid w:val="00F64E7A"/>
    <w:rsid w:val="00F71208"/>
    <w:rsid w:val="00F91189"/>
    <w:rsid w:val="00F940C8"/>
    <w:rsid w:val="00FA5DF0"/>
    <w:rsid w:val="00FB0849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Props1.xml><?xml version="1.0" encoding="utf-8"?>
<ds:datastoreItem xmlns:ds="http://schemas.openxmlformats.org/officeDocument/2006/customXml" ds:itemID="{669CA49B-D537-459D-8D2A-4625FE36C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8B20E9-D4A9-43CC-A1FB-5CC4EC8F3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6F26CB-F48D-4E8F-A3F1-C70D90994F3F}">
  <ds:schemaRefs>
    <ds:schemaRef ds:uri="http://purl.org/dc/terms/"/>
    <ds:schemaRef ds:uri="http://purl.org/dc/elements/1.1/"/>
    <ds:schemaRef ds:uri="6b3bfed5-8bbc-4fbb-9809-8cba81c4d98e"/>
    <ds:schemaRef ds:uri="http://schemas.microsoft.com/office/2006/documentManagement/types"/>
    <ds:schemaRef ds:uri="2dc5ab00-bb82-46a8-9e95-b95d93355de7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Shweta Gupta {श्‍वेता गुप्‍ता}</cp:lastModifiedBy>
  <cp:revision>12</cp:revision>
  <cp:lastPrinted>2022-02-28T10:14:00Z</cp:lastPrinted>
  <dcterms:created xsi:type="dcterms:W3CDTF">2025-12-04T04:41:00Z</dcterms:created>
  <dcterms:modified xsi:type="dcterms:W3CDTF">2026-01-19T04:31:00Z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7a39f201,140e27f9,4154e912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2025-11-12T10:09:35Z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eff803db-f18b-46f8-b117-d7e92c426a4b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ContentTypeId">
    <vt:lpwstr>0x010100A878084FA18FE441BB1179B0706567F1</vt:lpwstr>
  </property>
</Properties>
</file>