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131" w14:textId="2ECCA8CF" w:rsidR="005D5772" w:rsidRDefault="005D5772" w:rsidP="005D5772">
      <w:pPr>
        <w:pStyle w:val="Header"/>
        <w:tabs>
          <w:tab w:val="left" w:pos="1141"/>
        </w:tabs>
        <w:jc w:val="right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  <w:lang w:val="en-IN" w:eastAsia="en-IN"/>
        </w:rPr>
        <w:drawing>
          <wp:inline distT="0" distB="0" distL="0" distR="0" wp14:anchorId="5031C829" wp14:editId="0F8CFCD8">
            <wp:extent cx="2218690" cy="17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8FA6" w14:textId="77777777" w:rsidR="00E40DC9" w:rsidRDefault="00E40DC9" w:rsidP="005D5772">
      <w:pPr>
        <w:pStyle w:val="Header"/>
        <w:tabs>
          <w:tab w:val="left" w:pos="1141"/>
        </w:tabs>
        <w:rPr>
          <w:rFonts w:ascii="Arial" w:hAnsi="Arial" w:cs="Arial"/>
          <w:b/>
          <w:bCs/>
          <w:sz w:val="20"/>
        </w:rPr>
      </w:pPr>
    </w:p>
    <w:p w14:paraId="44F1A693" w14:textId="0756CF77" w:rsidR="005D5772" w:rsidRDefault="005D5772" w:rsidP="136B9B4A">
      <w:pPr>
        <w:pStyle w:val="Header"/>
        <w:tabs>
          <w:tab w:val="left" w:pos="1141"/>
        </w:tabs>
        <w:rPr>
          <w:rFonts w:ascii="Arial" w:hAnsi="Arial" w:cs="Arial"/>
          <w:sz w:val="20"/>
          <w:lang w:val="en-IN"/>
        </w:rPr>
      </w:pPr>
      <w:r w:rsidRPr="136B9B4A">
        <w:rPr>
          <w:rFonts w:ascii="Arial" w:hAnsi="Arial" w:cs="Arial"/>
          <w:b/>
          <w:bCs/>
          <w:sz w:val="20"/>
        </w:rPr>
        <w:t>Ref. No.: CC-CS/G</w:t>
      </w:r>
      <w:r w:rsidRPr="136B9B4A">
        <w:rPr>
          <w:rFonts w:ascii="Arial" w:hAnsi="Arial" w:cs="Arial"/>
          <w:b/>
          <w:bCs/>
          <w:sz w:val="20"/>
          <w:lang w:val="en-IN"/>
        </w:rPr>
        <w:t>5</w:t>
      </w:r>
      <w:r w:rsidRPr="136B9B4A">
        <w:rPr>
          <w:rFonts w:ascii="Arial" w:hAnsi="Arial" w:cs="Arial"/>
          <w:b/>
          <w:bCs/>
          <w:sz w:val="20"/>
        </w:rPr>
        <w:t>/E</w:t>
      </w:r>
      <w:r w:rsidR="00E55602" w:rsidRPr="136B9B4A">
        <w:rPr>
          <w:rFonts w:ascii="Arial" w:hAnsi="Arial" w:cs="Arial"/>
          <w:b/>
          <w:bCs/>
          <w:sz w:val="20"/>
        </w:rPr>
        <w:t>xtension</w:t>
      </w:r>
      <w:r w:rsidRPr="136B9B4A">
        <w:rPr>
          <w:rFonts w:ascii="Arial" w:hAnsi="Arial" w:cs="Arial"/>
          <w:b/>
          <w:bCs/>
          <w:sz w:val="20"/>
        </w:rPr>
        <w:t>-</w:t>
      </w:r>
      <w:r w:rsidR="00C534BB" w:rsidRPr="136B9B4A">
        <w:rPr>
          <w:rFonts w:ascii="Arial" w:hAnsi="Arial" w:cs="Arial"/>
          <w:b/>
          <w:bCs/>
          <w:sz w:val="20"/>
        </w:rPr>
        <w:t>X</w:t>
      </w:r>
      <w:r w:rsidR="00DE476C" w:rsidRPr="136B9B4A">
        <w:rPr>
          <w:rFonts w:ascii="Arial" w:hAnsi="Arial" w:cs="Arial"/>
          <w:b/>
          <w:bCs/>
          <w:sz w:val="20"/>
        </w:rPr>
        <w:t>I</w:t>
      </w:r>
      <w:r w:rsidR="00C622FD">
        <w:rPr>
          <w:rFonts w:ascii="Arial" w:hAnsi="Arial" w:cs="Arial"/>
          <w:b/>
          <w:bCs/>
          <w:sz w:val="20"/>
        </w:rPr>
        <w:t>V</w:t>
      </w:r>
      <w:r w:rsidRPr="136B9B4A">
        <w:rPr>
          <w:rFonts w:ascii="Arial" w:hAnsi="Arial" w:cs="Arial"/>
          <w:b/>
          <w:bCs/>
          <w:sz w:val="20"/>
        </w:rPr>
        <w:t xml:space="preserve">    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                                </w:t>
      </w:r>
      <w:r>
        <w:tab/>
      </w:r>
      <w:r w:rsidRPr="136B9B4A">
        <w:rPr>
          <w:rFonts w:ascii="Arial" w:hAnsi="Arial" w:cs="Arial"/>
          <w:b/>
          <w:bCs/>
          <w:sz w:val="20"/>
        </w:rPr>
        <w:t xml:space="preserve">Date: </w:t>
      </w:r>
      <w:r w:rsidR="00034282">
        <w:rPr>
          <w:rFonts w:ascii="Arial" w:hAnsi="Arial" w:cs="Arial"/>
          <w:b/>
          <w:bCs/>
          <w:sz w:val="20"/>
        </w:rPr>
        <w:t>20</w:t>
      </w:r>
      <w:r w:rsidR="00733FC5" w:rsidRPr="136B9B4A">
        <w:rPr>
          <w:rFonts w:ascii="Arial" w:hAnsi="Arial" w:cs="Arial"/>
          <w:b/>
          <w:bCs/>
          <w:sz w:val="20"/>
        </w:rPr>
        <w:t>/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0</w:t>
      </w:r>
      <w:r w:rsidR="00034282">
        <w:rPr>
          <w:rFonts w:ascii="Arial" w:hAnsi="Arial" w:cs="Arial"/>
          <w:b/>
          <w:bCs/>
          <w:sz w:val="20"/>
          <w:lang w:val="en-IN"/>
        </w:rPr>
        <w:t>7</w:t>
      </w:r>
      <w:r w:rsidR="00733FC5" w:rsidRPr="136B9B4A">
        <w:rPr>
          <w:rFonts w:ascii="Arial" w:hAnsi="Arial" w:cs="Arial"/>
          <w:b/>
          <w:bCs/>
          <w:sz w:val="20"/>
          <w:lang w:val="en-IN"/>
        </w:rPr>
        <w:t>/</w:t>
      </w:r>
      <w:r w:rsidRPr="136B9B4A">
        <w:rPr>
          <w:rFonts w:ascii="Arial" w:hAnsi="Arial" w:cs="Arial"/>
          <w:b/>
          <w:bCs/>
          <w:sz w:val="20"/>
          <w:lang w:val="en-IN"/>
        </w:rPr>
        <w:t>202</w:t>
      </w:r>
      <w:r w:rsidR="00246E37" w:rsidRPr="136B9B4A">
        <w:rPr>
          <w:rFonts w:ascii="Arial" w:hAnsi="Arial" w:cs="Arial"/>
          <w:b/>
          <w:bCs/>
          <w:sz w:val="20"/>
          <w:lang w:val="en-IN"/>
        </w:rPr>
        <w:t>6</w:t>
      </w:r>
    </w:p>
    <w:p w14:paraId="05902E45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14"/>
          <w:szCs w:val="14"/>
          <w:highlight w:val="lightGray"/>
        </w:rPr>
      </w:pPr>
    </w:p>
    <w:p w14:paraId="074BD0E1" w14:textId="77777777" w:rsidR="005D5772" w:rsidRDefault="005D5772" w:rsidP="005D5772">
      <w:pPr>
        <w:tabs>
          <w:tab w:val="left" w:pos="6480"/>
        </w:tabs>
        <w:ind w:right="-3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highlight w:val="lightGray"/>
        </w:rPr>
        <w:t>&lt;&lt; TO ALL THE PROSPECTIVE BIDDERS &gt;&gt;</w:t>
      </w:r>
    </w:p>
    <w:p w14:paraId="0EF070E7" w14:textId="13CAEA55" w:rsidR="00BB2609" w:rsidRPr="00D67CB5" w:rsidRDefault="005D5772" w:rsidP="00D67CB5">
      <w:pPr>
        <w:spacing w:after="0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>
        <w:rPr>
          <w:rFonts w:ascii="Arial" w:hAnsi="Arial" w:cs="Arial"/>
          <w:b/>
          <w:bCs/>
          <w:sz w:val="20"/>
        </w:rPr>
        <w:t xml:space="preserve">Sub: </w:t>
      </w:r>
      <w:r>
        <w:rPr>
          <w:rFonts w:ascii="Arial" w:hAnsi="Arial" w:cs="Arial"/>
          <w:b/>
          <w:bCs/>
          <w:sz w:val="20"/>
        </w:rPr>
        <w:tab/>
      </w:r>
      <w:r w:rsidR="00010D3E" w:rsidRPr="00A00D1F">
        <w:rPr>
          <w:rFonts w:ascii="Book Antiqua" w:eastAsia="Times New Roman" w:hAnsi="Book Antiqua" w:cs="Times New Roman"/>
          <w:b/>
          <w:bCs/>
          <w:lang w:eastAsia="en-IN"/>
        </w:rPr>
        <w:t>Tower Test Station Package-TTS for Establishment of Tower Test Station with capable of testing towers up to 1200 kV UHVAC, up to 800kV HVDC with different bundle configurations</w:t>
      </w:r>
      <w:r w:rsidR="00D67CB5">
        <w:rPr>
          <w:rFonts w:ascii="Arial" w:hAnsi="Arial" w:cs="Arial"/>
          <w:b/>
          <w:bCs/>
          <w:sz w:val="21"/>
          <w:szCs w:val="21"/>
        </w:rPr>
        <w:t xml:space="preserve">; </w:t>
      </w:r>
      <w:r w:rsidRPr="00D67CB5">
        <w:rPr>
          <w:rFonts w:ascii="Arial" w:hAnsi="Arial" w:cs="Arial"/>
          <w:b/>
          <w:bCs/>
          <w:sz w:val="21"/>
          <w:szCs w:val="21"/>
        </w:rPr>
        <w:t xml:space="preserve">Specification No(s).: </w:t>
      </w:r>
      <w:r w:rsidR="00010D3E" w:rsidRPr="00010D3E">
        <w:rPr>
          <w:rFonts w:ascii="Book Antiqua" w:hAnsi="Book Antiqua"/>
          <w:b/>
          <w:bCs/>
        </w:rPr>
        <w:t>CC/NT/W-MISC/DOM/A04/25/10870</w:t>
      </w:r>
    </w:p>
    <w:p w14:paraId="300ABEB4" w14:textId="77777777" w:rsidR="0054104E" w:rsidRDefault="0054104E" w:rsidP="00BB2609">
      <w:pPr>
        <w:spacing w:after="0"/>
        <w:ind w:left="720"/>
        <w:jc w:val="both"/>
        <w:rPr>
          <w:rFonts w:ascii="Book Antiqua" w:hAnsi="Book Antiqua" w:cs="Arial"/>
          <w:szCs w:val="22"/>
        </w:rPr>
      </w:pPr>
    </w:p>
    <w:p w14:paraId="137BEAA0" w14:textId="77777777" w:rsidR="005D5772" w:rsidRDefault="005D5772" w:rsidP="005D5772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>...Reg. Extension of date of downloading of Bidding Documents, Bid Submission &amp; Bid Opening Date.</w:t>
      </w:r>
    </w:p>
    <w:p w14:paraId="48FD63ED" w14:textId="77777777" w:rsidR="005D5772" w:rsidRDefault="005D5772" w:rsidP="005D5772">
      <w:pPr>
        <w:pStyle w:val="Header"/>
        <w:tabs>
          <w:tab w:val="left" w:pos="720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Dear Sir(s),</w:t>
      </w:r>
    </w:p>
    <w:p w14:paraId="3BEF4D4B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2"/>
          <w:szCs w:val="12"/>
        </w:rPr>
      </w:pPr>
    </w:p>
    <w:p w14:paraId="66751A0C" w14:textId="6345B37D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1.0</w:t>
      </w:r>
      <w:r>
        <w:rPr>
          <w:rFonts w:ascii="Arial" w:hAnsi="Arial" w:cs="Arial"/>
          <w:sz w:val="20"/>
        </w:rPr>
        <w:tab/>
        <w:t xml:space="preserve">This has reference to the bidding documents for the subject package uploaded alongwith IFB, on the portal </w:t>
      </w:r>
      <w:r>
        <w:rPr>
          <w:rStyle w:val="Hyperlink"/>
          <w:rFonts w:ascii="Book Antiqua" w:hAnsi="Book Antiqua"/>
          <w:lang w:val="en-IN"/>
        </w:rPr>
        <w:t>https://etender.powergrid.in</w:t>
      </w:r>
      <w:r>
        <w:rPr>
          <w:rFonts w:ascii="Arial" w:hAnsi="Arial" w:cs="Arial"/>
          <w:sz w:val="20"/>
        </w:rPr>
        <w:t>.</w:t>
      </w:r>
    </w:p>
    <w:p w14:paraId="6D9D6F9A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1.1</w:t>
      </w:r>
      <w:r>
        <w:rPr>
          <w:rFonts w:ascii="Arial" w:hAnsi="Arial" w:cs="Arial"/>
          <w:sz w:val="20"/>
        </w:rPr>
        <w:tab/>
        <w:t xml:space="preserve">The date of downloading of Bidding Documents and deadline for submission of Bids &amp; the </w:t>
      </w:r>
      <w:r>
        <w:rPr>
          <w:rFonts w:ascii="Arial" w:hAnsi="Arial" w:cs="Arial"/>
          <w:b/>
          <w:bCs/>
          <w:sz w:val="20"/>
        </w:rPr>
        <w:t>date for Bid Opening are hereby extended</w:t>
      </w:r>
      <w:r>
        <w:rPr>
          <w:rFonts w:ascii="Arial" w:hAnsi="Arial" w:cs="Arial"/>
          <w:sz w:val="20"/>
        </w:rPr>
        <w:t xml:space="preserve"> and rescheduled as per the following program:</w:t>
      </w:r>
    </w:p>
    <w:tbl>
      <w:tblPr>
        <w:tblW w:w="8804" w:type="dxa"/>
        <w:tblInd w:w="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869"/>
        <w:gridCol w:w="3119"/>
      </w:tblGrid>
      <w:tr w:rsidR="005D5772" w14:paraId="74F2702F" w14:textId="77777777" w:rsidTr="136B9B4A">
        <w:trPr>
          <w:trHeight w:val="377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2ECF" w14:textId="77777777" w:rsidR="005D5772" w:rsidRDefault="005D5772">
            <w:pPr>
              <w:jc w:val="center"/>
              <w:rPr>
                <w:rFonts w:ascii="Book Antiqua" w:eastAsia="Calibri" w:hAnsi="Book Antiqua" w:cs="Times New Roman"/>
                <w:b/>
                <w:bCs/>
                <w:color w:val="984807"/>
                <w:sz w:val="24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Activities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A3CC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Existing schedule (IST)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B8D5" w14:textId="77777777" w:rsidR="005D5772" w:rsidRDefault="005D5772">
            <w:pPr>
              <w:rPr>
                <w:rFonts w:ascii="Book Antiqua" w:eastAsia="Calibri" w:hAnsi="Book Antiqua"/>
                <w:b/>
                <w:bCs/>
                <w:color w:val="984807"/>
                <w:szCs w:val="22"/>
              </w:rPr>
            </w:pPr>
            <w:r>
              <w:rPr>
                <w:rFonts w:ascii="Book Antiqua" w:hAnsi="Book Antiqua"/>
                <w:b/>
                <w:bCs/>
                <w:color w:val="984807"/>
                <w:szCs w:val="22"/>
              </w:rPr>
              <w:t>Revised schedule (IST)</w:t>
            </w:r>
          </w:p>
        </w:tc>
      </w:tr>
      <w:tr w:rsidR="00034282" w14:paraId="1954FE8B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6ACBE" w14:textId="1C444992" w:rsidR="00034282" w:rsidRDefault="00034282" w:rsidP="0003428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Official downloading of Bidding Document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BDA1" w14:textId="16100619" w:rsidR="00034282" w:rsidRDefault="00034282" w:rsidP="00034282">
            <w:pPr>
              <w:spacing w:after="0"/>
              <w:jc w:val="both"/>
              <w:rPr>
                <w:rFonts w:ascii="Book Antiqua" w:eastAsia="Times New Roman" w:hAnsi="Book Antiqua" w:cs="Calibri"/>
                <w:color w:val="000000" w:themeColor="text1"/>
                <w:sz w:val="12"/>
                <w:szCs w:val="12"/>
                <w:lang w:eastAsia="en-IN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20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/07/2026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A3B4" w14:textId="5215B0C9" w:rsidR="00034282" w:rsidRDefault="00034282" w:rsidP="00034282">
            <w:pPr>
              <w:spacing w:after="0"/>
              <w:jc w:val="both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Upto: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19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034282" w14:paraId="68BF082C" w14:textId="77777777" w:rsidTr="136B9B4A">
        <w:trPr>
          <w:trHeight w:val="300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DF47" w14:textId="5DFD0585" w:rsidR="00034282" w:rsidRDefault="00034282" w:rsidP="00034282">
            <w:pPr>
              <w:spacing w:after="0"/>
              <w:jc w:val="both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Date of Submission of Bids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9D42" w14:textId="05C1D4D1" w:rsidR="00034282" w:rsidRDefault="00034282" w:rsidP="00034282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Soft Copy - Upto: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20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/07/2026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A731" w14:textId="2AD45EE6" w:rsidR="00034282" w:rsidRDefault="00034282" w:rsidP="00034282">
            <w:pPr>
              <w:spacing w:after="0"/>
              <w:jc w:val="both"/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Soft Copy - Upto: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19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11:00 AM</w:t>
            </w:r>
          </w:p>
        </w:tc>
      </w:tr>
      <w:tr w:rsidR="00034282" w14:paraId="407535FA" w14:textId="77777777" w:rsidTr="136B9B4A">
        <w:trPr>
          <w:trHeight w:val="315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661E" w14:textId="29414D35" w:rsidR="00034282" w:rsidRDefault="00034282" w:rsidP="00034282">
            <w:pPr>
              <w:spacing w:after="0"/>
              <w:rPr>
                <w:rFonts w:ascii="Book Antiqua" w:eastAsia="Calibri" w:hAnsi="Book Antiqua"/>
                <w:szCs w:val="22"/>
              </w:rPr>
            </w:pPr>
            <w:r w:rsidRPr="0010025B">
              <w:rPr>
                <w:rFonts w:ascii="Book Antiqua" w:eastAsia="Times New Roman" w:hAnsi="Book Antiqua" w:cs="Calibri"/>
                <w:color w:val="000000"/>
                <w:lang w:eastAsia="en-IN"/>
              </w:rPr>
              <w:t>Scheduled OBD</w:t>
            </w:r>
            <w:r>
              <w:rPr>
                <w:rFonts w:ascii="Book Antiqua" w:eastAsia="Times New Roman" w:hAnsi="Book Antiqua" w:cs="Calibri"/>
                <w:color w:val="000000"/>
                <w:lang w:eastAsia="en-IN"/>
              </w:rPr>
              <w:t xml:space="preserve"> </w:t>
            </w:r>
            <w:r w:rsidRPr="006B7CE7">
              <w:rPr>
                <w:rFonts w:ascii="Book Antiqua" w:eastAsia="Times New Roman" w:hAnsi="Book Antiqua" w:cs="Calibri"/>
                <w:color w:val="000000"/>
                <w:lang w:eastAsia="en-IN"/>
              </w:rPr>
              <w:t>(1st Stage)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301E" w14:textId="5009A961" w:rsidR="00034282" w:rsidRDefault="00034282" w:rsidP="00034282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20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/07/2026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B09D" w14:textId="4FFD86AA" w:rsidR="00034282" w:rsidRDefault="00034282" w:rsidP="00034282">
            <w:pPr>
              <w:spacing w:after="0"/>
              <w:rPr>
                <w:rFonts w:ascii="Book Antiqua" w:eastAsia="Calibri" w:hAnsi="Book Antiqua"/>
              </w:rPr>
            </w:pP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Date: </w:t>
            </w:r>
            <w:r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19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/0</w:t>
            </w:r>
            <w:r>
              <w:rPr>
                <w:rFonts w:ascii="Book Antiqua" w:hAnsi="Book Antiqua" w:cs="BookAntiqua-Bold"/>
                <w:b/>
                <w:bCs/>
                <w:color w:val="333333"/>
              </w:rPr>
              <w:t>8</w:t>
            </w:r>
            <w:r w:rsidRPr="136B9B4A">
              <w:rPr>
                <w:rFonts w:ascii="Book Antiqua" w:hAnsi="Book Antiqua" w:cs="BookAntiqua-Bold"/>
                <w:b/>
                <w:bCs/>
                <w:color w:val="333333"/>
              </w:rPr>
              <w:t>/2026</w:t>
            </w:r>
            <w:r w:rsidRPr="136B9B4A">
              <w:rPr>
                <w:rFonts w:ascii="Book Antiqua" w:eastAsia="Times New Roman" w:hAnsi="Book Antiqua" w:cs="Calibri"/>
                <w:color w:val="000000" w:themeColor="text1"/>
                <w:lang w:eastAsia="en-IN"/>
              </w:rPr>
              <w:t>, Time: 11:30 AM</w:t>
            </w:r>
          </w:p>
        </w:tc>
      </w:tr>
    </w:tbl>
    <w:p w14:paraId="6BA48179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eastAsia="Times New Roman" w:hAnsi="Arial" w:cs="Arial"/>
          <w:sz w:val="20"/>
          <w:lang w:bidi="ar-SA"/>
        </w:rPr>
      </w:pPr>
    </w:p>
    <w:p w14:paraId="2107EE01" w14:textId="77777777" w:rsidR="005D5772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1.2 </w:t>
      </w:r>
      <w:r>
        <w:rPr>
          <w:rFonts w:ascii="Arial" w:hAnsi="Arial" w:cs="Arial"/>
          <w:sz w:val="20"/>
        </w:rPr>
        <w:tab/>
        <w:t>You are requested to ensure validity of Bid, to be submitted by you, based on the above revised dates.</w:t>
      </w:r>
    </w:p>
    <w:p w14:paraId="39DD1714" w14:textId="4E3DFC54" w:rsidR="005D5772" w:rsidRDefault="005D5772" w:rsidP="005D5772">
      <w:pPr>
        <w:spacing w:line="232" w:lineRule="auto"/>
        <w:ind w:left="720" w:hanging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2.0</w:t>
      </w:r>
      <w:r>
        <w:rPr>
          <w:rFonts w:ascii="Arial" w:hAnsi="Arial" w:cs="Arial"/>
          <w:sz w:val="20"/>
        </w:rPr>
        <w:tab/>
        <w:t>Except for the above, all other terms and conditions of the Bidding Documents thereof remain unchanged.</w:t>
      </w:r>
    </w:p>
    <w:p w14:paraId="71CB1F1F" w14:textId="77777777" w:rsidR="005D5772" w:rsidRDefault="005D5772" w:rsidP="005D5772">
      <w:pPr>
        <w:pStyle w:val="Header"/>
        <w:tabs>
          <w:tab w:val="left" w:pos="7200"/>
        </w:tabs>
        <w:jc w:val="both"/>
        <w:rPr>
          <w:rFonts w:ascii="Arial" w:hAnsi="Arial" w:cs="Arial"/>
          <w:sz w:val="10"/>
          <w:szCs w:val="10"/>
        </w:rPr>
      </w:pPr>
    </w:p>
    <w:p w14:paraId="1875E5B2" w14:textId="77777777" w:rsidR="005D5772" w:rsidRDefault="005D5772" w:rsidP="005D5772">
      <w:pPr>
        <w:ind w:left="1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Thanking you,</w:t>
      </w:r>
    </w:p>
    <w:p w14:paraId="1CFDEC9B" w14:textId="77777777" w:rsidR="00FB5C4C" w:rsidRDefault="00FB5C4C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</w:p>
    <w:p w14:paraId="1E4D6FAC" w14:textId="11B3ECA5" w:rsidR="00FB5C4C" w:rsidRDefault="00171CD2" w:rsidP="00FB5C4C">
      <w:pPr>
        <w:pStyle w:val="Header"/>
        <w:tabs>
          <w:tab w:val="clear" w:pos="4513"/>
          <w:tab w:val="clear" w:pos="9026"/>
          <w:tab w:val="left" w:pos="1941"/>
        </w:tabs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pict w14:anchorId="3E8A2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25pt;height:95.75pt">
            <v:imagedata r:id="rId8" o:title=""/>
            <o:lock v:ext="edit" ungrouping="t" rotation="t" cropping="t" verticies="t" text="t" grouping="t"/>
            <o:signatureline v:ext="edit" id="{35F4AED9-984C-4C2F-8A62-11BD01412343}" provid="{00000000-0000-0000-0000-000000000000}" o:suggestedsigner="Vikash Chandra" o:suggestedsigner2="DGM,CC-CS-G5" issignatureline="t"/>
          </v:shape>
        </w:pict>
      </w:r>
    </w:p>
    <w:sectPr w:rsidR="00FB5C4C" w:rsidSect="000C5F5D">
      <w:headerReference w:type="default" r:id="rId9"/>
      <w:footerReference w:type="default" r:id="rId10"/>
      <w:pgSz w:w="11906" w:h="16838"/>
      <w:pgMar w:top="900" w:right="1106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C2CBC" w14:textId="77777777" w:rsidR="00171CD2" w:rsidRDefault="00171CD2" w:rsidP="00B16323">
      <w:pPr>
        <w:spacing w:after="0" w:line="240" w:lineRule="auto"/>
      </w:pPr>
      <w:r>
        <w:separator/>
      </w:r>
    </w:p>
  </w:endnote>
  <w:endnote w:type="continuationSeparator" w:id="0">
    <w:p w14:paraId="6E49D8C1" w14:textId="77777777" w:rsidR="00171CD2" w:rsidRDefault="00171CD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171CD2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79CCD" w14:textId="77777777" w:rsidR="00171CD2" w:rsidRDefault="00171CD2" w:rsidP="00B16323">
      <w:pPr>
        <w:spacing w:after="0" w:line="240" w:lineRule="auto"/>
      </w:pPr>
      <w:r>
        <w:separator/>
      </w:r>
    </w:p>
  </w:footnote>
  <w:footnote w:type="continuationSeparator" w:id="0">
    <w:p w14:paraId="406B9A39" w14:textId="77777777" w:rsidR="00171CD2" w:rsidRDefault="00171CD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171CD2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83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5CEB"/>
    <w:rsid w:val="00010D3E"/>
    <w:rsid w:val="00013958"/>
    <w:rsid w:val="00034282"/>
    <w:rsid w:val="00035C89"/>
    <w:rsid w:val="0005459C"/>
    <w:rsid w:val="0006605B"/>
    <w:rsid w:val="00081376"/>
    <w:rsid w:val="0008590B"/>
    <w:rsid w:val="000A72E2"/>
    <w:rsid w:val="000B29C9"/>
    <w:rsid w:val="000C5F5D"/>
    <w:rsid w:val="000D0C22"/>
    <w:rsid w:val="000D6419"/>
    <w:rsid w:val="000E4405"/>
    <w:rsid w:val="00111F76"/>
    <w:rsid w:val="00126DFF"/>
    <w:rsid w:val="0013158A"/>
    <w:rsid w:val="00144655"/>
    <w:rsid w:val="0016090E"/>
    <w:rsid w:val="001636E9"/>
    <w:rsid w:val="00171CD2"/>
    <w:rsid w:val="001B1AF9"/>
    <w:rsid w:val="001C4C03"/>
    <w:rsid w:val="001F38B1"/>
    <w:rsid w:val="0021148F"/>
    <w:rsid w:val="00243523"/>
    <w:rsid w:val="00246E37"/>
    <w:rsid w:val="00261E01"/>
    <w:rsid w:val="002813D2"/>
    <w:rsid w:val="00281BF5"/>
    <w:rsid w:val="002B10F8"/>
    <w:rsid w:val="002B4413"/>
    <w:rsid w:val="00315309"/>
    <w:rsid w:val="00325CFA"/>
    <w:rsid w:val="00335E65"/>
    <w:rsid w:val="00371F03"/>
    <w:rsid w:val="00380809"/>
    <w:rsid w:val="0038578D"/>
    <w:rsid w:val="0039231E"/>
    <w:rsid w:val="003A2E76"/>
    <w:rsid w:val="003A4E00"/>
    <w:rsid w:val="003B0F09"/>
    <w:rsid w:val="003C4295"/>
    <w:rsid w:val="003D45DF"/>
    <w:rsid w:val="003E00BF"/>
    <w:rsid w:val="00415DA3"/>
    <w:rsid w:val="00437B95"/>
    <w:rsid w:val="0044162B"/>
    <w:rsid w:val="00460C49"/>
    <w:rsid w:val="00466CC3"/>
    <w:rsid w:val="004758BF"/>
    <w:rsid w:val="00484A01"/>
    <w:rsid w:val="004855BE"/>
    <w:rsid w:val="004A68E8"/>
    <w:rsid w:val="004B017E"/>
    <w:rsid w:val="004C0C80"/>
    <w:rsid w:val="004D1643"/>
    <w:rsid w:val="004F7C7C"/>
    <w:rsid w:val="00500B7F"/>
    <w:rsid w:val="0050615D"/>
    <w:rsid w:val="00511D16"/>
    <w:rsid w:val="00514285"/>
    <w:rsid w:val="00534224"/>
    <w:rsid w:val="00534D60"/>
    <w:rsid w:val="0054104E"/>
    <w:rsid w:val="00590E52"/>
    <w:rsid w:val="00596329"/>
    <w:rsid w:val="005A1397"/>
    <w:rsid w:val="005A18CE"/>
    <w:rsid w:val="005B6495"/>
    <w:rsid w:val="005C0B13"/>
    <w:rsid w:val="005C6974"/>
    <w:rsid w:val="005D5772"/>
    <w:rsid w:val="005E2508"/>
    <w:rsid w:val="005F3431"/>
    <w:rsid w:val="0060012A"/>
    <w:rsid w:val="00601866"/>
    <w:rsid w:val="00603740"/>
    <w:rsid w:val="006211D6"/>
    <w:rsid w:val="00633F42"/>
    <w:rsid w:val="006400D4"/>
    <w:rsid w:val="00641234"/>
    <w:rsid w:val="00645050"/>
    <w:rsid w:val="00646724"/>
    <w:rsid w:val="00666079"/>
    <w:rsid w:val="00693347"/>
    <w:rsid w:val="006A16AE"/>
    <w:rsid w:val="006B7A12"/>
    <w:rsid w:val="006C2DEB"/>
    <w:rsid w:val="006D3110"/>
    <w:rsid w:val="0070795D"/>
    <w:rsid w:val="007275E1"/>
    <w:rsid w:val="00733FC5"/>
    <w:rsid w:val="00743559"/>
    <w:rsid w:val="0075350B"/>
    <w:rsid w:val="00765CA0"/>
    <w:rsid w:val="0077649A"/>
    <w:rsid w:val="00786C58"/>
    <w:rsid w:val="00796BCB"/>
    <w:rsid w:val="007A65C8"/>
    <w:rsid w:val="007A6F92"/>
    <w:rsid w:val="007C1E4F"/>
    <w:rsid w:val="00822092"/>
    <w:rsid w:val="008264E7"/>
    <w:rsid w:val="00841A5D"/>
    <w:rsid w:val="008832E5"/>
    <w:rsid w:val="00883689"/>
    <w:rsid w:val="0089179B"/>
    <w:rsid w:val="008952CA"/>
    <w:rsid w:val="008A6561"/>
    <w:rsid w:val="008B4DF8"/>
    <w:rsid w:val="008F1B90"/>
    <w:rsid w:val="00920B31"/>
    <w:rsid w:val="00924873"/>
    <w:rsid w:val="009262C0"/>
    <w:rsid w:val="009425A9"/>
    <w:rsid w:val="00982566"/>
    <w:rsid w:val="00997D7D"/>
    <w:rsid w:val="009C6E3C"/>
    <w:rsid w:val="009D1E80"/>
    <w:rsid w:val="009D71A4"/>
    <w:rsid w:val="009E5220"/>
    <w:rsid w:val="009F5CDE"/>
    <w:rsid w:val="009F640B"/>
    <w:rsid w:val="009F7D78"/>
    <w:rsid w:val="00A13439"/>
    <w:rsid w:val="00A56AAE"/>
    <w:rsid w:val="00A7221E"/>
    <w:rsid w:val="00A90572"/>
    <w:rsid w:val="00AA3883"/>
    <w:rsid w:val="00AA6EC5"/>
    <w:rsid w:val="00AA7AB6"/>
    <w:rsid w:val="00AC1384"/>
    <w:rsid w:val="00AD0E8C"/>
    <w:rsid w:val="00AD5CF3"/>
    <w:rsid w:val="00AE2768"/>
    <w:rsid w:val="00AF17E7"/>
    <w:rsid w:val="00B16323"/>
    <w:rsid w:val="00B171E6"/>
    <w:rsid w:val="00B74BD7"/>
    <w:rsid w:val="00B84598"/>
    <w:rsid w:val="00BB2403"/>
    <w:rsid w:val="00BB2609"/>
    <w:rsid w:val="00BB4DC1"/>
    <w:rsid w:val="00BB6C7A"/>
    <w:rsid w:val="00BB6E57"/>
    <w:rsid w:val="00BC0FCB"/>
    <w:rsid w:val="00BC395E"/>
    <w:rsid w:val="00BF16AC"/>
    <w:rsid w:val="00BF783E"/>
    <w:rsid w:val="00C07B4E"/>
    <w:rsid w:val="00C23B5E"/>
    <w:rsid w:val="00C35EFC"/>
    <w:rsid w:val="00C534BB"/>
    <w:rsid w:val="00C622FD"/>
    <w:rsid w:val="00C72433"/>
    <w:rsid w:val="00CA2626"/>
    <w:rsid w:val="00CB3E4E"/>
    <w:rsid w:val="00CB7175"/>
    <w:rsid w:val="00CB729F"/>
    <w:rsid w:val="00CE1858"/>
    <w:rsid w:val="00CE5795"/>
    <w:rsid w:val="00CF27FE"/>
    <w:rsid w:val="00CF5AC0"/>
    <w:rsid w:val="00D10FA2"/>
    <w:rsid w:val="00D149E5"/>
    <w:rsid w:val="00D67CB5"/>
    <w:rsid w:val="00D9580F"/>
    <w:rsid w:val="00DA1A5F"/>
    <w:rsid w:val="00DC19EB"/>
    <w:rsid w:val="00DC1EE3"/>
    <w:rsid w:val="00DD0C6B"/>
    <w:rsid w:val="00DE476C"/>
    <w:rsid w:val="00DE6185"/>
    <w:rsid w:val="00DF2B9A"/>
    <w:rsid w:val="00E000BB"/>
    <w:rsid w:val="00E06CBF"/>
    <w:rsid w:val="00E23729"/>
    <w:rsid w:val="00E23F3C"/>
    <w:rsid w:val="00E40DC9"/>
    <w:rsid w:val="00E55602"/>
    <w:rsid w:val="00E621EF"/>
    <w:rsid w:val="00E71121"/>
    <w:rsid w:val="00E718D8"/>
    <w:rsid w:val="00E76E32"/>
    <w:rsid w:val="00E936E2"/>
    <w:rsid w:val="00E9377C"/>
    <w:rsid w:val="00EA3438"/>
    <w:rsid w:val="00EB4EA0"/>
    <w:rsid w:val="00EF4F0F"/>
    <w:rsid w:val="00F0353E"/>
    <w:rsid w:val="00F27714"/>
    <w:rsid w:val="00F52987"/>
    <w:rsid w:val="00F70BC9"/>
    <w:rsid w:val="00F71B9B"/>
    <w:rsid w:val="00F90928"/>
    <w:rsid w:val="00F91DC6"/>
    <w:rsid w:val="00FB2AA9"/>
    <w:rsid w:val="00FB5C4C"/>
    <w:rsid w:val="00FC07BD"/>
    <w:rsid w:val="00FF0142"/>
    <w:rsid w:val="00FF1D2A"/>
    <w:rsid w:val="00FF1F6C"/>
    <w:rsid w:val="00FF5A8B"/>
    <w:rsid w:val="0599CC8F"/>
    <w:rsid w:val="0B9113A3"/>
    <w:rsid w:val="136B9B4A"/>
    <w:rsid w:val="174BFA04"/>
    <w:rsid w:val="18228848"/>
    <w:rsid w:val="18F85769"/>
    <w:rsid w:val="3C6CCCE7"/>
    <w:rsid w:val="3F9E5B2B"/>
    <w:rsid w:val="41A3BF3B"/>
    <w:rsid w:val="459A3D71"/>
    <w:rsid w:val="4741D434"/>
    <w:rsid w:val="566FF817"/>
    <w:rsid w:val="5A60C07B"/>
    <w:rsid w:val="5A970953"/>
    <w:rsid w:val="77F9A4BA"/>
    <w:rsid w:val="7B1B0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5D57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fqLjPvwzowIiokGlFjkcOlMTPdrs1iNqESUxBVgoaUA=</DigestValue>
    </Reference>
    <Reference Type="http://www.w3.org/2000/09/xmldsig#Object" URI="#idOfficeObject">
      <DigestMethod Algorithm="http://www.w3.org/2001/04/xmlenc#sha256"/>
      <DigestValue>M8E/THfPpGA99O4yjqudqp4g0sB8f5srodKC1CdmFyo=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tjahV0VSSNocV5bN5d6prkxJYo1PB/FbhQ0MDchSFIM=</DigestValue>
    </Reference>
    <Reference Type="http://www.w3.org/2000/09/xmldsig#Object" URI="#idValidSigLnImg">
      <DigestMethod Algorithm="http://www.w3.org/2001/04/xmlenc#sha256"/>
      <DigestValue>TQpU113tv0oGb3VEezJzeYQxdULJt8UlNd8g1WVkEh0=</DigestValue>
    </Reference>
    <Reference Type="http://www.w3.org/2000/09/xmldsig#Object" URI="#idInvalidSigLnImg">
      <DigestMethod Algorithm="http://www.w3.org/2001/04/xmlenc#sha256"/>
      <DigestValue>0PrJgI8B3/GuBMEwMA7J5mDU/hbT7wcID7QN+rrDeX8=</DigestValue>
    </Reference>
  </SignedInfo>
  <SignatureValue>X9GkVxBVCs4E2fGROPuSyQEgUEfLCGrWeWnz8Jvqd8VOmRSX3TEfhpSVbv/FyM5+HeNzZcHmWNmR
pgUIlaow3t7wr2WjX2hDbBs8hS015Fex3HU7XdYzrBZI+MLZphaJEye1v3IOoySYRknC34ilr1Co
y4d+QQR4mVNQkhBG/FPGwzVXg5u4Ketn1eBb4p7WcZMJ0OLU+pfAnUSJHX5154vH/0118+JO4IyM
B1NK95Pzc1ZUegEWX2Mb8fL+q5RR40sfGOTgIwrfyQJDVu/kd7zd0VxJOlyytwYa0SmAPOdDKuxR
B5s3waU9IYiIDDb/pYonSu2H+vgEvmLdixIYGA==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fujP6nqykZPFbE2rg1ZGLgywT0pclCoR/ay8PKJNUko=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document.xml?ContentType=application/vnd.openxmlformats-officedocument.wordprocessingml.document.main+xml">
        <DigestMethod Algorithm="http://www.w3.org/2001/04/xmlenc#sha256"/>
        <DigestValue>rOPTAgIdPi+tWmixbW261bwfgdXUz8/g0txn2wKkBBM=</DigestValue>
      </Reference>
      <Reference URI="/word/endnotes.xml?ContentType=application/vnd.openxmlformats-officedocument.wordprocessingml.endnotes+xml">
        <DigestMethod Algorithm="http://www.w3.org/2001/04/xmlenc#sha256"/>
        <DigestValue>1bJSQ+2ge/Zb0yoYyyo7GTMqPH2IwAnjQDmFKRL+3gs=</DigestValue>
      </Reference>
      <Reference URI="/word/fontTable.xml?ContentType=application/vnd.openxmlformats-officedocument.wordprocessingml.fontTable+xml">
        <DigestMethod Algorithm="http://www.w3.org/2001/04/xmlenc#sha256"/>
        <DigestValue>87G6iI2ItkazNwU52XBq5qRn1py9ZNYtC5FwyGRH5cM=</DigestValue>
      </Reference>
      <Reference URI="/word/footer1.xml?ContentType=application/vnd.openxmlformats-officedocument.wordprocessingml.footer+xml">
        <DigestMethod Algorithm="http://www.w3.org/2001/04/xmlenc#sha256"/>
        <DigestValue>ukjG30OAZ7k6ViyoHYENchI7QVLyCTBbEVHijR9PXOM=</DigestValue>
      </Reference>
      <Reference URI="/word/footnotes.xml?ContentType=application/vnd.openxmlformats-officedocument.wordprocessingml.footnotes+xml">
        <DigestMethod Algorithm="http://www.w3.org/2001/04/xmlenc#sha256"/>
        <DigestValue>zrmFI4U3XD7Orbf5rE1BYFuTRcnfkohUo2tZyvOnVgg=</DigestValue>
      </Reference>
      <Reference URI="/word/header1.xml?ContentType=application/vnd.openxmlformats-officedocument.wordprocessingml.header+xml">
        <DigestMethod Algorithm="http://www.w3.org/2001/04/xmlenc#sha256"/>
        <DigestValue>o8SI/UlWciPhRRZbhGuEE6QO/V5XlSGcSY888Hb2Qvg=</DigestValue>
      </Reference>
      <Reference URI="/word/media/image1.emf?ContentType=image/x-emf">
        <DigestMethod Algorithm="http://www.w3.org/2001/04/xmlenc#sha256"/>
        <DigestValue>J3SInjTuJaUJNXY6lU9so8MHXuAzyg12Z5KtUrKeKfA=</DigestValue>
      </Reference>
      <Reference URI="/word/media/image2.emf?ContentType=image/x-emf">
        <DigestMethod Algorithm="http://www.w3.org/2001/04/xmlenc#sha256"/>
        <DigestValue>SlL+fWMAYJg/rpmKU6BBSuvqpEvPu7DvqQh1uwevItY=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FlpDztaDiSovNdrc7yzgiWfMy3ji+PPOSFgwcftGD98=</DigestValue>
      </Reference>
      <Reference URI="/word/settings.xml?ContentType=application/vnd.openxmlformats-officedocument.wordprocessingml.settings+xml">
        <DigestMethod Algorithm="http://www.w3.org/2001/04/xmlenc#sha256"/>
        <DigestValue>4Xv5uY1xE1qUE0ENp66xqltUuCfpIkmijiEAD4m5lz8=</DigestValue>
      </Reference>
      <Reference URI="/word/styles.xml?ContentType=application/vnd.openxmlformats-officedocument.wordprocessingml.styles+xml">
        <DigestMethod Algorithm="http://www.w3.org/2001/04/xmlenc#sha256"/>
        <DigestValue>zGdLzrO3PAYuLhf44orn8uWKBJusC3a5trqK0kTraNU=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v/UM0sOVLNQKres2XV1Qs5+rRcI5uilEDOF8/UYdurE=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2026-07-20T04:28:24Z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{35F4AED9-984C-4C2F-8A62-11BD01412343}</SetupID>
          <SignatureText>vikash chandra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2026-07-20T04:28:24Z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wAC0AMAA3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D//w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1234</Characters>
  <Application>Microsoft Office Word</Application>
  <DocSecurity>0</DocSecurity>
  <Lines>10</Lines>
  <Paragraphs>2</Paragraphs>
  <ScaleCrop>false</ScaleCrop>
  <Company>Microsoft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167</cp:revision>
  <cp:lastPrinted>2021-09-24T04:56:00Z</cp:lastPrinted>
  <dcterms:created xsi:type="dcterms:W3CDTF">2019-10-30T06:01:00Z</dcterms:created>
  <dcterms:modified xsi:type="dcterms:W3CDTF">2026-07-20T03:57:00Z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2025-06-27T10:56:54Z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af4764f5-96b8-4ded-8b66-25754c17bfc9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