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13683609"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 xml:space="preserve">Ref. No.: </w:t>
      </w:r>
      <w:r w:rsidR="00705EBD" w:rsidRPr="00705EBD">
        <w:rPr>
          <w:rFonts w:ascii="Book Antiqua" w:hAnsi="Book Antiqua" w:cs="Arial"/>
          <w:b/>
          <w:bCs/>
          <w:sz w:val="21"/>
          <w:szCs w:val="21"/>
          <w:lang w:val="en-IN"/>
        </w:rPr>
        <w:t>CC/NT/W-COMM/DOM/A00/24/13329</w:t>
      </w:r>
      <w:r w:rsidR="00D56365"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1C798C">
        <w:rPr>
          <w:rFonts w:ascii="Book Antiqua" w:hAnsi="Book Antiqua" w:cs="Arial"/>
          <w:b/>
          <w:bCs/>
          <w:sz w:val="21"/>
          <w:szCs w:val="21"/>
        </w:rPr>
        <w:t>I</w:t>
      </w:r>
      <w:r w:rsidR="008077C6">
        <w:rPr>
          <w:rFonts w:ascii="Book Antiqua" w:hAnsi="Book Antiqua" w:cs="Arial"/>
          <w:b/>
          <w:bCs/>
          <w:sz w:val="21"/>
          <w:szCs w:val="21"/>
        </w:rPr>
        <w:t>V</w:t>
      </w:r>
      <w:r w:rsidR="00F444DD">
        <w:rPr>
          <w:rFonts w:ascii="Book Antiqua" w:hAnsi="Book Antiqua" w:cs="Arial"/>
          <w:b/>
          <w:bCs/>
          <w:sz w:val="21"/>
          <w:szCs w:val="21"/>
        </w:rPr>
        <w:t xml:space="preserve">                                            </w:t>
      </w:r>
      <w:r w:rsidRPr="0026044A">
        <w:rPr>
          <w:rFonts w:ascii="Book Antiqua" w:hAnsi="Book Antiqua" w:cs="Arial"/>
          <w:b/>
          <w:bCs/>
          <w:sz w:val="21"/>
          <w:szCs w:val="21"/>
        </w:rPr>
        <w:t xml:space="preserve"> Date: </w:t>
      </w:r>
      <w:r w:rsidR="008077C6">
        <w:rPr>
          <w:rFonts w:ascii="Book Antiqua" w:hAnsi="Book Antiqua" w:cs="Arial"/>
          <w:b/>
          <w:bCs/>
          <w:sz w:val="21"/>
          <w:szCs w:val="21"/>
        </w:rPr>
        <w:t>27</w:t>
      </w:r>
      <w:r w:rsidR="002A19EF">
        <w:rPr>
          <w:rFonts w:ascii="Book Antiqua" w:hAnsi="Book Antiqua" w:cs="Arial"/>
          <w:b/>
          <w:bCs/>
          <w:sz w:val="21"/>
          <w:szCs w:val="21"/>
        </w:rPr>
        <w:t>/</w:t>
      </w:r>
      <w:r w:rsidR="000C3A4B">
        <w:rPr>
          <w:rFonts w:ascii="Book Antiqua" w:hAnsi="Book Antiqua" w:cs="Arial"/>
          <w:b/>
          <w:bCs/>
          <w:sz w:val="21"/>
          <w:szCs w:val="21"/>
        </w:rPr>
        <w:t>1</w:t>
      </w:r>
      <w:r w:rsidR="0043340F">
        <w:rPr>
          <w:rFonts w:ascii="Book Antiqua" w:hAnsi="Book Antiqua" w:cs="Arial"/>
          <w:b/>
          <w:bCs/>
          <w:sz w:val="21"/>
          <w:szCs w:val="21"/>
        </w:rPr>
        <w:t>1</w:t>
      </w:r>
      <w:r w:rsidR="002A19EF">
        <w:rPr>
          <w:rFonts w:ascii="Book Antiqua" w:hAnsi="Book Antiqua" w:cs="Arial"/>
          <w:b/>
          <w:bCs/>
          <w:sz w:val="21"/>
          <w:szCs w:val="21"/>
        </w:rPr>
        <w:t>/2024.</w:t>
      </w:r>
    </w:p>
    <w:p w14:paraId="26D017F0" w14:textId="38205063" w:rsidR="00AB6B56" w:rsidRPr="00705EBD" w:rsidRDefault="00AB6B56" w:rsidP="0026044A">
      <w:pPr>
        <w:spacing w:after="120"/>
        <w:jc w:val="both"/>
        <w:rPr>
          <w:rFonts w:ascii="Book Antiqua" w:hAnsi="Book Antiqua" w:cs="Calibri"/>
          <w:b/>
          <w:bCs/>
          <w:i/>
          <w:iCs/>
          <w:sz w:val="21"/>
          <w:szCs w:val="21"/>
        </w:rPr>
      </w:pPr>
      <w:r w:rsidRPr="00705EBD">
        <w:rPr>
          <w:rFonts w:ascii="Book Antiqua" w:hAnsi="Book Antiqua" w:cs="Calibri"/>
          <w:b/>
          <w:bCs/>
          <w:i/>
          <w:iCs/>
          <w:color w:val="000000"/>
          <w:sz w:val="21"/>
          <w:szCs w:val="21"/>
          <w:highlight w:val="lightGray"/>
        </w:rPr>
        <w:t>&lt;&lt;</w:t>
      </w:r>
      <w:r w:rsidRPr="00705EBD">
        <w:rPr>
          <w:rFonts w:ascii="Book Antiqua" w:hAnsi="Book Antiqua" w:cs="Calibri"/>
          <w:b/>
          <w:i/>
          <w:iCs/>
          <w:color w:val="000000"/>
          <w:sz w:val="21"/>
          <w:szCs w:val="21"/>
          <w:highlight w:val="lightGray"/>
        </w:rPr>
        <w:t xml:space="preserve"> Issued to all bidders through portal </w:t>
      </w:r>
      <w:r w:rsidR="00BA6396" w:rsidRPr="00705EBD">
        <w:rPr>
          <w:rStyle w:val="Hyperlink"/>
          <w:rFonts w:ascii="Book Antiqua" w:hAnsi="Book Antiqua" w:cs="Arial"/>
          <w:i/>
          <w:iCs/>
          <w:sz w:val="21"/>
          <w:szCs w:val="21"/>
          <w:highlight w:val="lightGray"/>
        </w:rPr>
        <w:t>https://etender.powergrid.in/</w:t>
      </w:r>
      <w:r w:rsidRPr="00705EBD">
        <w:rPr>
          <w:rFonts w:ascii="Book Antiqua" w:hAnsi="Book Antiqua" w:cs="Calibri"/>
          <w:b/>
          <w:i/>
          <w:iCs/>
          <w:color w:val="000000"/>
          <w:sz w:val="21"/>
          <w:szCs w:val="21"/>
          <w:highlight w:val="lightGray"/>
        </w:rPr>
        <w:t>&gt;&gt;</w:t>
      </w:r>
    </w:p>
    <w:p w14:paraId="0FFF3A46" w14:textId="77BDD20D" w:rsidR="00D56365" w:rsidRPr="0026044A" w:rsidRDefault="00AB6B56" w:rsidP="0038278E">
      <w:pPr>
        <w:ind w:left="629" w:hanging="629"/>
        <w:contextualSpacing/>
        <w:jc w:val="both"/>
        <w:rPr>
          <w:rFonts w:ascii="Book Antiqua" w:hAnsi="Book Antiqua"/>
          <w:b/>
          <w:sz w:val="21"/>
          <w:szCs w:val="21"/>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8578E1" w:rsidRPr="0026044A">
        <w:rPr>
          <w:rFonts w:ascii="Book Antiqua" w:hAnsi="Book Antiqua"/>
          <w:b/>
          <w:sz w:val="21"/>
          <w:szCs w:val="21"/>
          <w:lang w:val="en-GB"/>
        </w:rPr>
        <w:t>Extension of Bid submission &amp; Opening Date for</w:t>
      </w:r>
      <w:r w:rsidR="00D56365" w:rsidRPr="0026044A">
        <w:rPr>
          <w:rFonts w:ascii="Book Antiqua" w:hAnsi="Book Antiqua"/>
          <w:b/>
          <w:sz w:val="21"/>
          <w:szCs w:val="21"/>
          <w:lang w:val="en-GB"/>
        </w:rPr>
        <w:t xml:space="preserve"> the package:</w:t>
      </w:r>
    </w:p>
    <w:p w14:paraId="4AB26D06" w14:textId="77777777" w:rsidR="0038278E" w:rsidRDefault="0038278E" w:rsidP="0038278E">
      <w:pPr>
        <w:ind w:left="629"/>
        <w:contextualSpacing/>
        <w:jc w:val="both"/>
        <w:rPr>
          <w:rFonts w:ascii="Book Antiqua" w:hAnsi="Book Antiqua"/>
          <w:bCs/>
          <w:sz w:val="22"/>
          <w:szCs w:val="22"/>
          <w:lang w:eastAsia="en-IN"/>
        </w:rPr>
      </w:pPr>
      <w:r w:rsidRPr="0038278E">
        <w:rPr>
          <w:rFonts w:ascii="Book Antiqua" w:hAnsi="Book Antiqua"/>
          <w:b/>
          <w:bCs/>
          <w:sz w:val="22"/>
          <w:szCs w:val="22"/>
          <w:lang w:eastAsia="en-IN"/>
        </w:rPr>
        <w:t xml:space="preserve">Package FOTE-04: Supply &amp; Installation of Communication Equipment (SDH) along with associated items for various substations/nodes pan India </w:t>
      </w:r>
      <w:proofErr w:type="gramStart"/>
      <w:r w:rsidRPr="0038278E">
        <w:rPr>
          <w:rFonts w:ascii="Book Antiqua" w:hAnsi="Book Antiqua"/>
          <w:b/>
          <w:bCs/>
          <w:sz w:val="22"/>
          <w:szCs w:val="22"/>
          <w:lang w:eastAsia="en-IN"/>
        </w:rPr>
        <w:t>locations</w:t>
      </w:r>
      <w:r w:rsidR="00F444DD" w:rsidRPr="00771A7D">
        <w:rPr>
          <w:rFonts w:ascii="Book Antiqua" w:hAnsi="Book Antiqua"/>
          <w:bCs/>
          <w:sz w:val="22"/>
          <w:szCs w:val="22"/>
          <w:lang w:eastAsia="en-IN"/>
        </w:rPr>
        <w:t>;</w:t>
      </w:r>
      <w:proofErr w:type="gramEnd"/>
      <w:r w:rsidR="00F444DD">
        <w:rPr>
          <w:rFonts w:ascii="Book Antiqua" w:hAnsi="Book Antiqua"/>
          <w:bCs/>
          <w:sz w:val="22"/>
          <w:szCs w:val="22"/>
          <w:lang w:eastAsia="en-IN"/>
        </w:rPr>
        <w:t xml:space="preserve"> </w:t>
      </w:r>
    </w:p>
    <w:p w14:paraId="6FFC10AD" w14:textId="464D4FA6" w:rsidR="00AB6B56" w:rsidRDefault="006F034D" w:rsidP="0038278E">
      <w:pPr>
        <w:ind w:left="629"/>
        <w:contextualSpacing/>
        <w:jc w:val="both"/>
        <w:rPr>
          <w:rFonts w:ascii="Book Antiqua" w:hAnsi="Book Antiqua"/>
          <w:b/>
          <w:bCs/>
          <w:sz w:val="22"/>
          <w:szCs w:val="22"/>
        </w:rPr>
      </w:pPr>
      <w:r w:rsidRPr="0026044A">
        <w:rPr>
          <w:rFonts w:ascii="Book Antiqua" w:hAnsi="Book Antiqua" w:cs="Arial"/>
          <w:b/>
          <w:bCs/>
          <w:sz w:val="21"/>
          <w:szCs w:val="21"/>
        </w:rPr>
        <w:t xml:space="preserve">Specification No.: </w:t>
      </w:r>
      <w:r w:rsidR="0087571A" w:rsidRPr="0087571A">
        <w:rPr>
          <w:rFonts w:ascii="Book Antiqua" w:hAnsi="Book Antiqua"/>
          <w:b/>
          <w:bCs/>
          <w:sz w:val="22"/>
          <w:szCs w:val="22"/>
        </w:rPr>
        <w:t>CC/NT/W-COMM/DOM/A00/24/13329</w:t>
      </w:r>
    </w:p>
    <w:p w14:paraId="0127B793" w14:textId="77777777" w:rsidR="0038278E" w:rsidRPr="00F444DD" w:rsidRDefault="0038278E" w:rsidP="0038278E">
      <w:pPr>
        <w:ind w:left="629"/>
        <w:contextualSpacing/>
        <w:jc w:val="both"/>
        <w:rPr>
          <w:rFonts w:ascii="Book Antiqua" w:hAnsi="Book Antiqua" w:cs="Arial"/>
          <w:sz w:val="21"/>
          <w:szCs w:val="21"/>
        </w:rPr>
      </w:pPr>
    </w:p>
    <w:p w14:paraId="3418B87B" w14:textId="77777777" w:rsidR="00AB6B56" w:rsidRPr="0026044A" w:rsidRDefault="00AB6B56" w:rsidP="0087571A">
      <w:pPr>
        <w:spacing w:after="120"/>
        <w:jc w:val="center"/>
        <w:rPr>
          <w:rFonts w:ascii="Book Antiqua" w:hAnsi="Book Antiqua" w:cs="Arial"/>
          <w:b/>
          <w:sz w:val="21"/>
          <w:szCs w:val="21"/>
        </w:rPr>
      </w:pPr>
      <w:r w:rsidRPr="0026044A">
        <w:rPr>
          <w:rFonts w:ascii="Book Antiqua" w:hAnsi="Book Antiqua" w:cs="Arial"/>
          <w:b/>
          <w:bCs/>
          <w:sz w:val="21"/>
          <w:szCs w:val="21"/>
        </w:rPr>
        <w:t>(Domestic</w:t>
      </w:r>
      <w:r w:rsidRPr="0026044A">
        <w:rPr>
          <w:rFonts w:ascii="Book Antiqua" w:eastAsia="MS Mincho" w:hAnsi="Book Antiqua" w:cs="Arial"/>
          <w:b/>
          <w:bCs/>
          <w:sz w:val="21"/>
          <w:szCs w:val="21"/>
        </w:rPr>
        <w:t xml:space="preserve"> Competitive Bidding; Funding: Domestic</w:t>
      </w:r>
      <w:r w:rsidRPr="0026044A">
        <w:rPr>
          <w:rFonts w:ascii="Book Antiqua" w:hAnsi="Book Antiqua" w:cs="Arial"/>
          <w:b/>
          <w:bCs/>
          <w:sz w:val="21"/>
          <w:szCs w:val="21"/>
        </w:rPr>
        <w:t>)</w:t>
      </w:r>
    </w:p>
    <w:p w14:paraId="336A156F" w14:textId="77777777" w:rsidR="00AB6B56" w:rsidRPr="0026044A" w:rsidRDefault="00AB6B56" w:rsidP="0026044A">
      <w:pPr>
        <w:spacing w:after="120"/>
        <w:jc w:val="center"/>
        <w:rPr>
          <w:rFonts w:ascii="Book Antiqua" w:hAnsi="Book Antiqua" w:cs="Arial"/>
          <w:b/>
          <w:sz w:val="21"/>
          <w:szCs w:val="21"/>
        </w:rPr>
      </w:pPr>
      <w:r w:rsidRPr="0026044A">
        <w:rPr>
          <w:rFonts w:ascii="Book Antiqua" w:hAnsi="Book Antiqua" w:cs="Arial"/>
          <w:b/>
          <w:sz w:val="21"/>
          <w:szCs w:val="21"/>
        </w:rPr>
        <w:t>[Single Stage Two Envelope System (under e-Procurement)]</w:t>
      </w:r>
    </w:p>
    <w:p w14:paraId="2F6FCC45" w14:textId="6B8D094B" w:rsidR="00AB6B56" w:rsidRPr="0026044A" w:rsidRDefault="00AB6B56" w:rsidP="0026044A">
      <w:pPr>
        <w:pBdr>
          <w:bottom w:val="single" w:sz="4" w:space="0" w:color="auto"/>
        </w:pBdr>
        <w:spacing w:after="120"/>
        <w:rPr>
          <w:rFonts w:ascii="Book Antiqua" w:hAnsi="Book Antiqua" w:cs="Arial"/>
          <w:b/>
          <w:bCs/>
          <w:sz w:val="21"/>
          <w:szCs w:val="21"/>
        </w:rPr>
      </w:pPr>
      <w:r w:rsidRPr="0026044A">
        <w:rPr>
          <w:rFonts w:ascii="Book Antiqua" w:hAnsi="Book Antiqua" w:cs="Arial"/>
          <w:b/>
          <w:bCs/>
          <w:i/>
          <w:iCs/>
          <w:sz w:val="21"/>
          <w:szCs w:val="21"/>
        </w:rPr>
        <w:t xml:space="preserve">...Reg. Extension of </w:t>
      </w:r>
      <w:r w:rsidR="0026044A">
        <w:rPr>
          <w:rFonts w:ascii="Book Antiqua" w:hAnsi="Book Antiqua" w:cs="Arial"/>
          <w:b/>
          <w:bCs/>
          <w:i/>
          <w:iCs/>
          <w:sz w:val="21"/>
          <w:szCs w:val="21"/>
        </w:rPr>
        <w:t>Bidding Schedule for the subject package</w:t>
      </w:r>
    </w:p>
    <w:p w14:paraId="5BD2437C" w14:textId="77777777" w:rsidR="00AB6B56" w:rsidRPr="0026044A" w:rsidRDefault="00AB6B56" w:rsidP="0026044A">
      <w:pPr>
        <w:pStyle w:val="Header"/>
        <w:tabs>
          <w:tab w:val="left" w:pos="7200"/>
        </w:tabs>
        <w:spacing w:after="120"/>
        <w:rPr>
          <w:rFonts w:ascii="Book Antiqua" w:hAnsi="Book Antiqua" w:cs="Arial"/>
          <w:sz w:val="21"/>
          <w:szCs w:val="21"/>
        </w:rPr>
      </w:pPr>
      <w:r w:rsidRPr="0026044A">
        <w:rPr>
          <w:rFonts w:ascii="Book Antiqua" w:hAnsi="Book Antiqua" w:cs="Arial"/>
          <w:sz w:val="21"/>
          <w:szCs w:val="21"/>
        </w:rPr>
        <w:t>Dear Sir(s),</w:t>
      </w:r>
    </w:p>
    <w:p w14:paraId="713EDE57" w14:textId="305FD408"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1.0</w:t>
      </w:r>
      <w:r w:rsidRPr="0026044A">
        <w:rPr>
          <w:rFonts w:ascii="Book Antiqua" w:hAnsi="Book Antiqua" w:cs="Arial"/>
          <w:sz w:val="21"/>
          <w:szCs w:val="21"/>
        </w:rPr>
        <w:tab/>
        <w:t xml:space="preserve">This has reference to the bid document for the subject package </w:t>
      </w:r>
      <w:r w:rsidR="008D0F63" w:rsidRPr="0026044A">
        <w:rPr>
          <w:rFonts w:ascii="Book Antiqua" w:hAnsi="Book Antiqua" w:cs="Arial"/>
          <w:sz w:val="21"/>
          <w:szCs w:val="21"/>
        </w:rPr>
        <w:t>published on the</w:t>
      </w:r>
      <w:r w:rsidRPr="0026044A">
        <w:rPr>
          <w:rFonts w:ascii="Book Antiqua" w:hAnsi="Book Antiqua" w:cs="Arial"/>
          <w:sz w:val="21"/>
          <w:szCs w:val="21"/>
        </w:rPr>
        <w:t xml:space="preserve"> portal </w:t>
      </w:r>
      <w:hyperlink r:id="rId8" w:history="1">
        <w:r w:rsidR="00BA6396" w:rsidRPr="0026044A">
          <w:rPr>
            <w:rStyle w:val="Hyperlink"/>
            <w:i/>
            <w:iCs/>
            <w:sz w:val="21"/>
            <w:szCs w:val="21"/>
          </w:rPr>
          <w:t>https://etender.powergrid.in/</w:t>
        </w:r>
      </w:hyperlink>
      <w:r w:rsidRPr="0026044A">
        <w:rPr>
          <w:rFonts w:ascii="Book Antiqua" w:hAnsi="Book Antiqua" w:cs="Arial"/>
          <w:sz w:val="21"/>
          <w:szCs w:val="21"/>
        </w:rPr>
        <w:t>.</w:t>
      </w:r>
      <w:r w:rsidR="006862E7" w:rsidRPr="0026044A">
        <w:rPr>
          <w:rFonts w:ascii="Book Antiqua" w:hAnsi="Book Antiqua" w:cs="Arial"/>
          <w:sz w:val="21"/>
          <w:szCs w:val="21"/>
        </w:rPr>
        <w:t xml:space="preserve"> </w:t>
      </w:r>
    </w:p>
    <w:p w14:paraId="13E4A3AC" w14:textId="0029AB2A" w:rsidR="00AB6B56" w:rsidRPr="0026044A" w:rsidRDefault="00AB6B56" w:rsidP="0026044A">
      <w:pPr>
        <w:pStyle w:val="BodyText"/>
        <w:tabs>
          <w:tab w:val="left" w:pos="1080"/>
          <w:tab w:val="left" w:pos="1620"/>
        </w:tabs>
        <w:ind w:left="720" w:hanging="720"/>
        <w:jc w:val="both"/>
        <w:rPr>
          <w:rFonts w:ascii="Book Antiqua" w:hAnsi="Book Antiqua" w:cs="Arial"/>
          <w:sz w:val="21"/>
          <w:szCs w:val="21"/>
        </w:rPr>
      </w:pPr>
      <w:r w:rsidRPr="0026044A">
        <w:rPr>
          <w:rFonts w:ascii="Book Antiqua" w:hAnsi="Book Antiqua" w:cs="Arial"/>
          <w:sz w:val="21"/>
          <w:szCs w:val="21"/>
        </w:rPr>
        <w:t>1.1</w:t>
      </w:r>
      <w:r w:rsidRPr="0026044A">
        <w:rPr>
          <w:rFonts w:ascii="Book Antiqua" w:hAnsi="Book Antiqua" w:cs="Arial"/>
          <w:sz w:val="21"/>
          <w:szCs w:val="21"/>
        </w:rPr>
        <w:tab/>
        <w:t xml:space="preserve">The </w:t>
      </w:r>
      <w:r w:rsidR="008A3ECE" w:rsidRPr="0026044A">
        <w:rPr>
          <w:rFonts w:ascii="Book Antiqua" w:hAnsi="Book Antiqua" w:cs="Arial"/>
          <w:sz w:val="21"/>
          <w:szCs w:val="21"/>
        </w:rPr>
        <w:t xml:space="preserve">deadline for submission and opening of Bids </w:t>
      </w:r>
      <w:r w:rsidR="008A3ECE" w:rsidRPr="0026044A">
        <w:rPr>
          <w:rFonts w:ascii="Book Antiqua" w:hAnsi="Book Antiqua" w:cs="Arial"/>
          <w:b/>
          <w:bCs/>
          <w:sz w:val="21"/>
          <w:szCs w:val="21"/>
        </w:rPr>
        <w:t>are hereby extended</w:t>
      </w:r>
      <w:r w:rsidR="008A3ECE" w:rsidRPr="0026044A">
        <w:rPr>
          <w:rFonts w:ascii="Book Antiqua" w:hAnsi="Book Antiqua" w:cs="Arial"/>
          <w:sz w:val="21"/>
          <w:szCs w:val="21"/>
        </w:rPr>
        <w:t xml:space="preserve"> and rescheduled as per the following program</w:t>
      </w:r>
      <w:r w:rsidRPr="0026044A">
        <w:rPr>
          <w:rFonts w:ascii="Book Antiqua" w:hAnsi="Book Antiqua" w:cs="Arial"/>
          <w:sz w:val="21"/>
          <w:szCs w:val="21"/>
        </w:rPr>
        <w:t>:</w:t>
      </w:r>
    </w:p>
    <w:tbl>
      <w:tblPr>
        <w:tblW w:w="9011" w:type="dxa"/>
        <w:tblInd w:w="699" w:type="dxa"/>
        <w:tblCellMar>
          <w:left w:w="0" w:type="dxa"/>
          <w:right w:w="0" w:type="dxa"/>
        </w:tblCellMar>
        <w:tblLook w:val="04A0" w:firstRow="1" w:lastRow="0" w:firstColumn="1" w:lastColumn="0" w:noHBand="0" w:noVBand="1"/>
      </w:tblPr>
      <w:tblGrid>
        <w:gridCol w:w="1985"/>
        <w:gridCol w:w="3516"/>
        <w:gridCol w:w="3510"/>
      </w:tblGrid>
      <w:tr w:rsidR="00E07315" w:rsidRPr="0026044A" w14:paraId="7A867702" w14:textId="77777777" w:rsidTr="00A20425">
        <w:tc>
          <w:tcPr>
            <w:tcW w:w="19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7A8387D"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Activities</w:t>
            </w:r>
          </w:p>
        </w:tc>
        <w:tc>
          <w:tcPr>
            <w:tcW w:w="351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8BFC76" w14:textId="77777777" w:rsidR="00E07315" w:rsidRPr="0026044A" w:rsidRDefault="00E07315" w:rsidP="008A3ECE">
            <w:pPr>
              <w:jc w:val="center"/>
              <w:rPr>
                <w:rFonts w:ascii="Book Antiqua" w:eastAsia="Calibri" w:hAnsi="Book Antiqua"/>
                <w:b/>
                <w:bCs/>
                <w:sz w:val="21"/>
                <w:szCs w:val="21"/>
              </w:rPr>
            </w:pPr>
            <w:r w:rsidRPr="0026044A">
              <w:rPr>
                <w:rFonts w:ascii="Book Antiqua" w:hAnsi="Book Antiqua"/>
                <w:b/>
                <w:bCs/>
                <w:sz w:val="21"/>
                <w:szCs w:val="21"/>
              </w:rPr>
              <w:t>Existing schedule (IST)</w:t>
            </w:r>
          </w:p>
        </w:tc>
        <w:tc>
          <w:tcPr>
            <w:tcW w:w="3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6107AC" w14:textId="77777777" w:rsidR="00E07315" w:rsidRPr="0026044A" w:rsidRDefault="00E07315" w:rsidP="008A3ECE">
            <w:pPr>
              <w:jc w:val="center"/>
              <w:rPr>
                <w:rFonts w:ascii="Book Antiqua" w:hAnsi="Book Antiqua"/>
                <w:b/>
                <w:bCs/>
                <w:sz w:val="21"/>
                <w:szCs w:val="21"/>
              </w:rPr>
            </w:pPr>
            <w:r w:rsidRPr="0026044A">
              <w:rPr>
                <w:rFonts w:ascii="Book Antiqua" w:hAnsi="Book Antiqua"/>
                <w:b/>
                <w:bCs/>
                <w:sz w:val="21"/>
                <w:szCs w:val="21"/>
              </w:rPr>
              <w:t>Revised schedule (IST)</w:t>
            </w:r>
          </w:p>
          <w:p w14:paraId="19700BEE" w14:textId="77777777" w:rsidR="00E07315" w:rsidRPr="0026044A" w:rsidRDefault="00E07315" w:rsidP="008A3ECE">
            <w:pPr>
              <w:jc w:val="center"/>
              <w:rPr>
                <w:rFonts w:ascii="Book Antiqua" w:eastAsia="Calibri" w:hAnsi="Book Antiqua"/>
                <w:b/>
                <w:bCs/>
                <w:sz w:val="21"/>
                <w:szCs w:val="21"/>
              </w:rPr>
            </w:pPr>
          </w:p>
        </w:tc>
      </w:tr>
      <w:tr w:rsidR="001C798C" w:rsidRPr="0026044A" w14:paraId="0A0658B0" w14:textId="77777777" w:rsidTr="00A20425">
        <w:trPr>
          <w:trHeight w:val="473"/>
        </w:trPr>
        <w:tc>
          <w:tcPr>
            <w:tcW w:w="1985" w:type="dxa"/>
            <w:tcBorders>
              <w:top w:val="nil"/>
              <w:left w:val="single" w:sz="8" w:space="0" w:color="auto"/>
              <w:bottom w:val="single" w:sz="4" w:space="0" w:color="auto"/>
              <w:right w:val="single" w:sz="8" w:space="0" w:color="auto"/>
            </w:tcBorders>
            <w:hideMark/>
          </w:tcPr>
          <w:p w14:paraId="0BC63567" w14:textId="0DE04466" w:rsidR="001C798C" w:rsidRPr="0026044A" w:rsidRDefault="001C798C" w:rsidP="001C798C">
            <w:pPr>
              <w:ind w:left="4" w:right="133"/>
              <w:jc w:val="both"/>
              <w:rPr>
                <w:rFonts w:ascii="Book Antiqua" w:hAnsi="Book Antiqua"/>
                <w:sz w:val="21"/>
                <w:szCs w:val="21"/>
              </w:rPr>
            </w:pPr>
            <w:r w:rsidRPr="0026044A">
              <w:rPr>
                <w:rFonts w:ascii="Book Antiqua" w:hAnsi="Book Antiqua"/>
                <w:sz w:val="21"/>
                <w:szCs w:val="21"/>
              </w:rPr>
              <w:t>Scheduled Date of Submission of Bids</w:t>
            </w:r>
          </w:p>
        </w:tc>
        <w:tc>
          <w:tcPr>
            <w:tcW w:w="3516" w:type="dxa"/>
            <w:tcBorders>
              <w:top w:val="nil"/>
              <w:left w:val="nil"/>
              <w:bottom w:val="single" w:sz="4" w:space="0" w:color="auto"/>
              <w:right w:val="single" w:sz="8" w:space="0" w:color="auto"/>
            </w:tcBorders>
            <w:tcMar>
              <w:top w:w="0" w:type="dxa"/>
              <w:left w:w="108" w:type="dxa"/>
              <w:bottom w:w="0" w:type="dxa"/>
              <w:right w:w="108" w:type="dxa"/>
            </w:tcMar>
            <w:hideMark/>
          </w:tcPr>
          <w:p w14:paraId="1409036D"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38D51A61" w14:textId="77777777" w:rsidR="001C798C" w:rsidRPr="00DB7D2E" w:rsidRDefault="001C798C" w:rsidP="001C798C">
            <w:pPr>
              <w:spacing w:after="120"/>
              <w:contextualSpacing/>
              <w:jc w:val="both"/>
              <w:rPr>
                <w:rFonts w:ascii="Book Antiqua" w:hAnsi="Book Antiqua"/>
                <w:b/>
                <w:bCs/>
                <w:sz w:val="10"/>
                <w:szCs w:val="10"/>
              </w:rPr>
            </w:pPr>
          </w:p>
          <w:p w14:paraId="6261D467"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5E1E531A" w14:textId="589C31D4" w:rsidR="001C798C" w:rsidRDefault="008077C6" w:rsidP="001C798C">
            <w:pPr>
              <w:spacing w:after="120"/>
              <w:contextualSpacing/>
              <w:jc w:val="both"/>
              <w:rPr>
                <w:rFonts w:ascii="Book Antiqua" w:hAnsi="Book Antiqua"/>
                <w:b/>
                <w:bCs/>
                <w:sz w:val="21"/>
                <w:szCs w:val="21"/>
              </w:rPr>
            </w:pPr>
            <w:r>
              <w:rPr>
                <w:rFonts w:ascii="Book Antiqua" w:hAnsi="Book Antiqua"/>
                <w:b/>
                <w:bCs/>
                <w:color w:val="0000CC"/>
                <w:sz w:val="21"/>
                <w:szCs w:val="21"/>
              </w:rPr>
              <w:t>27</w:t>
            </w:r>
            <w:r w:rsidR="001C798C" w:rsidRPr="00A11C2D">
              <w:rPr>
                <w:rFonts w:ascii="Book Antiqua" w:hAnsi="Book Antiqua"/>
                <w:b/>
                <w:bCs/>
                <w:color w:val="0000CC"/>
                <w:sz w:val="21"/>
                <w:szCs w:val="21"/>
              </w:rPr>
              <w:t>/</w:t>
            </w:r>
            <w:r w:rsidR="001C798C">
              <w:rPr>
                <w:rFonts w:ascii="Book Antiqua" w:hAnsi="Book Antiqua"/>
                <w:b/>
                <w:bCs/>
                <w:color w:val="0000CC"/>
                <w:sz w:val="21"/>
                <w:szCs w:val="21"/>
              </w:rPr>
              <w:t>1</w:t>
            </w:r>
            <w:r w:rsidR="0043340F">
              <w:rPr>
                <w:rFonts w:ascii="Book Antiqua" w:hAnsi="Book Antiqua"/>
                <w:b/>
                <w:bCs/>
                <w:color w:val="0000CC"/>
                <w:sz w:val="21"/>
                <w:szCs w:val="21"/>
              </w:rPr>
              <w:t>1</w:t>
            </w:r>
            <w:r w:rsidR="001C798C" w:rsidRPr="00A11C2D">
              <w:rPr>
                <w:rFonts w:ascii="Book Antiqua" w:hAnsi="Book Antiqua"/>
                <w:b/>
                <w:bCs/>
                <w:color w:val="0000CC"/>
                <w:sz w:val="21"/>
                <w:szCs w:val="21"/>
              </w:rPr>
              <w:t>/2024</w:t>
            </w:r>
            <w:r w:rsidR="001C798C">
              <w:rPr>
                <w:rFonts w:ascii="Book Antiqua" w:hAnsi="Book Antiqua"/>
                <w:b/>
                <w:bCs/>
                <w:color w:val="0000CC"/>
                <w:sz w:val="21"/>
                <w:szCs w:val="21"/>
              </w:rPr>
              <w:t xml:space="preserve"> </w:t>
            </w:r>
            <w:proofErr w:type="spellStart"/>
            <w:proofErr w:type="gramStart"/>
            <w:r w:rsidR="001C798C" w:rsidRPr="0026044A">
              <w:rPr>
                <w:rFonts w:ascii="Book Antiqua" w:hAnsi="Book Antiqua"/>
                <w:b/>
                <w:bCs/>
                <w:sz w:val="21"/>
                <w:szCs w:val="21"/>
              </w:rPr>
              <w:t>upto</w:t>
            </w:r>
            <w:proofErr w:type="spellEnd"/>
            <w:proofErr w:type="gramEnd"/>
            <w:r w:rsidR="001C798C" w:rsidRPr="0026044A">
              <w:rPr>
                <w:rFonts w:ascii="Book Antiqua" w:hAnsi="Book Antiqua"/>
                <w:b/>
                <w:bCs/>
                <w:sz w:val="21"/>
                <w:szCs w:val="21"/>
              </w:rPr>
              <w:t xml:space="preserve"> 1100 Hrs.</w:t>
            </w:r>
          </w:p>
          <w:p w14:paraId="142A9155" w14:textId="7E05B47D" w:rsidR="001C798C" w:rsidRPr="00766A0E" w:rsidRDefault="001C798C" w:rsidP="001C798C">
            <w:pPr>
              <w:spacing w:after="120"/>
              <w:contextualSpacing/>
              <w:jc w:val="both"/>
              <w:rPr>
                <w:rFonts w:ascii="Book Antiqua" w:hAnsi="Book Antiqua"/>
                <w:b/>
                <w:bCs/>
                <w:sz w:val="21"/>
                <w:szCs w:val="21"/>
              </w:rPr>
            </w:pPr>
          </w:p>
        </w:tc>
        <w:tc>
          <w:tcPr>
            <w:tcW w:w="3510" w:type="dxa"/>
            <w:tcBorders>
              <w:top w:val="nil"/>
              <w:left w:val="nil"/>
              <w:bottom w:val="single" w:sz="4" w:space="0" w:color="auto"/>
              <w:right w:val="single" w:sz="8" w:space="0" w:color="auto"/>
            </w:tcBorders>
            <w:tcMar>
              <w:top w:w="0" w:type="dxa"/>
              <w:left w:w="108" w:type="dxa"/>
              <w:bottom w:w="0" w:type="dxa"/>
              <w:right w:w="108" w:type="dxa"/>
            </w:tcMar>
            <w:hideMark/>
          </w:tcPr>
          <w:p w14:paraId="13FE9821"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Bid Submission:</w:t>
            </w:r>
          </w:p>
          <w:p w14:paraId="291EE8DB" w14:textId="77777777" w:rsidR="001C798C" w:rsidRPr="00DB7D2E" w:rsidRDefault="001C798C" w:rsidP="001C798C">
            <w:pPr>
              <w:spacing w:after="120"/>
              <w:contextualSpacing/>
              <w:jc w:val="both"/>
              <w:rPr>
                <w:rFonts w:ascii="Book Antiqua" w:hAnsi="Book Antiqua"/>
                <w:b/>
                <w:bCs/>
                <w:sz w:val="10"/>
                <w:szCs w:val="10"/>
              </w:rPr>
            </w:pPr>
          </w:p>
          <w:p w14:paraId="21D7DC3F" w14:textId="77777777" w:rsidR="001C798C" w:rsidRPr="0026044A" w:rsidRDefault="001C798C" w:rsidP="001C798C">
            <w:pPr>
              <w:spacing w:after="120"/>
              <w:contextualSpacing/>
              <w:jc w:val="both"/>
              <w:rPr>
                <w:rFonts w:ascii="Book Antiqua" w:hAnsi="Book Antiqua"/>
                <w:b/>
                <w:bCs/>
                <w:sz w:val="21"/>
                <w:szCs w:val="21"/>
              </w:rPr>
            </w:pPr>
            <w:r w:rsidRPr="0026044A">
              <w:rPr>
                <w:rFonts w:ascii="Book Antiqua" w:hAnsi="Book Antiqua"/>
                <w:b/>
                <w:bCs/>
                <w:sz w:val="21"/>
                <w:szCs w:val="21"/>
              </w:rPr>
              <w:t>Soft Copy part of Bid:</w:t>
            </w:r>
          </w:p>
          <w:p w14:paraId="712929AF" w14:textId="30CBF7AD" w:rsidR="001C798C" w:rsidRDefault="008077C6" w:rsidP="001C798C">
            <w:pPr>
              <w:spacing w:after="120"/>
              <w:contextualSpacing/>
              <w:jc w:val="both"/>
              <w:rPr>
                <w:rFonts w:ascii="Book Antiqua" w:hAnsi="Book Antiqua"/>
                <w:b/>
                <w:bCs/>
                <w:sz w:val="21"/>
                <w:szCs w:val="21"/>
              </w:rPr>
            </w:pPr>
            <w:r>
              <w:rPr>
                <w:rFonts w:ascii="Book Antiqua" w:hAnsi="Book Antiqua"/>
                <w:b/>
                <w:bCs/>
                <w:color w:val="0000CC"/>
                <w:sz w:val="21"/>
                <w:szCs w:val="21"/>
              </w:rPr>
              <w:t>11</w:t>
            </w:r>
            <w:r w:rsidR="001C798C" w:rsidRPr="00A11C2D">
              <w:rPr>
                <w:rFonts w:ascii="Book Antiqua" w:hAnsi="Book Antiqua"/>
                <w:b/>
                <w:bCs/>
                <w:color w:val="0000CC"/>
                <w:sz w:val="21"/>
                <w:szCs w:val="21"/>
              </w:rPr>
              <w:t>/</w:t>
            </w:r>
            <w:r w:rsidR="001C798C">
              <w:rPr>
                <w:rFonts w:ascii="Book Antiqua" w:hAnsi="Book Antiqua"/>
                <w:b/>
                <w:bCs/>
                <w:color w:val="0000CC"/>
                <w:sz w:val="21"/>
                <w:szCs w:val="21"/>
              </w:rPr>
              <w:t>1</w:t>
            </w:r>
            <w:r>
              <w:rPr>
                <w:rFonts w:ascii="Book Antiqua" w:hAnsi="Book Antiqua"/>
                <w:b/>
                <w:bCs/>
                <w:color w:val="0000CC"/>
                <w:sz w:val="21"/>
                <w:szCs w:val="21"/>
              </w:rPr>
              <w:t>2</w:t>
            </w:r>
            <w:r w:rsidR="001C798C" w:rsidRPr="00A11C2D">
              <w:rPr>
                <w:rFonts w:ascii="Book Antiqua" w:hAnsi="Book Antiqua"/>
                <w:b/>
                <w:bCs/>
                <w:color w:val="0000CC"/>
                <w:sz w:val="21"/>
                <w:szCs w:val="21"/>
              </w:rPr>
              <w:t>/2024</w:t>
            </w:r>
            <w:r w:rsidR="001C798C">
              <w:rPr>
                <w:rFonts w:ascii="Book Antiqua" w:hAnsi="Book Antiqua"/>
                <w:b/>
                <w:bCs/>
                <w:color w:val="0000CC"/>
                <w:sz w:val="21"/>
                <w:szCs w:val="21"/>
              </w:rPr>
              <w:t xml:space="preserve"> </w:t>
            </w:r>
            <w:proofErr w:type="spellStart"/>
            <w:proofErr w:type="gramStart"/>
            <w:r w:rsidR="001C798C" w:rsidRPr="0026044A">
              <w:rPr>
                <w:rFonts w:ascii="Book Antiqua" w:hAnsi="Book Antiqua"/>
                <w:b/>
                <w:bCs/>
                <w:sz w:val="21"/>
                <w:szCs w:val="21"/>
              </w:rPr>
              <w:t>upto</w:t>
            </w:r>
            <w:proofErr w:type="spellEnd"/>
            <w:proofErr w:type="gramEnd"/>
            <w:r w:rsidR="001C798C" w:rsidRPr="0026044A">
              <w:rPr>
                <w:rFonts w:ascii="Book Antiqua" w:hAnsi="Book Antiqua"/>
                <w:b/>
                <w:bCs/>
                <w:sz w:val="21"/>
                <w:szCs w:val="21"/>
              </w:rPr>
              <w:t xml:space="preserve"> 1100 Hrs.</w:t>
            </w:r>
          </w:p>
          <w:p w14:paraId="04B40A93" w14:textId="42A262C0" w:rsidR="001C798C" w:rsidRPr="0026044A" w:rsidRDefault="001C798C" w:rsidP="001C798C">
            <w:pPr>
              <w:spacing w:after="120"/>
              <w:contextualSpacing/>
              <w:rPr>
                <w:rFonts w:ascii="Book Antiqua" w:eastAsia="Calibri" w:hAnsi="Book Antiqua"/>
                <w:sz w:val="21"/>
                <w:szCs w:val="21"/>
              </w:rPr>
            </w:pPr>
          </w:p>
        </w:tc>
      </w:tr>
      <w:tr w:rsidR="001C798C" w:rsidRPr="0026044A" w14:paraId="10558CBB" w14:textId="77777777" w:rsidTr="00A20425">
        <w:trPr>
          <w:trHeight w:val="305"/>
        </w:trPr>
        <w:tc>
          <w:tcPr>
            <w:tcW w:w="1985" w:type="dxa"/>
            <w:tcBorders>
              <w:top w:val="single" w:sz="4" w:space="0" w:color="auto"/>
              <w:left w:val="single" w:sz="4" w:space="0" w:color="auto"/>
              <w:bottom w:val="single" w:sz="4" w:space="0" w:color="auto"/>
              <w:right w:val="single" w:sz="4" w:space="0" w:color="auto"/>
            </w:tcBorders>
            <w:vAlign w:val="center"/>
          </w:tcPr>
          <w:p w14:paraId="3084FCA7" w14:textId="30CAF5DE" w:rsidR="001C798C" w:rsidRPr="0026044A" w:rsidRDefault="001C798C" w:rsidP="001C798C">
            <w:pPr>
              <w:jc w:val="both"/>
              <w:rPr>
                <w:rFonts w:ascii="Book Antiqua" w:hAnsi="Book Antiqua"/>
                <w:sz w:val="21"/>
                <w:szCs w:val="21"/>
              </w:rPr>
            </w:pPr>
            <w:r w:rsidRPr="0026044A">
              <w:rPr>
                <w:rFonts w:ascii="Book Antiqua" w:hAnsi="Book Antiqua"/>
                <w:sz w:val="21"/>
                <w:szCs w:val="21"/>
              </w:rPr>
              <w:t>Opening</w:t>
            </w:r>
            <w:r w:rsidRPr="0026044A">
              <w:rPr>
                <w:rFonts w:ascii="Book Antiqua" w:eastAsia="Calibri" w:hAnsi="Book Antiqua"/>
                <w:sz w:val="21"/>
                <w:szCs w:val="21"/>
              </w:rPr>
              <w:t xml:space="preserve"> of Bids</w:t>
            </w:r>
          </w:p>
        </w:tc>
        <w:tc>
          <w:tcPr>
            <w:tcW w:w="35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DD6CA7" w14:textId="6D5F01CA" w:rsidR="001C798C" w:rsidRPr="0026044A" w:rsidRDefault="001C798C" w:rsidP="001C798C">
            <w:pPr>
              <w:rPr>
                <w:rFonts w:ascii="Book Antiqua" w:hAnsi="Book Antiqua"/>
                <w:sz w:val="21"/>
                <w:szCs w:val="21"/>
              </w:rPr>
            </w:pPr>
            <w:r w:rsidRPr="0026044A">
              <w:rPr>
                <w:rFonts w:ascii="Book Antiqua" w:hAnsi="Book Antiqua"/>
                <w:b/>
                <w:bCs/>
                <w:sz w:val="21"/>
                <w:szCs w:val="21"/>
              </w:rPr>
              <w:t xml:space="preserve">Date: </w:t>
            </w:r>
            <w:r w:rsidR="008077C6">
              <w:rPr>
                <w:rFonts w:ascii="Book Antiqua" w:hAnsi="Book Antiqua"/>
                <w:b/>
                <w:bCs/>
                <w:sz w:val="21"/>
                <w:szCs w:val="21"/>
              </w:rPr>
              <w:t>27</w:t>
            </w:r>
            <w:r w:rsidRPr="006477D6">
              <w:rPr>
                <w:rFonts w:ascii="Book Antiqua" w:hAnsi="Book Antiqua"/>
                <w:b/>
                <w:bCs/>
                <w:color w:val="0000CC"/>
                <w:sz w:val="21"/>
                <w:szCs w:val="21"/>
              </w:rPr>
              <w:t>/</w:t>
            </w:r>
            <w:r>
              <w:rPr>
                <w:rFonts w:ascii="Book Antiqua" w:hAnsi="Book Antiqua"/>
                <w:b/>
                <w:bCs/>
                <w:color w:val="0000CC"/>
                <w:sz w:val="21"/>
                <w:szCs w:val="21"/>
              </w:rPr>
              <w:t>1</w:t>
            </w:r>
            <w:r w:rsidR="0043340F">
              <w:rPr>
                <w:rFonts w:ascii="Book Antiqua" w:hAnsi="Book Antiqua"/>
                <w:b/>
                <w:bCs/>
                <w:color w:val="0000CC"/>
                <w:sz w:val="21"/>
                <w:szCs w:val="21"/>
              </w:rPr>
              <w:t>1</w:t>
            </w:r>
            <w:r w:rsidRPr="006477D6">
              <w:rPr>
                <w:rFonts w:ascii="Book Antiqua" w:hAnsi="Book Antiqua"/>
                <w:b/>
                <w:bCs/>
                <w:color w:val="0000CC"/>
                <w:sz w:val="21"/>
                <w:szCs w:val="21"/>
              </w:rPr>
              <w:t>/2024</w:t>
            </w:r>
            <w:r w:rsidRPr="0026044A">
              <w:rPr>
                <w:rFonts w:ascii="Book Antiqua" w:hAnsi="Book Antiqua"/>
                <w:b/>
                <w:bCs/>
                <w:sz w:val="21"/>
                <w:szCs w:val="21"/>
              </w:rPr>
              <w:t>; 1130Hrs onwards</w:t>
            </w:r>
          </w:p>
        </w:tc>
        <w:tc>
          <w:tcPr>
            <w:tcW w:w="35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9E48A3" w14:textId="56939BEB" w:rsidR="001C798C" w:rsidRPr="0026044A" w:rsidRDefault="001C798C" w:rsidP="001C798C">
            <w:pPr>
              <w:rPr>
                <w:rFonts w:ascii="Book Antiqua" w:hAnsi="Book Antiqua"/>
                <w:sz w:val="21"/>
                <w:szCs w:val="21"/>
              </w:rPr>
            </w:pPr>
            <w:r w:rsidRPr="0026044A">
              <w:rPr>
                <w:rFonts w:ascii="Book Antiqua" w:hAnsi="Book Antiqua"/>
                <w:b/>
                <w:bCs/>
                <w:sz w:val="21"/>
                <w:szCs w:val="21"/>
              </w:rPr>
              <w:t xml:space="preserve">Date: </w:t>
            </w:r>
            <w:r w:rsidR="008077C6">
              <w:rPr>
                <w:rFonts w:ascii="Book Antiqua" w:hAnsi="Book Antiqua"/>
                <w:b/>
                <w:bCs/>
                <w:sz w:val="21"/>
                <w:szCs w:val="21"/>
              </w:rPr>
              <w:t>11</w:t>
            </w:r>
            <w:r w:rsidR="0043340F" w:rsidRPr="00A11C2D">
              <w:rPr>
                <w:rFonts w:ascii="Book Antiqua" w:hAnsi="Book Antiqua"/>
                <w:b/>
                <w:bCs/>
                <w:color w:val="0000CC"/>
                <w:sz w:val="21"/>
                <w:szCs w:val="21"/>
              </w:rPr>
              <w:t>/</w:t>
            </w:r>
            <w:r w:rsidR="0043340F">
              <w:rPr>
                <w:rFonts w:ascii="Book Antiqua" w:hAnsi="Book Antiqua"/>
                <w:b/>
                <w:bCs/>
                <w:color w:val="0000CC"/>
                <w:sz w:val="21"/>
                <w:szCs w:val="21"/>
              </w:rPr>
              <w:t>1</w:t>
            </w:r>
            <w:r w:rsidR="008077C6">
              <w:rPr>
                <w:rFonts w:ascii="Book Antiqua" w:hAnsi="Book Antiqua"/>
                <w:b/>
                <w:bCs/>
                <w:color w:val="0000CC"/>
                <w:sz w:val="21"/>
                <w:szCs w:val="21"/>
              </w:rPr>
              <w:t>2</w:t>
            </w:r>
            <w:r w:rsidR="0043340F" w:rsidRPr="00A11C2D">
              <w:rPr>
                <w:rFonts w:ascii="Book Antiqua" w:hAnsi="Book Antiqua"/>
                <w:b/>
                <w:bCs/>
                <w:color w:val="0000CC"/>
                <w:sz w:val="21"/>
                <w:szCs w:val="21"/>
              </w:rPr>
              <w:t>/2024</w:t>
            </w:r>
            <w:r w:rsidRPr="0026044A">
              <w:rPr>
                <w:rFonts w:ascii="Book Antiqua" w:hAnsi="Book Antiqua"/>
                <w:b/>
                <w:bCs/>
                <w:sz w:val="21"/>
                <w:szCs w:val="21"/>
              </w:rPr>
              <w:t>; 1130Hrs onwards</w:t>
            </w:r>
          </w:p>
        </w:tc>
      </w:tr>
    </w:tbl>
    <w:p w14:paraId="3D048A8C" w14:textId="77777777" w:rsidR="00E07315" w:rsidRPr="00DB7D2E" w:rsidRDefault="00E07315" w:rsidP="00E07315">
      <w:pPr>
        <w:ind w:left="450" w:hanging="450"/>
        <w:jc w:val="both"/>
        <w:rPr>
          <w:rFonts w:ascii="Book Antiqua" w:hAnsi="Book Antiqua"/>
          <w:i/>
          <w:iCs/>
          <w:sz w:val="10"/>
          <w:szCs w:val="10"/>
        </w:rPr>
      </w:pPr>
      <w:r w:rsidRPr="0026044A">
        <w:rPr>
          <w:rFonts w:ascii="Book Antiqua" w:hAnsi="Book Antiqua"/>
          <w:sz w:val="21"/>
          <w:szCs w:val="21"/>
        </w:rPr>
        <w:t xml:space="preserve">     </w:t>
      </w:r>
    </w:p>
    <w:p w14:paraId="4B5CCB88" w14:textId="5345B7E2" w:rsidR="00AB6B56" w:rsidRPr="0026044A" w:rsidRDefault="00AB6B56" w:rsidP="00FC3296">
      <w:pPr>
        <w:pStyle w:val="BodyText"/>
        <w:tabs>
          <w:tab w:val="left" w:pos="1080"/>
          <w:tab w:val="left" w:pos="1620"/>
        </w:tabs>
        <w:spacing w:line="235" w:lineRule="auto"/>
        <w:ind w:left="720" w:hanging="720"/>
        <w:jc w:val="both"/>
        <w:rPr>
          <w:rFonts w:ascii="Book Antiqua" w:hAnsi="Book Antiqua" w:cs="Arial"/>
          <w:sz w:val="21"/>
          <w:szCs w:val="21"/>
        </w:rPr>
      </w:pPr>
      <w:r w:rsidRPr="0026044A">
        <w:rPr>
          <w:rFonts w:ascii="Book Antiqua" w:hAnsi="Book Antiqua" w:cs="Arial"/>
          <w:sz w:val="21"/>
          <w:szCs w:val="21"/>
        </w:rPr>
        <w:t xml:space="preserve">1.2 </w:t>
      </w:r>
      <w:r w:rsidRPr="0026044A">
        <w:rPr>
          <w:rFonts w:ascii="Book Antiqua" w:hAnsi="Book Antiqua" w:cs="Arial"/>
          <w:sz w:val="21"/>
          <w:szCs w:val="21"/>
        </w:rPr>
        <w:tab/>
        <w:t xml:space="preserve">You are requested to ensure </w:t>
      </w:r>
      <w:r w:rsidR="00A20425" w:rsidRPr="0026044A">
        <w:rPr>
          <w:rFonts w:ascii="Book Antiqua" w:hAnsi="Book Antiqua" w:cs="Arial"/>
          <w:sz w:val="21"/>
          <w:szCs w:val="21"/>
        </w:rPr>
        <w:t>the validity</w:t>
      </w:r>
      <w:r w:rsidRPr="0026044A">
        <w:rPr>
          <w:rFonts w:ascii="Book Antiqua" w:hAnsi="Book Antiqua" w:cs="Arial"/>
          <w:sz w:val="21"/>
          <w:szCs w:val="21"/>
        </w:rPr>
        <w:t xml:space="preserve"> of </w:t>
      </w:r>
      <w:r w:rsidR="008A3ECE" w:rsidRPr="0026044A">
        <w:rPr>
          <w:rFonts w:ascii="Book Antiqua" w:hAnsi="Book Antiqua" w:cs="Arial"/>
          <w:sz w:val="21"/>
          <w:szCs w:val="21"/>
        </w:rPr>
        <w:t>your</w:t>
      </w:r>
      <w:r w:rsidR="00927D85" w:rsidRPr="0026044A">
        <w:rPr>
          <w:rFonts w:ascii="Book Antiqua" w:hAnsi="Book Antiqua" w:cs="Arial"/>
          <w:sz w:val="21"/>
          <w:szCs w:val="21"/>
        </w:rPr>
        <w:t xml:space="preserve"> </w:t>
      </w:r>
      <w:r w:rsidRPr="0026044A">
        <w:rPr>
          <w:rFonts w:ascii="Book Antiqua" w:hAnsi="Book Antiqua" w:cs="Arial"/>
          <w:sz w:val="21"/>
          <w:szCs w:val="21"/>
        </w:rPr>
        <w:t>Bid, to be submitted by you, based on the above revised dates.</w:t>
      </w:r>
    </w:p>
    <w:p w14:paraId="0C68C8A1" w14:textId="79CBC743" w:rsidR="003C1BC0" w:rsidRDefault="00AB6B56" w:rsidP="00AB6B56">
      <w:pPr>
        <w:spacing w:line="235" w:lineRule="auto"/>
        <w:ind w:left="720" w:hanging="720"/>
        <w:jc w:val="both"/>
        <w:rPr>
          <w:rFonts w:ascii="Book Antiqua" w:hAnsi="Book Antiqua" w:cs="Arial"/>
          <w:sz w:val="21"/>
          <w:szCs w:val="21"/>
        </w:rPr>
      </w:pPr>
      <w:r w:rsidRPr="0026044A">
        <w:rPr>
          <w:rFonts w:ascii="Book Antiqua" w:hAnsi="Book Antiqua" w:cs="Arial"/>
          <w:sz w:val="21"/>
          <w:szCs w:val="21"/>
        </w:rPr>
        <w:t>2.0</w:t>
      </w:r>
      <w:r w:rsidRPr="0026044A">
        <w:rPr>
          <w:rFonts w:ascii="Book Antiqua" w:hAnsi="Book Antiqua" w:cs="Arial"/>
          <w:sz w:val="21"/>
          <w:szCs w:val="21"/>
        </w:rPr>
        <w:tab/>
        <w:t xml:space="preserve">Except for the above, all other terms and conditions of the Bidding Documents thereof remain </w:t>
      </w:r>
      <w:r w:rsidR="003C1BC0" w:rsidRPr="0026044A">
        <w:rPr>
          <w:rFonts w:ascii="Book Antiqua" w:hAnsi="Book Antiqua" w:cs="Arial"/>
          <w:sz w:val="21"/>
          <w:szCs w:val="21"/>
        </w:rPr>
        <w:t>unchanged.</w:t>
      </w:r>
    </w:p>
    <w:p w14:paraId="41F90808" w14:textId="7EECCFCF" w:rsidR="00AB6B56" w:rsidRPr="0026044A" w:rsidRDefault="00AB6B56" w:rsidP="00AB6B56">
      <w:pPr>
        <w:spacing w:line="235" w:lineRule="auto"/>
        <w:ind w:left="720" w:hanging="720"/>
        <w:jc w:val="both"/>
        <w:rPr>
          <w:rFonts w:ascii="Book Antiqua" w:hAnsi="Book Antiqua" w:cs="Arial"/>
          <w:sz w:val="21"/>
          <w:szCs w:val="21"/>
        </w:rPr>
      </w:pPr>
    </w:p>
    <w:p w14:paraId="09B5FCC4" w14:textId="2C289B62" w:rsidR="00AB6B56" w:rsidRPr="0026044A" w:rsidRDefault="00AB6B56" w:rsidP="00AB6B56">
      <w:pPr>
        <w:ind w:left="18" w:firstLine="702"/>
        <w:jc w:val="both"/>
        <w:rPr>
          <w:rFonts w:ascii="Book Antiqua" w:hAnsi="Book Antiqua" w:cs="Arial"/>
          <w:sz w:val="21"/>
          <w:szCs w:val="21"/>
        </w:rPr>
      </w:pPr>
      <w:proofErr w:type="gramStart"/>
      <w:r w:rsidRPr="0026044A">
        <w:rPr>
          <w:rFonts w:ascii="Book Antiqua" w:hAnsi="Book Antiqua" w:cs="Arial"/>
          <w:sz w:val="21"/>
          <w:szCs w:val="21"/>
        </w:rPr>
        <w:t>Thanking</w:t>
      </w:r>
      <w:proofErr w:type="gramEnd"/>
      <w:r w:rsidRPr="0026044A">
        <w:rPr>
          <w:rFonts w:ascii="Book Antiqua" w:hAnsi="Book Antiqua" w:cs="Arial"/>
          <w:sz w:val="21"/>
          <w:szCs w:val="21"/>
        </w:rPr>
        <w:t xml:space="preserve"> you</w:t>
      </w:r>
      <w:r w:rsidR="00A0789F">
        <w:rPr>
          <w:rFonts w:ascii="Book Antiqua" w:hAnsi="Book Antiqua" w:cs="Arial"/>
          <w:sz w:val="21"/>
          <w:szCs w:val="21"/>
        </w:rPr>
        <w:t>.</w:t>
      </w:r>
    </w:p>
    <w:p w14:paraId="25AEA739" w14:textId="3E823091" w:rsidR="00AB6B56" w:rsidRPr="00DB7D2E" w:rsidRDefault="00AB6B56" w:rsidP="00AB6B56">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 xml:space="preserve">For and </w:t>
      </w:r>
      <w:r w:rsidR="00DB5C01">
        <w:rPr>
          <w:rFonts w:ascii="Book Antiqua" w:hAnsi="Book Antiqua" w:cs="Arial"/>
          <w:b/>
          <w:bCs/>
          <w:sz w:val="21"/>
          <w:szCs w:val="21"/>
          <w:lang w:val="en-IN"/>
        </w:rPr>
        <w:t>o</w:t>
      </w:r>
      <w:r w:rsidRPr="00DB7D2E">
        <w:rPr>
          <w:rFonts w:ascii="Book Antiqua" w:hAnsi="Book Antiqua" w:cs="Arial"/>
          <w:b/>
          <w:bCs/>
          <w:sz w:val="21"/>
          <w:szCs w:val="21"/>
          <w:lang w:val="en-IN"/>
        </w:rPr>
        <w:t>n behalf of</w:t>
      </w:r>
    </w:p>
    <w:p w14:paraId="3C42C107" w14:textId="7E6A5DDC" w:rsidR="00AB6B56" w:rsidRDefault="00AB6B56" w:rsidP="00927D85">
      <w:pPr>
        <w:pStyle w:val="Header"/>
        <w:tabs>
          <w:tab w:val="left" w:pos="7200"/>
        </w:tabs>
        <w:jc w:val="right"/>
        <w:rPr>
          <w:rFonts w:ascii="Book Antiqua" w:hAnsi="Book Antiqua" w:cs="Arial"/>
          <w:b/>
          <w:bCs/>
          <w:sz w:val="21"/>
          <w:szCs w:val="21"/>
          <w:lang w:val="en-IN"/>
        </w:rPr>
      </w:pPr>
      <w:r w:rsidRPr="00DB7D2E">
        <w:rPr>
          <w:rFonts w:ascii="Book Antiqua" w:hAnsi="Book Antiqua" w:cs="Arial"/>
          <w:b/>
          <w:bCs/>
          <w:sz w:val="21"/>
          <w:szCs w:val="21"/>
          <w:lang w:val="en-IN"/>
        </w:rPr>
        <w:t>Power Grid Corporation of India Limited</w:t>
      </w:r>
    </w:p>
    <w:p w14:paraId="081A3463" w14:textId="76B54C4F" w:rsidR="00964E27" w:rsidRDefault="00964E27" w:rsidP="00927D85">
      <w:pPr>
        <w:pStyle w:val="Header"/>
        <w:tabs>
          <w:tab w:val="left" w:pos="7200"/>
        </w:tabs>
        <w:jc w:val="right"/>
        <w:rPr>
          <w:noProof/>
        </w:rPr>
      </w:pPr>
    </w:p>
    <w:p w14:paraId="627C901C" w14:textId="11C8DBD8" w:rsidR="00AB0131" w:rsidRPr="00DB7D2E" w:rsidRDefault="008077C6" w:rsidP="00927D85">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pict w14:anchorId="6FAA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89.85pt;height:44.95pt">
            <v:imagedata r:id="rId9" o:title=""/>
            <o:lock v:ext="edit" ungrouping="t" rotation="t" cropping="t" verticies="t" text="t" grouping="t"/>
            <o:signatureline v:ext="edit" id="{534F5369-DC6C-4692-8DB4-B6C12AA54F22}" provid="{00000000-0000-0000-0000-000000000000}" o:suggestedsigner="Manju Meena" o:suggestedsigner2="Deputy Manager" issignatureline="t"/>
          </v:shape>
        </w:pict>
      </w:r>
    </w:p>
    <w:p w14:paraId="5C7E44AF" w14:textId="2CDDC962" w:rsidR="009343B4" w:rsidRPr="00DB7D2E" w:rsidRDefault="009343B4" w:rsidP="00AB6B56">
      <w:pPr>
        <w:pStyle w:val="Header"/>
        <w:tabs>
          <w:tab w:val="left" w:pos="7200"/>
        </w:tabs>
        <w:jc w:val="right"/>
        <w:rPr>
          <w:rFonts w:ascii="Book Antiqua" w:hAnsi="Book Antiqua" w:cs="Arial"/>
          <w:b/>
          <w:bCs/>
          <w:sz w:val="21"/>
          <w:szCs w:val="21"/>
          <w:lang w:val="en-IN"/>
        </w:rPr>
      </w:pPr>
    </w:p>
    <w:p w14:paraId="303D609D" w14:textId="77777777" w:rsidR="006A12DD" w:rsidRDefault="006A12D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161BC4D2" w14:textId="1FA74950" w:rsidR="00D555D3" w:rsidRPr="00DB7D2E" w:rsidRDefault="006A12DD" w:rsidP="00AB6B56">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proofErr w:type="spellStart"/>
      <w:r>
        <w:rPr>
          <w:rFonts w:ascii="Book Antiqua" w:hAnsi="Book Antiqua" w:cs="Arial"/>
          <w:b/>
          <w:bCs/>
          <w:sz w:val="21"/>
          <w:szCs w:val="21"/>
          <w:lang w:val="en-IN"/>
        </w:rPr>
        <w:t>Mgr</w:t>
      </w:r>
      <w:proofErr w:type="spellEnd"/>
      <w:r w:rsidR="00DB5C01">
        <w:rPr>
          <w:rFonts w:ascii="Book Antiqua" w:hAnsi="Book Antiqua" w:cs="Arial"/>
          <w:b/>
          <w:bCs/>
          <w:sz w:val="21"/>
          <w:szCs w:val="21"/>
          <w:lang w:val="en-IN"/>
        </w:rPr>
        <w:t xml:space="preserve"> </w:t>
      </w:r>
      <w:r w:rsidR="00AB6B56" w:rsidRPr="00DB7D2E">
        <w:rPr>
          <w:rFonts w:ascii="Book Antiqua" w:hAnsi="Book Antiqua" w:cs="Arial"/>
          <w:b/>
          <w:bCs/>
          <w:sz w:val="21"/>
          <w:szCs w:val="21"/>
          <w:lang w:val="en-IN"/>
        </w:rPr>
        <w:t>(CS-G1)</w:t>
      </w:r>
    </w:p>
    <w:sectPr w:rsidR="00D555D3" w:rsidRPr="00DB7D2E" w:rsidSect="00882075">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F26AF6" w14:textId="77777777" w:rsidR="00145047" w:rsidRDefault="00145047" w:rsidP="00B07669">
      <w:r>
        <w:separator/>
      </w:r>
    </w:p>
  </w:endnote>
  <w:endnote w:type="continuationSeparator" w:id="0">
    <w:p w14:paraId="00E625F8" w14:textId="77777777" w:rsidR="00145047" w:rsidRDefault="00145047"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E8D8F" w14:textId="77777777" w:rsidR="00145047" w:rsidRDefault="00145047" w:rsidP="00B07669">
      <w:r>
        <w:separator/>
      </w:r>
    </w:p>
  </w:footnote>
  <w:footnote w:type="continuationSeparator" w:id="0">
    <w:p w14:paraId="262513A4" w14:textId="77777777" w:rsidR="00145047" w:rsidRDefault="00145047"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244" w:type="dxa"/>
      <w:shd w:val="clear" w:color="auto" w:fill="FFFFFF" w:themeFill="background1"/>
      <w:tblLook w:val="04A0" w:firstRow="1" w:lastRow="0" w:firstColumn="1" w:lastColumn="0" w:noHBand="0" w:noVBand="1"/>
    </w:tblPr>
    <w:tblGrid>
      <w:gridCol w:w="7514"/>
      <w:gridCol w:w="2730"/>
    </w:tblGrid>
    <w:tr w:rsidR="004B1AE0" w14:paraId="3A595237" w14:textId="77777777" w:rsidTr="0009001A">
      <w:tc>
        <w:tcPr>
          <w:tcW w:w="7514" w:type="dxa"/>
          <w:tcBorders>
            <w:top w:val="nil"/>
            <w:left w:val="nil"/>
            <w:bottom w:val="nil"/>
          </w:tcBorders>
          <w:shd w:val="clear" w:color="auto" w:fill="FFFFFF" w:themeFill="background1"/>
        </w:tcPr>
        <w:p w14:paraId="767DE750" w14:textId="77777777" w:rsidR="004B1AE0" w:rsidRDefault="004B1AE0" w:rsidP="0009001A">
          <w:pPr>
            <w:pStyle w:val="Header"/>
            <w:spacing w:line="276" w:lineRule="auto"/>
            <w:rPr>
              <w:rFonts w:ascii="Book Antiqua" w:hAnsi="Book Antiqua"/>
              <w:i/>
              <w:iCs/>
              <w:sz w:val="21"/>
              <w:szCs w:val="21"/>
            </w:rPr>
          </w:pPr>
          <w:r>
            <w:rPr>
              <w:rFonts w:ascii="Book Antiqua" w:hAnsi="Book Antiqua"/>
              <w:i/>
              <w:iCs/>
              <w:sz w:val="21"/>
              <w:szCs w:val="21"/>
            </w:rPr>
            <w:t>Power Grid Corporation of India Ltd.</w:t>
          </w:r>
        </w:p>
        <w:p w14:paraId="571FE976" w14:textId="77777777" w:rsidR="004B1AE0" w:rsidRPr="00822F0D" w:rsidRDefault="004B1AE0" w:rsidP="0009001A">
          <w:pPr>
            <w:pStyle w:val="Header"/>
            <w:spacing w:line="276" w:lineRule="auto"/>
            <w:jc w:val="both"/>
            <w:rPr>
              <w:rFonts w:ascii="Book Antiqua" w:hAnsi="Book Antiqua"/>
              <w:i/>
              <w:iCs/>
              <w:sz w:val="17"/>
              <w:szCs w:val="17"/>
            </w:rPr>
          </w:pPr>
          <w:r w:rsidRPr="00822F0D">
            <w:rPr>
              <w:rFonts w:ascii="Book Antiqua" w:hAnsi="Book Antiqua"/>
              <w:i/>
              <w:iCs/>
              <w:sz w:val="17"/>
              <w:szCs w:val="17"/>
            </w:rPr>
            <w:t xml:space="preserve">NOA Ref. </w:t>
          </w:r>
          <w:proofErr w:type="gramStart"/>
          <w:r w:rsidRPr="00822F0D">
            <w:rPr>
              <w:rFonts w:ascii="Book Antiqua" w:hAnsi="Book Antiqua"/>
              <w:i/>
              <w:iCs/>
              <w:sz w:val="17"/>
              <w:szCs w:val="17"/>
            </w:rPr>
            <w:t>No. :</w:t>
          </w:r>
          <w:proofErr w:type="gramEnd"/>
          <w:r w:rsidRPr="00822F0D">
            <w:rPr>
              <w:rFonts w:ascii="Book Antiqua" w:hAnsi="Book Antiqua"/>
              <w:i/>
              <w:iCs/>
              <w:sz w:val="17"/>
              <w:szCs w:val="17"/>
            </w:rPr>
            <w:t xml:space="preserve"> </w:t>
          </w:r>
          <w:r w:rsidRPr="004B4960">
            <w:rPr>
              <w:rFonts w:ascii="Book Antiqua" w:hAnsi="Book Antiqua"/>
              <w:i/>
              <w:iCs/>
              <w:sz w:val="17"/>
              <w:szCs w:val="17"/>
            </w:rPr>
            <w:t>CC-CS/945-WR2/TWT-3969/3/G1</w:t>
          </w:r>
          <w:r w:rsidRPr="00822F0D">
            <w:rPr>
              <w:rFonts w:ascii="Book Antiqua" w:hAnsi="Book Antiqua"/>
              <w:i/>
              <w:iCs/>
              <w:sz w:val="17"/>
              <w:szCs w:val="17"/>
            </w:rPr>
            <w:t>/NOA-</w:t>
          </w:r>
          <w:r>
            <w:rPr>
              <w:rFonts w:ascii="Book Antiqua" w:hAnsi="Book Antiqua"/>
              <w:i/>
              <w:iCs/>
              <w:sz w:val="17"/>
              <w:szCs w:val="17"/>
            </w:rPr>
            <w:t>I</w:t>
          </w:r>
          <w:r w:rsidRPr="00822F0D">
            <w:rPr>
              <w:rFonts w:ascii="Book Antiqua" w:hAnsi="Book Antiqua"/>
              <w:i/>
              <w:iCs/>
              <w:sz w:val="17"/>
              <w:szCs w:val="17"/>
            </w:rPr>
            <w:t>/</w:t>
          </w:r>
          <w:r>
            <w:rPr>
              <w:rFonts w:ascii="Book Antiqua" w:hAnsi="Book Antiqua"/>
              <w:i/>
              <w:iCs/>
              <w:sz w:val="17"/>
              <w:szCs w:val="17"/>
            </w:rPr>
            <w:t>8954</w:t>
          </w:r>
          <w:r w:rsidRPr="00822F0D">
            <w:rPr>
              <w:rFonts w:ascii="Book Antiqua" w:hAnsi="Book Antiqua"/>
              <w:i/>
              <w:iCs/>
              <w:sz w:val="17"/>
              <w:szCs w:val="17"/>
            </w:rPr>
            <w:t xml:space="preserve"> Dated </w:t>
          </w:r>
          <w:r>
            <w:rPr>
              <w:rFonts w:ascii="Book Antiqua" w:hAnsi="Book Antiqua"/>
              <w:i/>
              <w:iCs/>
              <w:sz w:val="17"/>
              <w:szCs w:val="17"/>
            </w:rPr>
            <w:t>28.11.2019</w:t>
          </w:r>
        </w:p>
        <w:p w14:paraId="7E4C4861" w14:textId="77777777" w:rsidR="004B1AE0" w:rsidRDefault="004B1AE0" w:rsidP="00D555D3">
          <w:r w:rsidRPr="00822F0D">
            <w:rPr>
              <w:rFonts w:ascii="Book Antiqua" w:hAnsi="Book Antiqua"/>
              <w:i/>
              <w:iCs/>
              <w:sz w:val="17"/>
              <w:szCs w:val="17"/>
            </w:rPr>
            <w:t xml:space="preserve">(Supply of </w:t>
          </w:r>
          <w:r>
            <w:rPr>
              <w:rFonts w:ascii="Book Antiqua" w:hAnsi="Book Antiqua"/>
              <w:i/>
              <w:iCs/>
              <w:sz w:val="17"/>
              <w:szCs w:val="17"/>
            </w:rPr>
            <w:t>Goods</w:t>
          </w:r>
          <w:r w:rsidRPr="00822F0D">
            <w:rPr>
              <w:rFonts w:ascii="Book Antiqua" w:hAnsi="Book Antiqua"/>
              <w:i/>
              <w:iCs/>
              <w:sz w:val="17"/>
              <w:szCs w:val="17"/>
            </w:rPr>
            <w:t xml:space="preserve"> Contract for </w:t>
          </w:r>
          <w:r w:rsidRPr="004B4960">
            <w:rPr>
              <w:rFonts w:ascii="Book Antiqua" w:hAnsi="Book Antiqua"/>
              <w:i/>
              <w:iCs/>
              <w:sz w:val="17"/>
              <w:szCs w:val="17"/>
            </w:rPr>
            <w:t xml:space="preserve">Diversion/Shifting of POWERGRID’s Transmission Lines for proposed Amelia Coal Block, </w:t>
          </w:r>
          <w:proofErr w:type="spellStart"/>
          <w:r w:rsidRPr="004B4960">
            <w:rPr>
              <w:rFonts w:ascii="Book Antiqua" w:hAnsi="Book Antiqua"/>
              <w:i/>
              <w:iCs/>
              <w:sz w:val="17"/>
              <w:szCs w:val="17"/>
            </w:rPr>
            <w:t>Singrauli</w:t>
          </w:r>
          <w:proofErr w:type="spellEnd"/>
          <w:r w:rsidRPr="004B4960">
            <w:rPr>
              <w:rFonts w:ascii="Book Antiqua" w:hAnsi="Book Antiqua"/>
              <w:i/>
              <w:iCs/>
              <w:sz w:val="17"/>
              <w:szCs w:val="17"/>
            </w:rPr>
            <w:t>, M.P. being developed by THDC India Limited on Deposit basis as Consultancy Work</w:t>
          </w:r>
          <w:r w:rsidRPr="007265C5">
            <w:rPr>
              <w:rFonts w:ascii="Book Antiqua" w:hAnsi="Book Antiqua"/>
              <w:i/>
              <w:iCs/>
              <w:sz w:val="17"/>
              <w:szCs w:val="17"/>
            </w:rPr>
            <w:t>;</w:t>
          </w:r>
          <w:r>
            <w:rPr>
              <w:rFonts w:ascii="Book Antiqua" w:hAnsi="Book Antiqua"/>
              <w:i/>
              <w:iCs/>
              <w:sz w:val="17"/>
              <w:szCs w:val="17"/>
            </w:rPr>
            <w:t>)</w:t>
          </w:r>
        </w:p>
      </w:tc>
      <w:tc>
        <w:tcPr>
          <w:tcW w:w="2730"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64A90"/>
    <w:rsid w:val="00081604"/>
    <w:rsid w:val="0009001A"/>
    <w:rsid w:val="0009408F"/>
    <w:rsid w:val="000B0608"/>
    <w:rsid w:val="000B6881"/>
    <w:rsid w:val="000C3A4B"/>
    <w:rsid w:val="000D74CF"/>
    <w:rsid w:val="000F107D"/>
    <w:rsid w:val="000F7C05"/>
    <w:rsid w:val="00100C73"/>
    <w:rsid w:val="00107713"/>
    <w:rsid w:val="00125F96"/>
    <w:rsid w:val="00126B75"/>
    <w:rsid w:val="00140678"/>
    <w:rsid w:val="00144ABA"/>
    <w:rsid w:val="00145047"/>
    <w:rsid w:val="0015031B"/>
    <w:rsid w:val="001562BB"/>
    <w:rsid w:val="001637E5"/>
    <w:rsid w:val="001639EE"/>
    <w:rsid w:val="00164AFA"/>
    <w:rsid w:val="001703A9"/>
    <w:rsid w:val="001807CB"/>
    <w:rsid w:val="0019399B"/>
    <w:rsid w:val="00194DB3"/>
    <w:rsid w:val="001A052F"/>
    <w:rsid w:val="001C2081"/>
    <w:rsid w:val="001C798C"/>
    <w:rsid w:val="001E2013"/>
    <w:rsid w:val="001F5163"/>
    <w:rsid w:val="0020047C"/>
    <w:rsid w:val="0020393F"/>
    <w:rsid w:val="00240E26"/>
    <w:rsid w:val="00241C51"/>
    <w:rsid w:val="00250B82"/>
    <w:rsid w:val="0026044A"/>
    <w:rsid w:val="0026197A"/>
    <w:rsid w:val="002627AF"/>
    <w:rsid w:val="00264046"/>
    <w:rsid w:val="00265125"/>
    <w:rsid w:val="00271634"/>
    <w:rsid w:val="00271E69"/>
    <w:rsid w:val="00284872"/>
    <w:rsid w:val="00286C95"/>
    <w:rsid w:val="00296E4F"/>
    <w:rsid w:val="002A19EF"/>
    <w:rsid w:val="002A31AA"/>
    <w:rsid w:val="002B0960"/>
    <w:rsid w:val="002B1CD8"/>
    <w:rsid w:val="002F3EAE"/>
    <w:rsid w:val="002F614F"/>
    <w:rsid w:val="002F7034"/>
    <w:rsid w:val="00302DD2"/>
    <w:rsid w:val="00314B8E"/>
    <w:rsid w:val="00317CCB"/>
    <w:rsid w:val="00325FD8"/>
    <w:rsid w:val="00334854"/>
    <w:rsid w:val="00372751"/>
    <w:rsid w:val="0037326F"/>
    <w:rsid w:val="00373DDA"/>
    <w:rsid w:val="0038278E"/>
    <w:rsid w:val="00387E99"/>
    <w:rsid w:val="00390A5E"/>
    <w:rsid w:val="003942F9"/>
    <w:rsid w:val="003B4356"/>
    <w:rsid w:val="003C1BC0"/>
    <w:rsid w:val="003C5B76"/>
    <w:rsid w:val="003C7973"/>
    <w:rsid w:val="003D4EF8"/>
    <w:rsid w:val="003E0C0A"/>
    <w:rsid w:val="003E10CA"/>
    <w:rsid w:val="003F630A"/>
    <w:rsid w:val="003F78E7"/>
    <w:rsid w:val="00403D54"/>
    <w:rsid w:val="00415E01"/>
    <w:rsid w:val="004309C3"/>
    <w:rsid w:val="0043340F"/>
    <w:rsid w:val="004577C5"/>
    <w:rsid w:val="00472306"/>
    <w:rsid w:val="004744F9"/>
    <w:rsid w:val="00476E84"/>
    <w:rsid w:val="004851CD"/>
    <w:rsid w:val="00490F01"/>
    <w:rsid w:val="00496599"/>
    <w:rsid w:val="00496D3F"/>
    <w:rsid w:val="004B1AE0"/>
    <w:rsid w:val="004B28E9"/>
    <w:rsid w:val="004B2970"/>
    <w:rsid w:val="004B4960"/>
    <w:rsid w:val="004D0411"/>
    <w:rsid w:val="004D6611"/>
    <w:rsid w:val="004E7964"/>
    <w:rsid w:val="004F166B"/>
    <w:rsid w:val="0051323B"/>
    <w:rsid w:val="00517801"/>
    <w:rsid w:val="00527E98"/>
    <w:rsid w:val="00537FEF"/>
    <w:rsid w:val="005443F2"/>
    <w:rsid w:val="005522E7"/>
    <w:rsid w:val="005560D1"/>
    <w:rsid w:val="00560BAC"/>
    <w:rsid w:val="00566C7B"/>
    <w:rsid w:val="005A2088"/>
    <w:rsid w:val="005C2287"/>
    <w:rsid w:val="005C5E12"/>
    <w:rsid w:val="005D2BEF"/>
    <w:rsid w:val="005E24E1"/>
    <w:rsid w:val="005F2101"/>
    <w:rsid w:val="005F3304"/>
    <w:rsid w:val="006035DD"/>
    <w:rsid w:val="00613672"/>
    <w:rsid w:val="00625F29"/>
    <w:rsid w:val="00632124"/>
    <w:rsid w:val="00646851"/>
    <w:rsid w:val="006469A6"/>
    <w:rsid w:val="006477D6"/>
    <w:rsid w:val="006502E7"/>
    <w:rsid w:val="00660E78"/>
    <w:rsid w:val="00665085"/>
    <w:rsid w:val="006862E7"/>
    <w:rsid w:val="006935E1"/>
    <w:rsid w:val="006A12DD"/>
    <w:rsid w:val="006A57A8"/>
    <w:rsid w:val="006A5EEC"/>
    <w:rsid w:val="006B04CE"/>
    <w:rsid w:val="006B7579"/>
    <w:rsid w:val="006C3AB2"/>
    <w:rsid w:val="006D60B6"/>
    <w:rsid w:val="006F034D"/>
    <w:rsid w:val="006F3E1F"/>
    <w:rsid w:val="006F7E91"/>
    <w:rsid w:val="00701D06"/>
    <w:rsid w:val="00705E4E"/>
    <w:rsid w:val="00705EBD"/>
    <w:rsid w:val="00710E7B"/>
    <w:rsid w:val="00721C34"/>
    <w:rsid w:val="00721E43"/>
    <w:rsid w:val="007265C5"/>
    <w:rsid w:val="007324ED"/>
    <w:rsid w:val="00735677"/>
    <w:rsid w:val="007364DD"/>
    <w:rsid w:val="00737083"/>
    <w:rsid w:val="00744E71"/>
    <w:rsid w:val="0074579A"/>
    <w:rsid w:val="007468DA"/>
    <w:rsid w:val="007476DE"/>
    <w:rsid w:val="00762F8E"/>
    <w:rsid w:val="00766A0E"/>
    <w:rsid w:val="00771A7D"/>
    <w:rsid w:val="007775AC"/>
    <w:rsid w:val="00780520"/>
    <w:rsid w:val="007B303A"/>
    <w:rsid w:val="007B6D25"/>
    <w:rsid w:val="007B717A"/>
    <w:rsid w:val="007C0048"/>
    <w:rsid w:val="007C1D0B"/>
    <w:rsid w:val="008077C6"/>
    <w:rsid w:val="0081356B"/>
    <w:rsid w:val="00813973"/>
    <w:rsid w:val="00814573"/>
    <w:rsid w:val="00814707"/>
    <w:rsid w:val="008172C9"/>
    <w:rsid w:val="00822F0D"/>
    <w:rsid w:val="0082307B"/>
    <w:rsid w:val="008253DA"/>
    <w:rsid w:val="0083011B"/>
    <w:rsid w:val="008330E8"/>
    <w:rsid w:val="00851E6F"/>
    <w:rsid w:val="008578E1"/>
    <w:rsid w:val="008617FA"/>
    <w:rsid w:val="0087571A"/>
    <w:rsid w:val="00882075"/>
    <w:rsid w:val="00884EA9"/>
    <w:rsid w:val="00885199"/>
    <w:rsid w:val="00896DA1"/>
    <w:rsid w:val="00897FD8"/>
    <w:rsid w:val="008A3ECE"/>
    <w:rsid w:val="008A5F84"/>
    <w:rsid w:val="008A6414"/>
    <w:rsid w:val="008B558B"/>
    <w:rsid w:val="008C0A45"/>
    <w:rsid w:val="008C15B3"/>
    <w:rsid w:val="008D0F63"/>
    <w:rsid w:val="00903EB6"/>
    <w:rsid w:val="00927D85"/>
    <w:rsid w:val="009343B4"/>
    <w:rsid w:val="00937726"/>
    <w:rsid w:val="00942E78"/>
    <w:rsid w:val="00950D63"/>
    <w:rsid w:val="009519D7"/>
    <w:rsid w:val="00955535"/>
    <w:rsid w:val="00957C0A"/>
    <w:rsid w:val="00964E27"/>
    <w:rsid w:val="00972638"/>
    <w:rsid w:val="0097737A"/>
    <w:rsid w:val="00982C24"/>
    <w:rsid w:val="009B5824"/>
    <w:rsid w:val="009C0BAF"/>
    <w:rsid w:val="009C55D9"/>
    <w:rsid w:val="009D52E4"/>
    <w:rsid w:val="009D6347"/>
    <w:rsid w:val="009E0638"/>
    <w:rsid w:val="009E0F5A"/>
    <w:rsid w:val="009E68A9"/>
    <w:rsid w:val="009F0063"/>
    <w:rsid w:val="00A00CA3"/>
    <w:rsid w:val="00A00E7E"/>
    <w:rsid w:val="00A01F24"/>
    <w:rsid w:val="00A03600"/>
    <w:rsid w:val="00A03FB2"/>
    <w:rsid w:val="00A0789F"/>
    <w:rsid w:val="00A11C2D"/>
    <w:rsid w:val="00A17C1C"/>
    <w:rsid w:val="00A20425"/>
    <w:rsid w:val="00A27694"/>
    <w:rsid w:val="00A345E6"/>
    <w:rsid w:val="00A35278"/>
    <w:rsid w:val="00A45732"/>
    <w:rsid w:val="00A73779"/>
    <w:rsid w:val="00A90334"/>
    <w:rsid w:val="00AA0C45"/>
    <w:rsid w:val="00AB0131"/>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429F"/>
    <w:rsid w:val="00B20063"/>
    <w:rsid w:val="00B20551"/>
    <w:rsid w:val="00B43F24"/>
    <w:rsid w:val="00B63C40"/>
    <w:rsid w:val="00B71650"/>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3E27"/>
    <w:rsid w:val="00C67804"/>
    <w:rsid w:val="00C73147"/>
    <w:rsid w:val="00C76B0A"/>
    <w:rsid w:val="00C82660"/>
    <w:rsid w:val="00C94E26"/>
    <w:rsid w:val="00CA0FDE"/>
    <w:rsid w:val="00CA1490"/>
    <w:rsid w:val="00CA1FA3"/>
    <w:rsid w:val="00CA21E3"/>
    <w:rsid w:val="00CA3109"/>
    <w:rsid w:val="00CB0031"/>
    <w:rsid w:val="00CB1865"/>
    <w:rsid w:val="00CB4566"/>
    <w:rsid w:val="00CB533A"/>
    <w:rsid w:val="00CC1F84"/>
    <w:rsid w:val="00CC69CD"/>
    <w:rsid w:val="00CF3CD4"/>
    <w:rsid w:val="00D11050"/>
    <w:rsid w:val="00D11ABA"/>
    <w:rsid w:val="00D344FD"/>
    <w:rsid w:val="00D555D3"/>
    <w:rsid w:val="00D56365"/>
    <w:rsid w:val="00D60B36"/>
    <w:rsid w:val="00D81B46"/>
    <w:rsid w:val="00D83B01"/>
    <w:rsid w:val="00D91E05"/>
    <w:rsid w:val="00D9257B"/>
    <w:rsid w:val="00DA3FBA"/>
    <w:rsid w:val="00DA5E17"/>
    <w:rsid w:val="00DB5C01"/>
    <w:rsid w:val="00DB7D2E"/>
    <w:rsid w:val="00DC4B15"/>
    <w:rsid w:val="00DD221C"/>
    <w:rsid w:val="00DD3FBE"/>
    <w:rsid w:val="00DD6BE9"/>
    <w:rsid w:val="00DE216D"/>
    <w:rsid w:val="00DF2DAE"/>
    <w:rsid w:val="00DF7CCA"/>
    <w:rsid w:val="00DF7D86"/>
    <w:rsid w:val="00E025DB"/>
    <w:rsid w:val="00E07315"/>
    <w:rsid w:val="00E33D30"/>
    <w:rsid w:val="00E41F74"/>
    <w:rsid w:val="00E44D6B"/>
    <w:rsid w:val="00E454D0"/>
    <w:rsid w:val="00E53DAE"/>
    <w:rsid w:val="00E71B4D"/>
    <w:rsid w:val="00E936A4"/>
    <w:rsid w:val="00E978F3"/>
    <w:rsid w:val="00EA3F66"/>
    <w:rsid w:val="00EB1574"/>
    <w:rsid w:val="00EB7AD3"/>
    <w:rsid w:val="00EC08D1"/>
    <w:rsid w:val="00EC51DE"/>
    <w:rsid w:val="00EC5938"/>
    <w:rsid w:val="00EC67E1"/>
    <w:rsid w:val="00EE236B"/>
    <w:rsid w:val="00EE2A04"/>
    <w:rsid w:val="00EE3507"/>
    <w:rsid w:val="00EF0108"/>
    <w:rsid w:val="00F2777A"/>
    <w:rsid w:val="00F326B2"/>
    <w:rsid w:val="00F34ACB"/>
    <w:rsid w:val="00F3551A"/>
    <w:rsid w:val="00F3611E"/>
    <w:rsid w:val="00F444DD"/>
    <w:rsid w:val="00F45DD6"/>
    <w:rsid w:val="00F53580"/>
    <w:rsid w:val="00F557B8"/>
    <w:rsid w:val="00F6516B"/>
    <w:rsid w:val="00F651B7"/>
    <w:rsid w:val="00F65F45"/>
    <w:rsid w:val="00F854A4"/>
    <w:rsid w:val="00F940DD"/>
    <w:rsid w:val="00F950B0"/>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FcfX/CreWJ73L/9IxQSBVmEBFznMqFHQ7VTvAQbK038=</DigestValue>
    </Reference>
    <Reference Type="http://www.w3.org/2000/09/xmldsig#Object" URI="#idOfficeObject">
      <DigestMethod Algorithm="http://www.w3.org/2001/04/xmlenc#sha256"/>
      <DigestValue>n+P9xt+7aUS0FkS19N/Q62ZpCu1C89xuU/5ielikQ60=</DigestValue>
    </Reference>
    <Reference Type="http://uri.etsi.org/01903#SignedProperties" URI="#idSignedProperties">
      <Transforms>
        <Transform Algorithm="http://www.w3.org/TR/2001/REC-xml-c14n-20010315"/>
      </Transforms>
      <DigestMethod Algorithm="http://www.w3.org/2001/04/xmlenc#sha256"/>
      <DigestValue>i0tR5dXn9FOp0ymUwMCMFWyw6jmA/znkAGV73VDM6FY=</DigestValue>
    </Reference>
    <Reference Type="http://www.w3.org/2000/09/xmldsig#Object" URI="#idValidSigLnImg">
      <DigestMethod Algorithm="http://www.w3.org/2001/04/xmlenc#sha256"/>
      <DigestValue>Rrhn8s+lsnGyNB+NOc1SVuBeozj4cXPx4anNKD1+MQA=</DigestValue>
    </Reference>
    <Reference Type="http://www.w3.org/2000/09/xmldsig#Object" URI="#idInvalidSigLnImg">
      <DigestMethod Algorithm="http://www.w3.org/2001/04/xmlenc#sha256"/>
      <DigestValue>CErtUQpdeUe2h5Ky5aUzhuz/Jl+0X3+SuRunKJC8rkE=</DigestValue>
    </Reference>
  </SignedInfo>
  <SignatureValue>P26Pfujs5u2LX5fOOnTkq8ivDeTIl8msvoB3TJT1yofsv0v+Krkr7Ba/fcxKUOeor4kbDkcpMxQ5
HEoKLWbAVkOFD8WhrLnuWqk+kMsc3VZD+ieOa8EL3eu1Cphk6JpaC3LuPUjGyKvVD3njhV/kmns0
Ma/YrJr2on7qBw0yQRmeSyAwcOvAFdByPBm7DxrsLtlohgi5+kPHmI4yZUVSHsB3vSpUJMaFL8TH
eGWTiTC4beA2BQ5CPT+iZUPF7RMaP8YGw1ozm7QkiQJ5NW4J/NS1+q6fzxaYxn/iQoc6n0gDoW9W
HTE193uNqsi1tAB2ZARm9cLJVmxxHZpx1//qRw==</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CHyBUeVPK4qPAZNDcFGEyfu6OZnEbjOusI2seVPOF+s=</DigestValue>
      </Reference>
      <Reference URI="/word/endnotes.xml?ContentType=application/vnd.openxmlformats-officedocument.wordprocessingml.endnotes+xml">
        <DigestMethod Algorithm="http://www.w3.org/2001/04/xmlenc#sha256"/>
        <DigestValue>nmSqM/stgjmlN9iB4dOOI3rM9yo/xKNLwAu6t6TeS5U=</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NBeBlM1qf4yz7XPd4TOwTNtJLmt8ip1e5XQ9bIbZFH0=</DigestValue>
      </Reference>
      <Reference URI="/word/header1.xml?ContentType=application/vnd.openxmlformats-officedocument.wordprocessingml.header+xml">
        <DigestMethod Algorithm="http://www.w3.org/2001/04/xmlenc#sha256"/>
        <DigestValue>N2aHcKyAQPObf+a7PjfIx+/N0d9ffLiyCRaxmHZyuV4=</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FFZku7Ocg/TjnA1jQPyL4wK/ZwKbj25+8Nf521T+qcc=</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q0qmVwM2CY/HDI94ckJnMTeI5Al0m9+1Gau+kkpFj7o=</DigestValue>
      </Reference>
      <Reference URI="/word/styles.xml?ContentType=application/vnd.openxmlformats-officedocument.wordprocessingml.styles+xml">
        <DigestMethod Algorithm="http://www.w3.org/2001/04/xmlenc#sha256"/>
        <DigestValue>AUE7ZyaVFWrjMqT24Yz6nObqiQX5Siz5uZeSKa/vliE=</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2024-11-27T04:19:43Z</mdssi:Value>
        </mdssi:SignatureTime>
      </SignatureProperty>
    </SignatureProperties>
  </Object>
  <Object Id="idOfficeObject">
    <SignatureProperties>
      <SignatureProperty Id="idOfficeV1Details" Target="#idPackageSignature">
        <SignatureInfoV1 xmlns="http://schemas.microsoft.com/office/2006/digsig">
          <SetupID>{534F5369-DC6C-4692-8DB4-B6C12AA54F22}</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2024-11-27T04:19:43Z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vBsAAKo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gA3AC0AMQAx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CYch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P50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08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QAAAAwAAAABAAAAGAAAAAwAAAAAAAAAEgAAAAwAAAABAAAAHgAAABgAAAAJAAAAYAAAAAABAABtAAAAJQAAAAwAAAABAAAAVAAAAKAAAAAKAAAAYAAAAF8AAABsAAAAAQAAAFWV20FfQttBCgAAAGAAAAAOAAAATAAAAAAAAAAAAAAAAAAAAP//////////aAAAAEQAZQBwAHUAdAB5ACAATQBhAG4AYQBnAGUAcgAIAAAABgAAAAcAAAAHAAAABAAAAAUAAAADAAAACgAAAAYAAAAHAAAABgAAAAcAAAAGAAAABAAAAEsAAABAAAAAMAAAAAUAAAAgAAAAAQAAAAEAAAAQAAAAAAAAAAAAAAAeAQAAgAAAAAAAAAAAAAAAHgEAAIAAAAAlAAAADAAAAAI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A63w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Object Id="idInvalidSigLnImg">AQAAAGwAAAAAAAAAAAAAAB0BAAB/AAAAAAAAAAAAAACrHgAAtQ0AACBFTUYAAAEANCEAALE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C02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GFu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BCO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kIg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75</cp:revision>
  <cp:lastPrinted>2024-01-10T14:03:00Z</cp:lastPrinted>
  <dcterms:created xsi:type="dcterms:W3CDTF">2022-03-21T05:12:00Z</dcterms:created>
  <dcterms:modified xsi:type="dcterms:W3CDTF">2024-11-27T04:19:00Z</dcterms:modified>
</cp:coreProperties>
</file>