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63EAD3E8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EA1596">
        <w:rPr>
          <w:rFonts w:ascii="Aptos" w:hAnsi="Aptos"/>
          <w:b/>
          <w:bCs/>
          <w:sz w:val="18"/>
          <w:szCs w:val="18"/>
        </w:rPr>
        <w:t>5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EA1596">
        <w:rPr>
          <w:rFonts w:ascii="Aptos" w:hAnsi="Aptos" w:cs="Courier New"/>
          <w:b/>
          <w:sz w:val="18"/>
          <w:szCs w:val="18"/>
          <w:lang w:val="en-GB"/>
        </w:rPr>
        <w:t>17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/01/2025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9F3595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C3DE25F" w14:textId="77777777" w:rsidR="000C417B" w:rsidRPr="00E1295F" w:rsidRDefault="000C417B" w:rsidP="000C41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D2200EC" w14:textId="77777777" w:rsidR="000C417B" w:rsidRPr="00E1295F" w:rsidRDefault="000C417B" w:rsidP="000C417B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914B46A" w14:textId="77777777" w:rsidR="00EA1596" w:rsidRPr="00A83560" w:rsidRDefault="00EA1596" w:rsidP="00EA159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15/01/2025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A5A2020" w14:textId="77777777" w:rsidR="00EA1596" w:rsidRPr="00A83560" w:rsidRDefault="00EA1596" w:rsidP="00EA1596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E8F2865" w14:textId="77777777" w:rsidR="00EA1596" w:rsidRPr="00A83560" w:rsidRDefault="00EA1596" w:rsidP="00EA1596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250D6A15" w14:textId="77777777" w:rsidR="00EA1596" w:rsidRPr="00A83560" w:rsidRDefault="00EA1596" w:rsidP="00EA1596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EAB74BC" w:rsidR="009F3595" w:rsidRPr="00E1295F" w:rsidRDefault="00EA1596" w:rsidP="00EA1596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17/01/2025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9F3595" w:rsidRPr="00E1295F" w:rsidRDefault="009F3595" w:rsidP="009F359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9F3595" w:rsidRPr="00E1295F" w:rsidRDefault="009F3595" w:rsidP="009F3595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1B5492B6" w:rsidR="009F3595" w:rsidRPr="00A83560" w:rsidRDefault="009F3595" w:rsidP="009F359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EA1596">
              <w:rPr>
                <w:rFonts w:ascii="Aptos" w:hAnsi="Aptos" w:cstheme="majorBidi"/>
                <w:sz w:val="18"/>
                <w:szCs w:val="18"/>
              </w:rPr>
              <w:t>18</w:t>
            </w:r>
            <w:r>
              <w:rPr>
                <w:rFonts w:ascii="Aptos" w:hAnsi="Aptos" w:cstheme="majorBidi"/>
                <w:sz w:val="18"/>
                <w:szCs w:val="18"/>
              </w:rPr>
              <w:t>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9F3595" w:rsidRPr="00A83560" w:rsidRDefault="009F3595" w:rsidP="009F3595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9F3595" w:rsidRPr="00A83560" w:rsidRDefault="009F3595" w:rsidP="009F3595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9F3595" w:rsidRPr="00A83560" w:rsidRDefault="009F3595" w:rsidP="009F3595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1E74079" w:rsidR="009F3595" w:rsidRPr="00E1295F" w:rsidRDefault="009F3595" w:rsidP="009F3595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EA1596">
              <w:rPr>
                <w:rFonts w:ascii="Aptos" w:hAnsi="Aptos" w:cstheme="majorBidi"/>
                <w:sz w:val="18"/>
                <w:szCs w:val="18"/>
              </w:rPr>
              <w:t>20</w:t>
            </w:r>
            <w:r>
              <w:rPr>
                <w:rFonts w:ascii="Aptos" w:hAnsi="Aptos" w:cstheme="majorBidi"/>
                <w:sz w:val="18"/>
                <w:szCs w:val="18"/>
              </w:rPr>
              <w:t>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15EDD855" w:rsidR="00831016" w:rsidRPr="000033C3" w:rsidRDefault="00EA1596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3D75E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pt;height:30.5pt">
            <v:imagedata r:id="rId11" o:title=""/>
            <o:lock v:ext="edit" ungrouping="t" rotation="t" cropping="t" verticies="t" text="t" grouping="t"/>
            <o:signatureline v:ext="edit" id="{F2351992-752B-4214-98CE-82FF4377EC75}" provid="{00000000-0000-0000-0000-000000000000}" o:suggestedsigner="Adil Iqbal Khan" o:suggestedsigner2="Manager (CS)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jy85j4xcZi0wjwNDHu0tDvDgEUmSiXPJYpsmgFbaCFA=</DigestValue>
    </Reference>
    <Reference Type="http://www.w3.org/2000/09/xmldsig#Object" URI="#idOfficeObject">
      <DigestMethod Algorithm="http://www.w3.org/2001/04/xmlenc#sha256"/>
      <DigestValue>EqnSvX6PunVNrLADxTyux2F8mXOkLWxbS5aaX4B+B1U=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0yGbaF+EDtvoU8jAw8G3JJBNxk2H6PaTrUv9qyRk0IA=</DigestValue>
    </Reference>
    <Reference Type="http://www.w3.org/2000/09/xmldsig#Object" URI="#idValidSigLnImg">
      <DigestMethod Algorithm="http://www.w3.org/2001/04/xmlenc#sha256"/>
      <DigestValue>o9QCA/Z7Ut8qVvff9lf4OzFab06GIH7a0yjl81PzLC4=</DigestValue>
    </Reference>
    <Reference Type="http://www.w3.org/2000/09/xmldsig#Object" URI="#idInvalidSigLnImg">
      <DigestMethod Algorithm="http://www.w3.org/2001/04/xmlenc#sha256"/>
      <DigestValue>R7bmhSj9TmG36lSFDnkYCh2D4VqLYaoK6fdjIjuX4sM=</DigestValue>
    </Reference>
  </SignedInfo>
  <SignatureValue>ZgInxKvLAuh49D9k7HluRXivekCvZgR2q86IqGwMWQjjPEKbtssWXY2XwuTUzUQl7Ad5p9MVLl/4
Ar8I/9U0iJOp2eKaL51x9Lujc+ST84GajbyIUPrdKhxQAst04kkHakarCZduX0e+DXOmfx1Mgz8y
GjM8bM0lmtL/inROfl6UNkuU52zAufHNB+jydfiGLvtDC0/an4TB/saN/2zbt8seAiQeOhFhIVSg
JSiBx+woS3W4HS7Zz1jgvXFiQj23oQ5iNVnblWbd9wpJrMHf1zFwQPLxjlL/eQG88j5tGt6UMjBp
k/ufbfH3CqOrT1f9RORPQoTWuc8MEo7XOa+ikw==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/vBKVW2pE4hl15SWCxlCwJd2IxSZZR8FoBoczrKQ4Gs=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B7n/pNye263GJ6F49uLjZ2YeKhkhjzs2+lRNusGu8xM=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3nsMFgQLNPiyypwQj+CNathxNDuj2HE2PhKOb8Wd0iw=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lebOT1vHYPRrvs1nrtttiLxSu9af/qfrgY4bwU7AHvE=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2025-01-17T04:47:05Z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{F2351992-752B-4214-98CE-82FF4377EC75}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2025-01-17T04:47:05Z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3AC0AMAAxAC0AMgAwADIANQ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DC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/3f/e/97/3v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/97/3//e/9//3//f/9//3//f/9//3//f/9//3//f/9//3//f/9//3//f/9//3//f/9//3/+f/9//3//f/9//3//f/9//3v/f/9//3//e/93sC3yNfpS/3Ofa/97/3v/d/97/3//f/9//3//f/57/3/+e/973nv/f/9//3//f/9//n/+f/9//3//f/9//3//f/9//3//f/9//3//f/9//3//f/9//n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33OOJU0d0y1XPtpOPl+/a/93/3f/d/93/3v/e/93/3v/e/9//3//f/9//3//f/9//n//f/9//3//f/9//3//f/9//3//f/9//3//f/9//3//f/9//3//f/5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n//f/9//3//f/9//3//f/9//3//f/9//3v/e/93/3ffb3dC0zGxKbEpkCGQIRQyNzodVz1X/2//b/9v/3P/d/93/3v/e/9//3//f/97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d/tSsSkTMhMul0L/c/9z/3f/d/9//3f/e/97/3//e/53/3v/fxxfcCWYR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ee/9//3//f/97/3tcX68l8SnxKRpT/2vfa/9z32v/c/9v/3P/c/9z/2//b99vsS1wJZ9r33P/e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v/f/9//3//f/9//3f/expX8jGQIZEhsiEVKrpC2kI+T19Tu0LUIbIZsyHTKZ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97/3/+f/5//3//f95z/387W1U+9C2SHZIdkh2yHbIdkhm0HbQdsx2zIR1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7lKmEbzMdEp8y3TLdMtVjqYQtl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97/3f/d/93/3v/d/93/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QHw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DIr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D/fw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152</cp:revision>
  <cp:lastPrinted>2024-07-10T03:11:00Z</cp:lastPrinted>
  <dcterms:created xsi:type="dcterms:W3CDTF">2023-05-10T13:11:00Z</dcterms:created>
  <dcterms:modified xsi:type="dcterms:W3CDTF">2025-01-17T04:46:00Z</dcterms:modified>
</cp:coreProperties>
</file>