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B47A7" w14:textId="49C3AB16" w:rsidR="000B29C9" w:rsidRPr="009E42FE" w:rsidRDefault="000B29C9" w:rsidP="009E42FE">
      <w:pPr>
        <w:pStyle w:val="Header"/>
        <w:tabs>
          <w:tab w:val="left" w:pos="1141"/>
        </w:tabs>
        <w:spacing w:after="120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Ref. No.: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  <w:r w:rsidR="00CC7673">
        <w:rPr>
          <w:rFonts w:ascii="Tisa Offc Serif Pro" w:hAnsi="Tisa Offc Serif Pro" w:cs="Arial"/>
          <w:b/>
          <w:bCs/>
          <w:szCs w:val="22"/>
        </w:rPr>
        <w:t>/</w:t>
      </w:r>
      <w:r w:rsidR="006535C9" w:rsidRPr="009E42FE">
        <w:rPr>
          <w:rFonts w:ascii="Tisa Offc Serif Pro" w:hAnsi="Tisa Offc Serif Pro" w:cs="Arial"/>
          <w:b/>
          <w:bCs/>
          <w:szCs w:val="22"/>
        </w:rPr>
        <w:t>Extn-</w:t>
      </w:r>
      <w:r w:rsidR="00196FD9">
        <w:rPr>
          <w:rFonts w:ascii="Tisa Offc Serif Pro" w:hAnsi="Tisa Offc Serif Pro" w:cs="Arial"/>
          <w:b/>
          <w:bCs/>
          <w:szCs w:val="22"/>
        </w:rPr>
        <w:t>5</w:t>
      </w:r>
      <w:r w:rsidR="004137AA" w:rsidRPr="009E42FE">
        <w:rPr>
          <w:rFonts w:ascii="Tisa Offc Serif Pro" w:hAnsi="Tisa Offc Serif Pro" w:cs="Arial"/>
          <w:b/>
          <w:bCs/>
          <w:szCs w:val="22"/>
        </w:rPr>
        <w:tab/>
        <w:t xml:space="preserve">             </w:t>
      </w:r>
      <w:r w:rsidR="00C05232">
        <w:rPr>
          <w:rFonts w:ascii="Tisa Offc Serif Pro" w:hAnsi="Tisa Offc Serif Pro" w:cs="Arial"/>
          <w:b/>
          <w:bCs/>
          <w:szCs w:val="22"/>
        </w:rPr>
        <w:t xml:space="preserve">           </w:t>
      </w:r>
      <w:r w:rsidR="00152995">
        <w:rPr>
          <w:rFonts w:ascii="Tisa Offc Serif Pro" w:hAnsi="Tisa Offc Serif Pro" w:cs="Arial"/>
          <w:b/>
          <w:bCs/>
          <w:szCs w:val="22"/>
        </w:rPr>
        <w:t>2</w:t>
      </w:r>
      <w:r w:rsidR="00196FD9">
        <w:rPr>
          <w:rFonts w:ascii="Tisa Offc Serif Pro" w:hAnsi="Tisa Offc Serif Pro" w:cs="Arial"/>
          <w:b/>
          <w:bCs/>
          <w:szCs w:val="22"/>
        </w:rPr>
        <w:t>7.</w:t>
      </w:r>
      <w:r w:rsidR="00C05232">
        <w:rPr>
          <w:rFonts w:ascii="Tisa Offc Serif Pro" w:hAnsi="Tisa Offc Serif Pro" w:cs="Arial"/>
          <w:b/>
          <w:bCs/>
          <w:szCs w:val="22"/>
        </w:rPr>
        <w:t>1</w:t>
      </w:r>
      <w:r w:rsidR="00672C41">
        <w:rPr>
          <w:rFonts w:ascii="Tisa Offc Serif Pro" w:hAnsi="Tisa Offc Serif Pro" w:cs="Arial"/>
          <w:b/>
          <w:bCs/>
          <w:szCs w:val="22"/>
        </w:rPr>
        <w:t>2</w:t>
      </w:r>
      <w:r w:rsidR="004137AA" w:rsidRPr="009E42FE">
        <w:rPr>
          <w:rFonts w:ascii="Tisa Offc Serif Pro" w:hAnsi="Tisa Offc Serif Pro" w:cs="Arial"/>
          <w:b/>
          <w:bCs/>
          <w:szCs w:val="22"/>
        </w:rPr>
        <w:t>.2024</w:t>
      </w:r>
    </w:p>
    <w:p w14:paraId="4F8E60CB" w14:textId="3CCDA6D7" w:rsidR="000B29C9" w:rsidRPr="009E42FE" w:rsidRDefault="000B29C9" w:rsidP="009E42FE">
      <w:pPr>
        <w:tabs>
          <w:tab w:val="left" w:pos="6480"/>
        </w:tabs>
        <w:spacing w:after="120" w:line="240" w:lineRule="auto"/>
        <w:ind w:right="-340"/>
        <w:jc w:val="center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  <w:highlight w:val="lightGray"/>
        </w:rPr>
        <w:t>&lt;&lt; TO ALL THE BIDDERS THROUGH PORTAL&gt;&gt;</w:t>
      </w:r>
    </w:p>
    <w:p w14:paraId="336064BA" w14:textId="46F7E575" w:rsidR="000E4EB5" w:rsidRPr="00793FFF" w:rsidRDefault="000B29C9" w:rsidP="000E4EB5">
      <w:pPr>
        <w:spacing w:after="120" w:line="240" w:lineRule="auto"/>
        <w:ind w:left="540" w:right="-155" w:hanging="630"/>
        <w:jc w:val="both"/>
        <w:rPr>
          <w:rFonts w:ascii="Tisa Offc Serif Pro" w:hAnsi="Tisa Offc Serif Pro" w:cs="Arial"/>
          <w:b/>
          <w:bCs/>
          <w:szCs w:val="22"/>
          <w:lang w:val="en-GB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Sub:  </w:t>
      </w:r>
      <w:r w:rsidRPr="009E42FE">
        <w:rPr>
          <w:rFonts w:ascii="Tisa Offc Serif Pro" w:hAnsi="Tisa Offc Serif Pro" w:cs="Arial"/>
          <w:b/>
          <w:bCs/>
          <w:szCs w:val="22"/>
        </w:rPr>
        <w:tab/>
      </w:r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Pre-Bid Tie up of HVDC Terminal Package for establishment </w:t>
      </w:r>
      <w:r w:rsidR="00216B0E" w:rsidRPr="00793FFF">
        <w:rPr>
          <w:rFonts w:ascii="Tisa Offc Serif Pro" w:hAnsi="Tisa Offc Serif Pro" w:cs="Calibri"/>
          <w:b/>
          <w:bCs/>
          <w:szCs w:val="22"/>
        </w:rPr>
        <w:t>of ±</w:t>
      </w:r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500 kV, 2500MW HVDC terminals at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Khavda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Pooling Station-3 (KPS3) (HVDC) &amp; South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Olpad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(HVDC) associated with “Transmission System for Evacuation of power from potential renewable energy zone in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Khavda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area of Gujarat under Phase-V (8 GW): Part C” through Tariff Based Competitive Bidding (TBCB) route prior to </w:t>
      </w:r>
      <w:proofErr w:type="spellStart"/>
      <w:r w:rsidR="00793FFF" w:rsidRPr="00793FFF">
        <w:rPr>
          <w:rFonts w:ascii="Tisa Offc Serif Pro" w:hAnsi="Tisa Offc Serif Pro" w:cs="Calibri"/>
          <w:b/>
          <w:bCs/>
          <w:szCs w:val="22"/>
        </w:rPr>
        <w:t>RfP</w:t>
      </w:r>
      <w:proofErr w:type="spellEnd"/>
      <w:r w:rsidR="00793FFF" w:rsidRPr="00793FFF">
        <w:rPr>
          <w:rFonts w:ascii="Tisa Offc Serif Pro" w:hAnsi="Tisa Offc Serif Pro" w:cs="Calibri"/>
          <w:b/>
          <w:bCs/>
          <w:szCs w:val="22"/>
        </w:rPr>
        <w:t xml:space="preserve"> bid submission by POWERGRID to BPC.</w:t>
      </w:r>
    </w:p>
    <w:p w14:paraId="3D21B506" w14:textId="77777777" w:rsidR="003F1829" w:rsidRDefault="000E4EB5" w:rsidP="003F1829">
      <w:pPr>
        <w:spacing w:after="120" w:line="240" w:lineRule="auto"/>
        <w:ind w:left="540" w:right="-155"/>
        <w:jc w:val="both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szCs w:val="22"/>
        </w:rPr>
        <w:t xml:space="preserve">Spec no: </w:t>
      </w:r>
      <w:r w:rsidR="003F1829" w:rsidRPr="003F1829">
        <w:rPr>
          <w:rFonts w:ascii="Tisa Offc Serif Pro" w:hAnsi="Tisa Offc Serif Pro" w:cs="Arial"/>
          <w:b/>
          <w:bCs/>
          <w:szCs w:val="22"/>
        </w:rPr>
        <w:t>CC/T/W-HVDC/DOM/A02/24/15008</w:t>
      </w:r>
    </w:p>
    <w:p w14:paraId="4513F7B2" w14:textId="2CD33194" w:rsidR="000B29C9" w:rsidRPr="009E42FE" w:rsidRDefault="000B29C9" w:rsidP="00C05232">
      <w:pPr>
        <w:pBdr>
          <w:bottom w:val="single" w:sz="4" w:space="1" w:color="auto"/>
        </w:pBdr>
        <w:spacing w:after="120" w:line="240" w:lineRule="auto"/>
        <w:ind w:right="-155"/>
        <w:jc w:val="both"/>
        <w:rPr>
          <w:rFonts w:ascii="Tisa Offc Serif Pro" w:hAnsi="Tisa Offc Serif Pro" w:cs="Arial"/>
          <w:b/>
          <w:bCs/>
          <w:i/>
          <w:iCs/>
          <w:szCs w:val="22"/>
        </w:rPr>
      </w:pPr>
      <w:r w:rsidRPr="009E42FE">
        <w:rPr>
          <w:rFonts w:ascii="Tisa Offc Serif Pro" w:hAnsi="Tisa Offc Serif Pro" w:cs="Arial"/>
          <w:b/>
          <w:bCs/>
          <w:i/>
          <w:iCs/>
          <w:szCs w:val="22"/>
        </w:rPr>
        <w:t>...</w:t>
      </w:r>
      <w:r w:rsidR="006535C9" w:rsidRPr="009E42FE">
        <w:rPr>
          <w:rFonts w:ascii="Tisa Offc Serif Pro" w:hAnsi="Tisa Offc Serif Pro"/>
        </w:rPr>
        <w:t xml:space="preserve"> 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Reg. Extension of date of downloading of Bidding Documents, Bid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Submission</w:t>
      </w:r>
      <w:r w:rsidR="000E4EB5">
        <w:rPr>
          <w:rFonts w:ascii="Tisa Offc Serif Pro" w:hAnsi="Tisa Offc Serif Pro" w:cs="Arial"/>
          <w:b/>
          <w:bCs/>
          <w:i/>
          <w:iCs/>
          <w:szCs w:val="22"/>
        </w:rPr>
        <w:t xml:space="preserve">, </w:t>
      </w:r>
      <w:r w:rsidR="000E4EB5" w:rsidRPr="009E42FE">
        <w:rPr>
          <w:rFonts w:ascii="Tisa Offc Serif Pro" w:hAnsi="Tisa Offc Serif Pro" w:cs="Arial"/>
          <w:b/>
          <w:bCs/>
          <w:i/>
          <w:iCs/>
          <w:szCs w:val="22"/>
        </w:rPr>
        <w:t>Bid</w:t>
      </w:r>
      <w:r w:rsidR="006535C9" w:rsidRPr="009E42FE">
        <w:rPr>
          <w:rFonts w:ascii="Tisa Offc Serif Pro" w:hAnsi="Tisa Offc Serif Pro" w:cs="Arial"/>
          <w:b/>
          <w:bCs/>
          <w:i/>
          <w:iCs/>
          <w:szCs w:val="22"/>
        </w:rPr>
        <w:t xml:space="preserve"> Opening</w:t>
      </w:r>
    </w:p>
    <w:p w14:paraId="2518BBA5" w14:textId="463B8C47" w:rsidR="000B29C9" w:rsidRPr="009E42FE" w:rsidRDefault="000B29C9" w:rsidP="006535C9">
      <w:pPr>
        <w:pStyle w:val="Header"/>
        <w:tabs>
          <w:tab w:val="left" w:pos="7200"/>
        </w:tabs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>Dear Sir(s),</w:t>
      </w:r>
    </w:p>
    <w:p w14:paraId="6D1CD0E2" w14:textId="77777777" w:rsidR="006535C9" w:rsidRPr="009E42FE" w:rsidRDefault="000B29C9" w:rsidP="006535C9">
      <w:pPr>
        <w:numPr>
          <w:ilvl w:val="0"/>
          <w:numId w:val="2"/>
        </w:numPr>
        <w:spacing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This has reference to the bidding documents for the subject package uploaded on the portal </w:t>
      </w:r>
      <w:hyperlink r:id="rId7" w:history="1">
        <w:r w:rsidR="00CF45D7" w:rsidRPr="009E42FE">
          <w:rPr>
            <w:rStyle w:val="Hyperlink"/>
            <w:rFonts w:ascii="Tisa Offc Serif Pro" w:hAnsi="Tisa Offc Serif Pro" w:cs="Arial"/>
            <w:szCs w:val="22"/>
          </w:rPr>
          <w:t>https://etender.powergrid.in</w:t>
        </w:r>
      </w:hyperlink>
      <w:r w:rsidR="007B4615" w:rsidRPr="009E42FE">
        <w:rPr>
          <w:rFonts w:ascii="Tisa Offc Serif Pro" w:hAnsi="Tisa Offc Serif Pro" w:cs="Arial"/>
          <w:szCs w:val="22"/>
        </w:rPr>
        <w:t>.</w:t>
      </w:r>
    </w:p>
    <w:p w14:paraId="4B56CF0C" w14:textId="09458B15" w:rsidR="006535C9" w:rsidRPr="00196FD9" w:rsidRDefault="006535C9" w:rsidP="00FD5926">
      <w:pPr>
        <w:numPr>
          <w:ilvl w:val="0"/>
          <w:numId w:val="2"/>
        </w:numPr>
        <w:spacing w:before="120" w:after="12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The date of downloading of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>Bidding Documents, Bid Submission</w:t>
      </w:r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proofErr w:type="gramStart"/>
      <w:r w:rsidR="0098002F">
        <w:rPr>
          <w:rFonts w:ascii="Tisa Offc Serif Pro" w:eastAsia="Times New Roman" w:hAnsi="Tisa Offc Serif Pro" w:cs="Arial"/>
          <w:szCs w:val="22"/>
          <w:lang w:bidi="ar-SA"/>
        </w:rPr>
        <w:t xml:space="preserve">and </w:t>
      </w:r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Bid</w:t>
      </w:r>
      <w:proofErr w:type="gramEnd"/>
      <w:r w:rsidR="00C67B95" w:rsidRPr="00C67B95">
        <w:rPr>
          <w:rFonts w:ascii="Tisa Offc Serif Pro" w:eastAsia="Times New Roman" w:hAnsi="Tisa Offc Serif Pro" w:cs="Arial"/>
          <w:szCs w:val="22"/>
          <w:lang w:bidi="ar-SA"/>
        </w:rPr>
        <w:t xml:space="preserve"> Opening Date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are hereby extended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</w:t>
      </w:r>
      <w:r w:rsidRPr="009E42FE">
        <w:rPr>
          <w:rFonts w:ascii="Tisa Offc Serif Pro" w:eastAsia="Times New Roman" w:hAnsi="Tisa Offc Serif Pro" w:cs="Arial"/>
          <w:b/>
          <w:bCs/>
          <w:szCs w:val="22"/>
          <w:lang w:bidi="ar-SA"/>
        </w:rPr>
        <w:t>and rescheduled</w:t>
      </w:r>
      <w:r w:rsidRPr="009E42FE">
        <w:rPr>
          <w:rFonts w:ascii="Tisa Offc Serif Pro" w:eastAsia="Times New Roman" w:hAnsi="Tisa Offc Serif Pro" w:cs="Arial"/>
          <w:szCs w:val="22"/>
          <w:lang w:bidi="ar-SA"/>
        </w:rPr>
        <w:t xml:space="preserve"> as per the following program: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1"/>
        <w:gridCol w:w="4669"/>
      </w:tblGrid>
      <w:tr w:rsidR="00196FD9" w:rsidRPr="00F977AC" w14:paraId="7E7E462F" w14:textId="77777777" w:rsidTr="00196FD9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3082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Existing Schedule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EF40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Revised Schedule</w:t>
            </w:r>
          </w:p>
        </w:tc>
      </w:tr>
      <w:tr w:rsidR="00196FD9" w:rsidRPr="00F977AC" w14:paraId="4962D4F9" w14:textId="77777777" w:rsidTr="00196FD9">
        <w:trPr>
          <w:trHeight w:val="260"/>
        </w:trPr>
        <w:tc>
          <w:tcPr>
            <w:tcW w:w="2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7468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Request for issue of Bid Documents</w:t>
            </w:r>
          </w:p>
          <w:p w14:paraId="2F199306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Date</w:t>
            </w:r>
            <w:proofErr w:type="gram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:  25</w:t>
            </w:r>
            <w:proofErr w:type="gram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/12/2024, Time: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upto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23:59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</w:p>
          <w:p w14:paraId="032A0D79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</w:p>
          <w:p w14:paraId="7F538896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Bid Submission (soft copy part of the bids): </w:t>
            </w:r>
          </w:p>
          <w:p w14:paraId="42ABD416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Date: 27/12/2024, Time: </w:t>
            </w:r>
            <w:proofErr w:type="spellStart"/>
            <w:proofErr w:type="gram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upto</w:t>
            </w:r>
            <w:proofErr w:type="spellEnd"/>
            <w:proofErr w:type="gram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11:00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</w:p>
          <w:p w14:paraId="54F428A2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</w:p>
          <w:p w14:paraId="35C7A41F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Bid Opening (1st Envelope):</w:t>
            </w:r>
          </w:p>
          <w:p w14:paraId="016A7185" w14:textId="459E963B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Date: 27/12/2024, Time: 11:30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onward</w:t>
            </w:r>
            <w:r>
              <w:rPr>
                <w:rFonts w:ascii="Tisa Offc Serif Pro" w:hAnsi="Tisa Offc Serif Pro" w:cs="Arial"/>
                <w:b/>
                <w:bCs/>
                <w:szCs w:val="22"/>
              </w:rPr>
              <w:t>s</w:t>
            </w:r>
          </w:p>
        </w:tc>
        <w:tc>
          <w:tcPr>
            <w:tcW w:w="2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B2B0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Request for issue of Bid Documents</w:t>
            </w:r>
          </w:p>
          <w:p w14:paraId="4F80ECB2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Date</w:t>
            </w:r>
            <w:proofErr w:type="gram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:  01</w:t>
            </w:r>
            <w:proofErr w:type="gram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/01/2025, Time: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upto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23:59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</w:p>
          <w:p w14:paraId="2005371E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</w:p>
          <w:p w14:paraId="03203432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Bid Submission (soft copy part of the bids): </w:t>
            </w:r>
          </w:p>
          <w:p w14:paraId="057F21C8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Date: 03/01/2025, Time: </w:t>
            </w:r>
            <w:proofErr w:type="spellStart"/>
            <w:proofErr w:type="gram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upto</w:t>
            </w:r>
            <w:proofErr w:type="spellEnd"/>
            <w:proofErr w:type="gram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11:00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</w:t>
            </w:r>
          </w:p>
          <w:p w14:paraId="793FB14C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</w:p>
          <w:p w14:paraId="1B81B7EC" w14:textId="77777777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Bid Opening (1st Envelope):</w:t>
            </w:r>
          </w:p>
          <w:p w14:paraId="07BF1A5B" w14:textId="2CFECA2B" w:rsidR="00196FD9" w:rsidRPr="00196FD9" w:rsidRDefault="00196FD9" w:rsidP="00196FD9">
            <w:pPr>
              <w:spacing w:after="0" w:line="240" w:lineRule="auto"/>
              <w:jc w:val="both"/>
              <w:rPr>
                <w:rFonts w:ascii="Tisa Offc Serif Pro" w:hAnsi="Tisa Offc Serif Pro" w:cs="Arial"/>
                <w:b/>
                <w:bCs/>
                <w:szCs w:val="22"/>
              </w:rPr>
            </w:pPr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Date: 03/01/2025, Time: 11:30 </w:t>
            </w:r>
            <w:proofErr w:type="spellStart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>Hrs</w:t>
            </w:r>
            <w:proofErr w:type="spellEnd"/>
            <w:r w:rsidRPr="00196FD9">
              <w:rPr>
                <w:rFonts w:ascii="Tisa Offc Serif Pro" w:hAnsi="Tisa Offc Serif Pro" w:cs="Arial"/>
                <w:b/>
                <w:bCs/>
                <w:szCs w:val="22"/>
              </w:rPr>
              <w:t xml:space="preserve"> onward</w:t>
            </w:r>
            <w:r>
              <w:rPr>
                <w:rFonts w:ascii="Tisa Offc Serif Pro" w:hAnsi="Tisa Offc Serif Pro" w:cs="Arial"/>
                <w:b/>
                <w:bCs/>
                <w:szCs w:val="22"/>
              </w:rPr>
              <w:t>s</w:t>
            </w:r>
          </w:p>
        </w:tc>
      </w:tr>
    </w:tbl>
    <w:p w14:paraId="4E42EC2E" w14:textId="1B469EA5" w:rsidR="000B29C9" w:rsidRPr="00FD5926" w:rsidRDefault="000B29C9" w:rsidP="00FD5926">
      <w:pPr>
        <w:numPr>
          <w:ilvl w:val="0"/>
          <w:numId w:val="2"/>
        </w:numPr>
        <w:spacing w:before="120" w:after="0" w:line="240" w:lineRule="auto"/>
        <w:ind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 xml:space="preserve">Save and </w:t>
      </w:r>
      <w:r w:rsidR="00B11FBE" w:rsidRPr="009E42FE">
        <w:rPr>
          <w:rFonts w:ascii="Tisa Offc Serif Pro" w:hAnsi="Tisa Offc Serif Pro" w:cs="Arial"/>
          <w:szCs w:val="22"/>
        </w:rPr>
        <w:t>except for</w:t>
      </w:r>
      <w:r w:rsidRPr="009E42FE">
        <w:rPr>
          <w:rFonts w:ascii="Tisa Offc Serif Pro" w:hAnsi="Tisa Offc Serif Pro" w:cs="Arial"/>
          <w:szCs w:val="22"/>
        </w:rPr>
        <w:t xml:space="preserve"> the changes </w:t>
      </w:r>
      <w:r w:rsidR="00C650B9" w:rsidRPr="009E42FE">
        <w:rPr>
          <w:rFonts w:ascii="Tisa Offc Serif Pro" w:hAnsi="Tisa Offc Serif Pro" w:cs="Arial"/>
          <w:szCs w:val="22"/>
        </w:rPr>
        <w:t>brought out</w:t>
      </w:r>
      <w:r w:rsidRPr="009E42FE">
        <w:rPr>
          <w:rFonts w:ascii="Tisa Offc Serif Pro" w:hAnsi="Tisa Offc Serif Pro" w:cs="Arial"/>
          <w:szCs w:val="22"/>
        </w:rPr>
        <w:t xml:space="preserve"> in the </w:t>
      </w:r>
      <w:r w:rsidR="00511129" w:rsidRPr="009E42FE">
        <w:rPr>
          <w:rFonts w:ascii="Tisa Offc Serif Pro" w:hAnsi="Tisa Offc Serif Pro" w:cs="Arial"/>
          <w:szCs w:val="22"/>
        </w:rPr>
        <w:t>above</w:t>
      </w:r>
      <w:r w:rsidRPr="009E42FE">
        <w:rPr>
          <w:rFonts w:ascii="Tisa Offc Serif Pro" w:hAnsi="Tisa Offc Serif Pro" w:cs="Arial"/>
          <w:szCs w:val="22"/>
        </w:rPr>
        <w:t xml:space="preserve">, all other terms and conditions of the original bidding documents </w:t>
      </w:r>
      <w:r w:rsidR="00B11FBE" w:rsidRPr="009E42FE">
        <w:rPr>
          <w:rFonts w:ascii="Tisa Offc Serif Pro" w:hAnsi="Tisa Offc Serif Pro" w:cs="Arial"/>
          <w:szCs w:val="22"/>
        </w:rPr>
        <w:t>read in conjunction with the earlier issued amendments</w:t>
      </w:r>
      <w:r w:rsidR="00511129" w:rsidRPr="009E42FE">
        <w:rPr>
          <w:rFonts w:ascii="Tisa Offc Serif Pro" w:hAnsi="Tisa Offc Serif Pro" w:cs="Arial"/>
          <w:szCs w:val="22"/>
        </w:rPr>
        <w:t xml:space="preserve"> </w:t>
      </w:r>
      <w:r w:rsidRPr="009E42FE">
        <w:rPr>
          <w:rFonts w:ascii="Tisa Offc Serif Pro" w:hAnsi="Tisa Offc Serif Pro" w:cs="Arial"/>
          <w:szCs w:val="22"/>
        </w:rPr>
        <w:t>shall remain unaltered.</w:t>
      </w:r>
    </w:p>
    <w:p w14:paraId="786B7EF8" w14:textId="77777777" w:rsidR="000B29C9" w:rsidRPr="009E42FE" w:rsidRDefault="000B29C9" w:rsidP="00FD5926">
      <w:pPr>
        <w:pStyle w:val="Header"/>
        <w:tabs>
          <w:tab w:val="left" w:pos="7200"/>
        </w:tabs>
        <w:spacing w:before="120"/>
        <w:ind w:left="720" w:hanging="720"/>
        <w:jc w:val="both"/>
        <w:rPr>
          <w:rFonts w:ascii="Tisa Offc Serif Pro" w:hAnsi="Tisa Offc Serif Pro" w:cs="Arial"/>
          <w:szCs w:val="22"/>
        </w:rPr>
      </w:pPr>
      <w:r w:rsidRPr="009E42FE">
        <w:rPr>
          <w:rFonts w:ascii="Tisa Offc Serif Pro" w:hAnsi="Tisa Offc Serif Pro" w:cs="Arial"/>
          <w:szCs w:val="22"/>
        </w:rPr>
        <w:tab/>
      </w:r>
      <w:proofErr w:type="gramStart"/>
      <w:r w:rsidRPr="009E42FE">
        <w:rPr>
          <w:rFonts w:ascii="Tisa Offc Serif Pro" w:hAnsi="Tisa Offc Serif Pro" w:cs="Arial"/>
          <w:szCs w:val="22"/>
        </w:rPr>
        <w:t>Thanking</w:t>
      </w:r>
      <w:proofErr w:type="gramEnd"/>
      <w:r w:rsidRPr="009E42FE">
        <w:rPr>
          <w:rFonts w:ascii="Tisa Offc Serif Pro" w:hAnsi="Tisa Offc Serif Pro" w:cs="Arial"/>
          <w:szCs w:val="22"/>
        </w:rPr>
        <w:t xml:space="preserve"> you,</w:t>
      </w:r>
    </w:p>
    <w:p w14:paraId="4EF2DD44" w14:textId="77777777" w:rsidR="000B29C9" w:rsidRPr="009E42FE" w:rsidRDefault="000B29C9" w:rsidP="000B29C9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 xml:space="preserve">For and </w:t>
      </w:r>
      <w:proofErr w:type="gramStart"/>
      <w:r w:rsidRPr="009E42FE">
        <w:rPr>
          <w:rFonts w:ascii="Tisa Offc Serif Pro" w:hAnsi="Tisa Offc Serif Pro" w:cs="Arial"/>
          <w:b/>
          <w:bCs/>
          <w:szCs w:val="22"/>
        </w:rPr>
        <w:t>On</w:t>
      </w:r>
      <w:proofErr w:type="gramEnd"/>
      <w:r w:rsidRPr="009E42FE">
        <w:rPr>
          <w:rFonts w:ascii="Tisa Offc Serif Pro" w:hAnsi="Tisa Offc Serif Pro" w:cs="Arial"/>
          <w:b/>
          <w:bCs/>
          <w:szCs w:val="22"/>
        </w:rPr>
        <w:t xml:space="preserve"> behalf of </w:t>
      </w:r>
    </w:p>
    <w:p w14:paraId="561B9B15" w14:textId="4E8A722F" w:rsidR="000D0C22" w:rsidRPr="009E42FE" w:rsidRDefault="000B29C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 w:rsidRPr="009E42FE">
        <w:rPr>
          <w:rFonts w:ascii="Tisa Offc Serif Pro" w:hAnsi="Tisa Offc Serif Pro" w:cs="Arial"/>
          <w:b/>
          <w:bCs/>
          <w:szCs w:val="22"/>
        </w:rPr>
        <w:t>Power Grid Corporation of India Limited</w:t>
      </w:r>
    </w:p>
    <w:p w14:paraId="6E2E5AEF" w14:textId="3377AF5F" w:rsidR="00DC546C" w:rsidRPr="009E42FE" w:rsidRDefault="00196FD9" w:rsidP="00761EE6">
      <w:pPr>
        <w:pStyle w:val="Header"/>
        <w:tabs>
          <w:tab w:val="left" w:pos="7200"/>
        </w:tabs>
        <w:jc w:val="right"/>
        <w:rPr>
          <w:rFonts w:ascii="Tisa Offc Serif Pro" w:hAnsi="Tisa Offc Serif Pro" w:cs="Arial"/>
          <w:b/>
          <w:bCs/>
          <w:szCs w:val="22"/>
        </w:rPr>
      </w:pPr>
      <w:r>
        <w:rPr>
          <w:rFonts w:ascii="Tisa Offc Serif Pro" w:hAnsi="Tisa Offc Serif Pro" w:cs="Arial"/>
          <w:b/>
          <w:bCs/>
          <w:noProof/>
          <w:szCs w:val="22"/>
        </w:rPr>
        <w:pict w14:anchorId="4AD4B8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28pt;height:63.5pt">
            <v:imagedata r:id="rId8" o:title=""/>
            <o:lock v:ext="edit" ungrouping="t" rotation="t" cropping="t" verticies="t" text="t" grouping="t"/>
            <o:signatureline v:ext="edit" id="{CB4AAD82-0B9D-4B9F-AF32-E1502E7CFE5B}" provid="{00000000-0000-0000-0000-000000000000}" issignatureline="t"/>
          </v:shape>
        </w:pict>
      </w:r>
      <w:r w:rsidR="00DC546C" w:rsidRPr="009E42FE">
        <w:rPr>
          <w:rFonts w:ascii="Tisa Offc Serif Pro" w:hAnsi="Tisa Offc Serif Pro" w:cs="Arial"/>
          <w:b/>
          <w:bCs/>
          <w:noProof/>
          <w:szCs w:val="22"/>
        </w:rPr>
        <w:t xml:space="preserve">              </w:t>
      </w:r>
    </w:p>
    <w:sectPr w:rsidR="00DC546C" w:rsidRPr="009E42FE" w:rsidSect="00445513">
      <w:headerReference w:type="default" r:id="rId9"/>
      <w:footerReference w:type="default" r:id="rId10"/>
      <w:pgSz w:w="11906" w:h="16838"/>
      <w:pgMar w:top="1440" w:right="110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154AF" w14:textId="77777777" w:rsidR="004D333C" w:rsidRDefault="004D333C" w:rsidP="00B16323">
      <w:pPr>
        <w:spacing w:after="0" w:line="240" w:lineRule="auto"/>
      </w:pPr>
      <w:r>
        <w:separator/>
      </w:r>
    </w:p>
  </w:endnote>
  <w:endnote w:type="continuationSeparator" w:id="0">
    <w:p w14:paraId="5B0896AA" w14:textId="77777777" w:rsidR="004D333C" w:rsidRDefault="004D333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Tisa Offc Serif Pro">
    <w:charset w:val="00"/>
    <w:family w:val="auto"/>
    <w:pitch w:val="variable"/>
    <w:sig w:usb0="800002E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6846" w14:textId="706A788B" w:rsidR="00590E52" w:rsidRDefault="009C583C" w:rsidP="00335E65">
    <w:pPr>
      <w:jc w:val="center"/>
    </w:pP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9FD4B5" wp14:editId="7B2C5FF7">
              <wp:simplePos x="0" y="0"/>
              <wp:positionH relativeFrom="column">
                <wp:posOffset>-930910</wp:posOffset>
              </wp:positionH>
              <wp:positionV relativeFrom="paragraph">
                <wp:posOffset>991870</wp:posOffset>
              </wp:positionV>
              <wp:extent cx="3629025" cy="66675"/>
              <wp:effectExtent l="57150" t="19050" r="66675" b="85725"/>
              <wp:wrapNone/>
              <wp:docPr id="141328713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628866" id="Rectangle 2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b/>
        <w:bCs/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FD43C" wp14:editId="0C85C3F3">
              <wp:simplePos x="0" y="0"/>
              <wp:positionH relativeFrom="column">
                <wp:posOffset>2698115</wp:posOffset>
              </wp:positionH>
              <wp:positionV relativeFrom="paragraph">
                <wp:posOffset>991235</wp:posOffset>
              </wp:positionV>
              <wp:extent cx="4486275" cy="66675"/>
              <wp:effectExtent l="57150" t="19050" r="66675" b="85725"/>
              <wp:wrapNone/>
              <wp:docPr id="6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BF155E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86DC948" wp14:editId="39A7315F">
              <wp:simplePos x="0" y="0"/>
              <wp:positionH relativeFrom="column">
                <wp:posOffset>-47625</wp:posOffset>
              </wp:positionH>
              <wp:positionV relativeFrom="paragraph">
                <wp:posOffset>60324</wp:posOffset>
              </wp:positionV>
              <wp:extent cx="5848350" cy="0"/>
              <wp:effectExtent l="0" t="0" r="0" b="0"/>
              <wp:wrapNone/>
              <wp:docPr id="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2C74ED" id="Straight Connector 1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<o:lock v:ext="edit" shapetype="f"/>
            </v:line>
          </w:pict>
        </mc:Fallback>
      </mc:AlternateContent>
    </w:r>
    <w:r w:rsidR="00335E65" w:rsidRPr="00335E65">
      <w:rPr>
        <w:sz w:val="12"/>
        <w:szCs w:val="12"/>
      </w:rPr>
      <w:br/>
    </w:r>
    <w:r w:rsidR="00335E65" w:rsidRPr="00335E65">
      <w:rPr>
        <w:rFonts w:cs="Arial Unicode MS"/>
        <w:b/>
        <w:bCs/>
        <w:sz w:val="12"/>
        <w:szCs w:val="12"/>
        <w:cs/>
      </w:rPr>
      <w:t>केन्द्रीय कार्यालय:</w:t>
    </w:r>
    <w:r w:rsidR="00335E65" w:rsidRPr="00335E65">
      <w:rPr>
        <w:rFonts w:cs="Arial Unicode MS"/>
        <w:sz w:val="12"/>
        <w:szCs w:val="12"/>
        <w:cs/>
      </w:rPr>
      <w:t xml:space="preserve"> "सौदामिनी"</w:t>
    </w:r>
    <w:r w:rsidR="00335E65" w:rsidRPr="00335E65">
      <w:rPr>
        <w:sz w:val="12"/>
        <w:szCs w:val="12"/>
      </w:rPr>
      <w:t xml:space="preserve">, </w:t>
    </w:r>
    <w:r w:rsidR="00335E65" w:rsidRPr="00335E65">
      <w:rPr>
        <w:rFonts w:cs="Arial Unicode MS"/>
        <w:sz w:val="12"/>
        <w:szCs w:val="12"/>
        <w:cs/>
      </w:rPr>
      <w:t xml:space="preserve">प्लॉट नंबर </w:t>
    </w:r>
    <w:r w:rsidR="00335E65" w:rsidRPr="00335E65">
      <w:rPr>
        <w:sz w:val="12"/>
        <w:szCs w:val="12"/>
      </w:rPr>
      <w:t xml:space="preserve">2, </w:t>
    </w:r>
    <w:r w:rsidR="00335E65" w:rsidRPr="00335E65">
      <w:rPr>
        <w:rFonts w:cs="Arial Unicode MS"/>
        <w:sz w:val="12"/>
        <w:szCs w:val="12"/>
        <w:cs/>
      </w:rPr>
      <w:t>सेक्टर -</w:t>
    </w:r>
    <w:r w:rsidR="00335E65" w:rsidRPr="00335E65">
      <w:rPr>
        <w:sz w:val="12"/>
        <w:szCs w:val="12"/>
      </w:rPr>
      <w:t xml:space="preserve">29, </w:t>
    </w:r>
    <w:r w:rsidR="00335E65" w:rsidRPr="00335E65">
      <w:rPr>
        <w:rFonts w:cs="Arial Unicode MS"/>
        <w:sz w:val="12"/>
        <w:szCs w:val="12"/>
        <w:cs/>
      </w:rPr>
      <w:t>गुरुग्राम -</w:t>
    </w:r>
    <w:r w:rsidR="00335E65" w:rsidRPr="00335E65">
      <w:rPr>
        <w:sz w:val="12"/>
        <w:szCs w:val="12"/>
      </w:rPr>
      <w:t>122001, (</w:t>
    </w:r>
    <w:r w:rsidR="00335E65" w:rsidRPr="00335E65">
      <w:rPr>
        <w:rFonts w:cs="Arial Unicode MS"/>
        <w:sz w:val="12"/>
        <w:szCs w:val="12"/>
        <w:cs/>
      </w:rPr>
      <w:t xml:space="preserve">हरियाणा) दूरभाष: </w:t>
    </w:r>
    <w:r w:rsidR="00335E65" w:rsidRPr="00335E65">
      <w:rPr>
        <w:sz w:val="12"/>
        <w:szCs w:val="12"/>
      </w:rPr>
      <w:t>0124-2571700-719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2"/>
        <w:szCs w:val="12"/>
      </w:rPr>
      <w:t>Corporate Office:</w:t>
    </w:r>
    <w:r w:rsidR="00335E65" w:rsidRPr="00335E65">
      <w:rPr>
        <w:sz w:val="12"/>
        <w:szCs w:val="12"/>
      </w:rPr>
      <w:t xml:space="preserve"> “Saudamini”, Plot No. 2, Sector-29, Gurugram-122001, (Haryana) Tel.: 0124-2571700-719</w:t>
    </w:r>
    <w:r w:rsidR="00335E65" w:rsidRPr="00335E65">
      <w:rPr>
        <w:sz w:val="18"/>
        <w:szCs w:val="16"/>
      </w:rPr>
      <w:br/>
    </w:r>
    <w:r w:rsidR="00335E65" w:rsidRPr="00335E65">
      <w:rPr>
        <w:rFonts w:cs="Arial Unicode MS"/>
        <w:b/>
        <w:bCs/>
        <w:sz w:val="14"/>
        <w:szCs w:val="12"/>
        <w:cs/>
      </w:rPr>
      <w:t>पंजीकृत कार्यालय:</w:t>
    </w:r>
    <w:r w:rsidR="00335E65" w:rsidRPr="00335E65">
      <w:rPr>
        <w:rFonts w:cs="Arial Unicode MS"/>
        <w:sz w:val="14"/>
        <w:szCs w:val="12"/>
        <w:cs/>
      </w:rPr>
      <w:t xml:space="preserve"> बी 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कुतुब इंस्टीट्यूशनल एरिया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कटवारिया सराय</w:t>
    </w:r>
    <w:r w:rsidR="00335E65" w:rsidRPr="00335E65">
      <w:rPr>
        <w:sz w:val="14"/>
        <w:szCs w:val="12"/>
      </w:rPr>
      <w:t xml:space="preserve">, </w:t>
    </w:r>
    <w:r w:rsidR="00335E65" w:rsidRPr="00335E65">
      <w:rPr>
        <w:rFonts w:cs="Arial Unicode MS"/>
        <w:sz w:val="14"/>
        <w:szCs w:val="12"/>
        <w:cs/>
      </w:rPr>
      <w:t>नई दिल्ली -</w:t>
    </w:r>
    <w:r w:rsidR="00335E65" w:rsidRPr="00335E65">
      <w:rPr>
        <w:sz w:val="14"/>
        <w:szCs w:val="12"/>
      </w:rPr>
      <w:t xml:space="preserve">110 016. </w:t>
    </w:r>
    <w:r w:rsidR="00335E65" w:rsidRPr="00335E65">
      <w:rPr>
        <w:rFonts w:cs="Arial Unicode MS"/>
        <w:sz w:val="14"/>
        <w:szCs w:val="12"/>
        <w:cs/>
      </w:rPr>
      <w:t xml:space="preserve">दूरभाष: </w:t>
    </w:r>
    <w:r w:rsidR="00335E65" w:rsidRPr="00335E65">
      <w:rPr>
        <w:sz w:val="12"/>
        <w:szCs w:val="12"/>
      </w:rPr>
      <w:t>011-26560112, 26560121, 26564812, 26564892, CIN: L40101DL1989GOI038121</w:t>
    </w:r>
    <w:r w:rsidR="00335E65" w:rsidRPr="00335E65">
      <w:rPr>
        <w:sz w:val="12"/>
        <w:szCs w:val="12"/>
      </w:rPr>
      <w:br/>
    </w:r>
    <w:r w:rsidR="00335E65" w:rsidRPr="00335E65">
      <w:rPr>
        <w:b/>
        <w:bCs/>
        <w:sz w:val="14"/>
        <w:szCs w:val="12"/>
      </w:rPr>
      <w:t>Registered Office</w:t>
    </w:r>
    <w:r w:rsidR="00335E65" w:rsidRPr="00335E65">
      <w:rPr>
        <w:sz w:val="14"/>
        <w:szCs w:val="12"/>
      </w:rPr>
      <w:t>: B-</w:t>
    </w:r>
    <w:r w:rsidR="00335E65" w:rsidRPr="00335E65">
      <w:rPr>
        <w:sz w:val="12"/>
        <w:szCs w:val="12"/>
      </w:rPr>
      <w:t>9</w:t>
    </w:r>
    <w:r w:rsidR="00335E65" w:rsidRPr="00335E65">
      <w:rPr>
        <w:sz w:val="14"/>
        <w:szCs w:val="12"/>
      </w:rPr>
      <w:t xml:space="preserve">, Qutab Institutional Area, </w:t>
    </w:r>
    <w:proofErr w:type="spellStart"/>
    <w:r w:rsidR="00335E65" w:rsidRPr="00335E65">
      <w:rPr>
        <w:sz w:val="14"/>
        <w:szCs w:val="12"/>
      </w:rPr>
      <w:t>Katwaria</w:t>
    </w:r>
    <w:proofErr w:type="spellEnd"/>
    <w:r w:rsidR="00335E65" w:rsidRPr="00335E65">
      <w:rPr>
        <w:sz w:val="14"/>
        <w:szCs w:val="12"/>
      </w:rPr>
      <w:t xml:space="preserve"> Sarai, New Delhi-110 016. Tel: </w:t>
    </w:r>
    <w:r w:rsidR="00335E65" w:rsidRPr="00335E65">
      <w:rPr>
        <w:sz w:val="12"/>
        <w:szCs w:val="12"/>
      </w:rPr>
      <w:t xml:space="preserve">011-26560112, 26560121, 26564812, 26564892, </w:t>
    </w:r>
    <w:proofErr w:type="gramStart"/>
    <w:r w:rsidR="00335E65" w:rsidRPr="00335E65">
      <w:rPr>
        <w:sz w:val="12"/>
        <w:szCs w:val="12"/>
      </w:rPr>
      <w:t>CIN :</w:t>
    </w:r>
    <w:proofErr w:type="gramEnd"/>
    <w:r w:rsidR="00335E65" w:rsidRPr="00335E65">
      <w:rPr>
        <w:sz w:val="12"/>
        <w:szCs w:val="12"/>
      </w:rPr>
      <w:t xml:space="preserve"> L40101DL1989GOI038121</w:t>
    </w:r>
    <w:r w:rsidR="00335E65" w:rsidRPr="00335E65">
      <w:rPr>
        <w:sz w:val="16"/>
        <w:szCs w:val="16"/>
      </w:rPr>
      <w:br/>
    </w:r>
    <w:r w:rsidR="00335E65" w:rsidRPr="00335E65">
      <w:rPr>
        <w:b/>
        <w:bCs/>
        <w:sz w:val="12"/>
        <w:szCs w:val="12"/>
      </w:rPr>
      <w:t>Website:</w:t>
    </w:r>
    <w:r w:rsidR="00335E65" w:rsidRPr="00335E65">
      <w:rPr>
        <w:sz w:val="12"/>
        <w:szCs w:val="12"/>
      </w:rPr>
      <w:t xml:space="preserve"> 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15B1A" w14:textId="77777777" w:rsidR="004D333C" w:rsidRDefault="004D333C" w:rsidP="00B16323">
      <w:pPr>
        <w:spacing w:after="0" w:line="240" w:lineRule="auto"/>
      </w:pPr>
      <w:r>
        <w:separator/>
      </w:r>
    </w:p>
  </w:footnote>
  <w:footnote w:type="continuationSeparator" w:id="0">
    <w:p w14:paraId="62D43AD9" w14:textId="77777777" w:rsidR="004D333C" w:rsidRDefault="004D333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482F6" w14:textId="630770F5" w:rsidR="00B16323" w:rsidRDefault="009C583C" w:rsidP="00B16323">
    <w:pPr>
      <w:pStyle w:val="Header"/>
      <w:rPr>
        <w:noProof/>
      </w:rPr>
    </w:pP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5349F3" wp14:editId="075856D2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F13A4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  <w:lang w:val="en-IN" w:eastAsia="en-I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48AE12" wp14:editId="79E7D410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CAF422" id="Rectangle 3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B16323">
      <w:rPr>
        <w:noProof/>
        <w:lang w:val="en-IN" w:eastAsia="en-IN"/>
      </w:rPr>
      <w:drawing>
        <wp:inline distT="0" distB="0" distL="0" distR="0" wp14:anchorId="214AA442" wp14:editId="478C48E6">
          <wp:extent cx="1419367" cy="452348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481" cy="4587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16323">
      <w:rPr>
        <w:noProof/>
        <w:lang w:val="en-IN" w:eastAsia="en-IN"/>
      </w:rPr>
      <w:drawing>
        <wp:inline distT="0" distB="0" distL="0" distR="0" wp14:anchorId="6BD57FFC" wp14:editId="789BDDFB">
          <wp:extent cx="1997937" cy="361751"/>
          <wp:effectExtent l="0" t="0" r="2540" b="63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1996576" cy="3615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5410270" w14:textId="77777777" w:rsidR="00B16323" w:rsidRPr="006C53F9" w:rsidRDefault="00B16323" w:rsidP="00B16323">
    <w:pPr>
      <w:pStyle w:val="Header"/>
      <w:jc w:val="right"/>
    </w:pPr>
  </w:p>
  <w:p w14:paraId="5A07722E" w14:textId="77777777" w:rsidR="00B16323" w:rsidRDefault="00B163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0188C"/>
    <w:multiLevelType w:val="hybridMultilevel"/>
    <w:tmpl w:val="8C2621A6"/>
    <w:lvl w:ilvl="0" w:tplc="28F0FB24">
      <w:start w:val="1"/>
      <w:numFmt w:val="decimal"/>
      <w:lvlText w:val="%1.0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262762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48090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03"/>
    <w:rsid w:val="000035F4"/>
    <w:rsid w:val="00006150"/>
    <w:rsid w:val="00010E72"/>
    <w:rsid w:val="00024CD5"/>
    <w:rsid w:val="0004387D"/>
    <w:rsid w:val="00050D7D"/>
    <w:rsid w:val="00065F6A"/>
    <w:rsid w:val="00073AA6"/>
    <w:rsid w:val="00076E56"/>
    <w:rsid w:val="00085B03"/>
    <w:rsid w:val="00097466"/>
    <w:rsid w:val="000B29C9"/>
    <w:rsid w:val="000C4FA0"/>
    <w:rsid w:val="000C6E15"/>
    <w:rsid w:val="000D0C22"/>
    <w:rsid w:val="000D132D"/>
    <w:rsid w:val="000E2AC8"/>
    <w:rsid w:val="000E4EB5"/>
    <w:rsid w:val="000F2910"/>
    <w:rsid w:val="00121210"/>
    <w:rsid w:val="001424E0"/>
    <w:rsid w:val="00146303"/>
    <w:rsid w:val="00152995"/>
    <w:rsid w:val="00162A01"/>
    <w:rsid w:val="00164AAF"/>
    <w:rsid w:val="00174402"/>
    <w:rsid w:val="00177247"/>
    <w:rsid w:val="001837AC"/>
    <w:rsid w:val="00196FD9"/>
    <w:rsid w:val="001B3700"/>
    <w:rsid w:val="001B55D7"/>
    <w:rsid w:val="001C132C"/>
    <w:rsid w:val="001C4C03"/>
    <w:rsid w:val="002067A9"/>
    <w:rsid w:val="00216B0E"/>
    <w:rsid w:val="00241BF4"/>
    <w:rsid w:val="00243523"/>
    <w:rsid w:val="002442C1"/>
    <w:rsid w:val="00247303"/>
    <w:rsid w:val="00270B36"/>
    <w:rsid w:val="00273F51"/>
    <w:rsid w:val="00281175"/>
    <w:rsid w:val="002D0D0A"/>
    <w:rsid w:val="00314986"/>
    <w:rsid w:val="00335E65"/>
    <w:rsid w:val="00395DB3"/>
    <w:rsid w:val="003A4E00"/>
    <w:rsid w:val="003E29E9"/>
    <w:rsid w:val="003F1829"/>
    <w:rsid w:val="00400A3A"/>
    <w:rsid w:val="0040310F"/>
    <w:rsid w:val="004137AA"/>
    <w:rsid w:val="0042449C"/>
    <w:rsid w:val="00437A99"/>
    <w:rsid w:val="00445513"/>
    <w:rsid w:val="004539DA"/>
    <w:rsid w:val="00454C8F"/>
    <w:rsid w:val="004732D8"/>
    <w:rsid w:val="004A355C"/>
    <w:rsid w:val="004A68E8"/>
    <w:rsid w:val="004B5DB7"/>
    <w:rsid w:val="004D333C"/>
    <w:rsid w:val="004E474A"/>
    <w:rsid w:val="004E6096"/>
    <w:rsid w:val="0050615D"/>
    <w:rsid w:val="00511129"/>
    <w:rsid w:val="005162FF"/>
    <w:rsid w:val="0052427E"/>
    <w:rsid w:val="005265CA"/>
    <w:rsid w:val="00534D60"/>
    <w:rsid w:val="00535D9B"/>
    <w:rsid w:val="00550A72"/>
    <w:rsid w:val="00551E72"/>
    <w:rsid w:val="00556A84"/>
    <w:rsid w:val="00557588"/>
    <w:rsid w:val="00563DD5"/>
    <w:rsid w:val="00566BA3"/>
    <w:rsid w:val="00567DD8"/>
    <w:rsid w:val="00573E39"/>
    <w:rsid w:val="0058316C"/>
    <w:rsid w:val="00590E52"/>
    <w:rsid w:val="00595109"/>
    <w:rsid w:val="005A126B"/>
    <w:rsid w:val="005B0686"/>
    <w:rsid w:val="005C2A1B"/>
    <w:rsid w:val="005F2BFE"/>
    <w:rsid w:val="006005A5"/>
    <w:rsid w:val="00605693"/>
    <w:rsid w:val="006211D6"/>
    <w:rsid w:val="0062646E"/>
    <w:rsid w:val="006303F2"/>
    <w:rsid w:val="00633F42"/>
    <w:rsid w:val="006349ED"/>
    <w:rsid w:val="0065317C"/>
    <w:rsid w:val="006535C9"/>
    <w:rsid w:val="006645CF"/>
    <w:rsid w:val="00672C41"/>
    <w:rsid w:val="006851BB"/>
    <w:rsid w:val="00690431"/>
    <w:rsid w:val="006A323B"/>
    <w:rsid w:val="006B3C52"/>
    <w:rsid w:val="006C2BBC"/>
    <w:rsid w:val="006E05A5"/>
    <w:rsid w:val="006E17A3"/>
    <w:rsid w:val="006F5E9B"/>
    <w:rsid w:val="00704B8A"/>
    <w:rsid w:val="00736886"/>
    <w:rsid w:val="0074001D"/>
    <w:rsid w:val="00740DB6"/>
    <w:rsid w:val="00743559"/>
    <w:rsid w:val="00752264"/>
    <w:rsid w:val="007564A2"/>
    <w:rsid w:val="00761EE6"/>
    <w:rsid w:val="0077649A"/>
    <w:rsid w:val="007802D3"/>
    <w:rsid w:val="007859B7"/>
    <w:rsid w:val="00785CCA"/>
    <w:rsid w:val="007923B5"/>
    <w:rsid w:val="00793FFF"/>
    <w:rsid w:val="007B4615"/>
    <w:rsid w:val="00842CE1"/>
    <w:rsid w:val="008832E5"/>
    <w:rsid w:val="008A5689"/>
    <w:rsid w:val="008C6870"/>
    <w:rsid w:val="008E6205"/>
    <w:rsid w:val="00900633"/>
    <w:rsid w:val="0091033F"/>
    <w:rsid w:val="009227B5"/>
    <w:rsid w:val="00937462"/>
    <w:rsid w:val="009421D1"/>
    <w:rsid w:val="009425A9"/>
    <w:rsid w:val="00963D37"/>
    <w:rsid w:val="0098002F"/>
    <w:rsid w:val="009A4508"/>
    <w:rsid w:val="009B020D"/>
    <w:rsid w:val="009C583C"/>
    <w:rsid w:val="009D48DF"/>
    <w:rsid w:val="009D4F67"/>
    <w:rsid w:val="009E2093"/>
    <w:rsid w:val="009E42FE"/>
    <w:rsid w:val="009F6F31"/>
    <w:rsid w:val="00A17438"/>
    <w:rsid w:val="00A17A1F"/>
    <w:rsid w:val="00A21191"/>
    <w:rsid w:val="00A22C71"/>
    <w:rsid w:val="00A30887"/>
    <w:rsid w:val="00A40F05"/>
    <w:rsid w:val="00A43E68"/>
    <w:rsid w:val="00A54D1D"/>
    <w:rsid w:val="00A7221E"/>
    <w:rsid w:val="00A84E1A"/>
    <w:rsid w:val="00A85F3D"/>
    <w:rsid w:val="00A93A17"/>
    <w:rsid w:val="00AA3654"/>
    <w:rsid w:val="00AB623F"/>
    <w:rsid w:val="00AE4580"/>
    <w:rsid w:val="00AE6EFB"/>
    <w:rsid w:val="00AF74E7"/>
    <w:rsid w:val="00B11FBE"/>
    <w:rsid w:val="00B16323"/>
    <w:rsid w:val="00B175C1"/>
    <w:rsid w:val="00B205F4"/>
    <w:rsid w:val="00B377FF"/>
    <w:rsid w:val="00B7626E"/>
    <w:rsid w:val="00B91373"/>
    <w:rsid w:val="00BB49D3"/>
    <w:rsid w:val="00BE03B0"/>
    <w:rsid w:val="00BF16AC"/>
    <w:rsid w:val="00C05232"/>
    <w:rsid w:val="00C06760"/>
    <w:rsid w:val="00C14D44"/>
    <w:rsid w:val="00C35B67"/>
    <w:rsid w:val="00C37589"/>
    <w:rsid w:val="00C6452E"/>
    <w:rsid w:val="00C650B9"/>
    <w:rsid w:val="00C67B95"/>
    <w:rsid w:val="00C87547"/>
    <w:rsid w:val="00CA1378"/>
    <w:rsid w:val="00CB7594"/>
    <w:rsid w:val="00CC49E5"/>
    <w:rsid w:val="00CC7673"/>
    <w:rsid w:val="00CE5730"/>
    <w:rsid w:val="00CF1101"/>
    <w:rsid w:val="00CF45D7"/>
    <w:rsid w:val="00D0461C"/>
    <w:rsid w:val="00D33D72"/>
    <w:rsid w:val="00D435B7"/>
    <w:rsid w:val="00D65FFA"/>
    <w:rsid w:val="00D77C42"/>
    <w:rsid w:val="00DC22CB"/>
    <w:rsid w:val="00DC546C"/>
    <w:rsid w:val="00DE01EA"/>
    <w:rsid w:val="00DF7625"/>
    <w:rsid w:val="00E33681"/>
    <w:rsid w:val="00E56172"/>
    <w:rsid w:val="00E74342"/>
    <w:rsid w:val="00E75850"/>
    <w:rsid w:val="00E764A0"/>
    <w:rsid w:val="00E85DBB"/>
    <w:rsid w:val="00E9377C"/>
    <w:rsid w:val="00E96626"/>
    <w:rsid w:val="00EB3A28"/>
    <w:rsid w:val="00ED3060"/>
    <w:rsid w:val="00EE6A57"/>
    <w:rsid w:val="00F05EA1"/>
    <w:rsid w:val="00F1454A"/>
    <w:rsid w:val="00F15A37"/>
    <w:rsid w:val="00F32A44"/>
    <w:rsid w:val="00F70EE5"/>
    <w:rsid w:val="00F842A7"/>
    <w:rsid w:val="00F90928"/>
    <w:rsid w:val="00F90A82"/>
    <w:rsid w:val="00FA20E6"/>
    <w:rsid w:val="00FA7B4C"/>
    <w:rsid w:val="00FB0AE0"/>
    <w:rsid w:val="00FB2AA9"/>
    <w:rsid w:val="00FB6A16"/>
    <w:rsid w:val="00FD5926"/>
    <w:rsid w:val="00FE2FC8"/>
    <w:rsid w:val="00FF381A"/>
    <w:rsid w:val="00FF4815"/>
    <w:rsid w:val="00FF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376FFA5"/>
  <w15:docId w15:val="{FA4A43A7-A8A5-4557-9A09-A379E65E3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0B29C9"/>
    <w:rPr>
      <w:color w:val="0000FF"/>
      <w:u w:val="single"/>
    </w:rPr>
  </w:style>
  <w:style w:type="paragraph" w:customStyle="1" w:styleId="Default">
    <w:name w:val="Default"/>
    <w:qFormat/>
    <w:rsid w:val="007B4615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DTUN+lg2mHhZQTje3eKawugUuePes0m+2DHGXy4mFBU=</DigestValue>
    </Reference>
    <Reference Type="http://www.w3.org/2000/09/xmldsig#Object" URI="#idOfficeObject">
      <DigestMethod Algorithm="http://www.w3.org/2001/04/xmlenc#sha256"/>
      <DigestValue>i0B9pGQo2zlLcu25mB8uOASNJdkh1DcWqb3XJkI3nyQ=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beZ02EoZS0BkyFGKXfqxX8N+ArMAYlu/9w1SRg8Qij0=</DigestValue>
    </Reference>
    <Reference Type="http://www.w3.org/2000/09/xmldsig#Object" URI="#idValidSigLnImg">
      <DigestMethod Algorithm="http://www.w3.org/2001/04/xmlenc#sha256"/>
      <DigestValue>7U7ErS8cL3d60hNvdsdzO820/h7z/R4qx1UJYa78HJg=</DigestValue>
    </Reference>
    <Reference Type="http://www.w3.org/2000/09/xmldsig#Object" URI="#idInvalidSigLnImg">
      <DigestMethod Algorithm="http://www.w3.org/2001/04/xmlenc#sha256"/>
      <DigestValue>YZth1RXZoATH7Xxc0WRY+XP+Ew5wBesJi6F8VYmPOXE=</DigestValue>
    </Reference>
  </SignedInfo>
  <SignatureValue>FaSWsJvlk4t+goVI4MxWF4mgDuE1HeaSN6aIKioAn/tASSWYJ0xs/l75elN9Jjq39iKmfhZmtbGL
PQEFS/+83pilAnuuFnr8NCtT/H3aikLDTGP/c/YPEageVxYnKX5tu2CITmzZnwQI8Ii1UUDl0zvX
I0DqQ2vmeIUoEdKnfHjtH1If6Lt0q/kuwtsiNAx5z6bM4qFPyBvFVVYd4cVm2zyquqaMNuxFLmre
RTWev5vIAhlfEtsIn5hEder0v77IkXhq4/GGnjhwCg3cdhrKknC0RfwdfL785Rjw8r/Z++ybNeNG
5BpN4gKKY5aEBZo5mk4nESmJ5sIM9jqpyeCsFQ==</SignatureValue>
  <KeyInfo>
    <X509Data>
      <X509Certificate>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4+lZPD4xzM3RAEtOhjbHnSeEdEzSNfRhMDhMW5OAHFc=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0/0DxHtJTMDvaJtTru/3uWmMlPYGKVKwtTxpC4KukNY=</DigestValue>
      </Reference>
      <Reference URI="/word/endnotes.xml?ContentType=application/vnd.openxmlformats-officedocument.wordprocessingml.endnotes+xml">
        <DigestMethod Algorithm="http://www.w3.org/2001/04/xmlenc#sha256"/>
        <DigestValue>qduqaHu5sGK0NpxHjBuvwP78HEv+cS9x1tkV7mwosGo=</DigestValue>
      </Reference>
      <Reference URI="/word/fontTable.xml?ContentType=application/vnd.openxmlformats-officedocument.wordprocessingml.fontTable+xml">
        <DigestMethod Algorithm="http://www.w3.org/2001/04/xmlenc#sha256"/>
        <DigestValue>ympHnDnun7w0kYO2E7rWilD5Dw/LiowKkxvdstQavkY=</DigestValue>
      </Reference>
      <Reference URI="/word/footer1.xml?ContentType=application/vnd.openxmlformats-officedocument.wordprocessingml.footer+xml">
        <DigestMethod Algorithm="http://www.w3.org/2001/04/xmlenc#sha256"/>
        <DigestValue>HWoNSOWHZwtOqReMo2VIMlbcWAsg7OnB6KUYWLXmCPM=</DigestValue>
      </Reference>
      <Reference URI="/word/footnotes.xml?ContentType=application/vnd.openxmlformats-officedocument.wordprocessingml.footnotes+xml">
        <DigestMethod Algorithm="http://www.w3.org/2001/04/xmlenc#sha256"/>
        <DigestValue>VtBTjQrMlWnvP7TudbxNDBRR1fE3D5sEK9fjrccwJKI=</DigestValue>
      </Reference>
      <Reference URI="/word/header1.xml?ContentType=application/vnd.openxmlformats-officedocument.wordprocessingml.header+xml">
        <DigestMethod Algorithm="http://www.w3.org/2001/04/xmlenc#sha256"/>
        <DigestValue>UmSYhhQXkBnzfqALGO0w7a3bmUKLpFgSrenZCrPx9qU=</DigestValue>
      </Reference>
      <Reference URI="/word/media/image1.emf?ContentType=image/x-emf">
        <DigestMethod Algorithm="http://www.w3.org/2001/04/xmlenc#sha256"/>
        <DigestValue>Hd7h0o0jYBRw16GXyscfk0H+TFP98vJi9SyTaQdfr8g=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X2yak8PjzU/ZhKonlE2hy+iUvrS5HP97f6ErM1J3W7M=</DigestValue>
      </Reference>
      <Reference URI="/word/settings.xml?ContentType=application/vnd.openxmlformats-officedocument.wordprocessingml.settings+xml">
        <DigestMethod Algorithm="http://www.w3.org/2001/04/xmlenc#sha256"/>
        <DigestValue>XiV2ycFDzJINwqAlMexoOfW2L9TuXJbNTiYM0G6OFsY=</DigestValue>
      </Reference>
      <Reference URI="/word/styles.xml?ContentType=application/vnd.openxmlformats-officedocument.wordprocessingml.styles+xml">
        <DigestMethod Algorithm="http://www.w3.org/2001/04/xmlenc#sha256"/>
        <DigestValue>8lRPFOzRVcFcsor0KYT085+b1iy1WqROCmFVoUE1+9o=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KPQ+wtRYizcWVsEOJ2JCvdKcX4wROAEcO7ZEXv/tt3M=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2024-12-27T03:44:22Z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{CB4AAD82-0B9D-4B9F-AF32-E1502E7CFE5B}</SetupID>
          <SignatureText>Soumya Ranjan Mishra</SignatureText>
          <SignatureImage/>
          <SignatureComments/>
          <WindowsVersion>10.0</WindowsVersion>
          <OfficeVersion>16.0.18227/26</OfficeVersion>
          <ApplicationVersion>16.0.18227</ApplicationVersion>
          <Monitors>1</Monitors>
          <HorizontalResolution>2560</HorizontalResolution>
          <VerticalResolution>1440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2024-12-27T03:44:22Z</xd:SigningTime>
          <xd:SigningCertificate>
            <xd:Cert>
              <xd:CertDigest>
                <DigestMethod Algorithm="http://www.w3.org/2001/04/xmlenc#sha256"/>
                <DigestValue>R2FQT7RXqbAqZ5sNf0824oEs0Z8Vu/OkLaJWlqcMCr8=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1649000748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H8BAAC/AAAAAAAAAAAAAAAoFAAADgoAACBFTUYAAAEAOBkAAJo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BAAAGAAAAagEAABoAAAAVAQAABgAAAFY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BUBAAAGAAAAawEAABsAAAAlAAAADAAAAAEAAABUAAAAiAAAABYBAAAGAAAAaQEAABoAAAABAAAAAABXQcdxVkEWAQAABgAAAAoAAABMAAAAAAAAAAAAAAAAAAAA//////////9gAAAAMgA3AC0AMQAyAC0AMgAwADIANAAJAAAACQAAAAYAAAAJAAAACQAAAAYAAAAJAAAACQAAAAkAAAAJAAAASwAAAEAAAAAwAAAABQAAACAAAAABAAAAAQAAABAAAAAAAAAAAAAAAIABAADAAAAAAAAAAAAAAACAAQAAwAAAAFIAAABwAQAAAgAAABQAAAAJ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</Object>
  <Object Id="idInvalidSigLnImg">AQAAAGwAAAAAAAAAAAAAAH8BAAC/AAAAAAAAAAAAAAAoFAAADgoAACBFTUYAAAEAQCIAAKEAAAAGAAAAAAAAAAAAAAAAAAAAAAoAAKAFAABYAQAAwQAAAAAAAAAAAAAAAAAAAMA/BQDo8Q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EIAAAAGAAAAtwAAABsAAAAlAAAADAAAAAEAAABUAAAAtAAAAEMAAAAGAAAAtQAAABoAAAABAAAAAABXQcdxVkFDAAAABgAAABEAAABMAAAAAAAAAAAAAAAAAAAA//////////9wAAAASQBuAHYAYQBsAGkAZAAgAHMAaQBnAG4AYQB0AHUAcgBlAAAABAAAAAkAAAAIAAAACAAAAAQAAAAEAAAACQAAAAQAAAAHAAAABAAAAAkAAAAJAAAACAAAAAUAAAAJAAAABgAAAAgAAABLAAAAQAAAADAAAAAFAAAAIAAAAAEAAAABAAAAEAAAAAAAAAAAAAAAgAEAAMAAAAAAAAAAAAAAAIABAADAAAAAUgAAAHABAAACAAAAFAAAAAk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6AAAARgAAADABAABmAAAAJQAAAAwAAAAEAAAAVAAAAMQAAAA7AAAARgAAAC4BAABlAAAAAQAAAAAAV0HHcVZBOwAAAEYAAAAUAAAATAAAAAAAAAAAAAAAAAAAAP//////////dAAAAFMAbwB1AG0AeQBhACAAUgBhAG4AagBhAG4AIABNAGkAcwBoAHIAYQANAAAADgAAAA4AAAAVAAAADAAAAAwAAAAHAAAADgAAAAwAAAAOAAAABgAAAAwAAAAOAAAABwAAABYAAAAGAAAACgAAAA4AAAAI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Soumya Ranjan Mishra {सौम्‍य रंजन मिश्र}</cp:lastModifiedBy>
  <cp:revision>62</cp:revision>
  <cp:lastPrinted>2023-12-28T05:37:00Z</cp:lastPrinted>
  <dcterms:created xsi:type="dcterms:W3CDTF">2024-06-18T05:15:00Z</dcterms:created>
  <dcterms:modified xsi:type="dcterms:W3CDTF">2024-12-27T03:44:00Z</dcterms:modified>
  <cp:contentStatus/>
</cp:coreProperties>
</file>