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690E7F68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FE7CC9">
        <w:rPr>
          <w:rFonts w:ascii="Book Antiqua" w:hAnsi="Book Antiqua"/>
          <w:b/>
          <w:bCs/>
          <w:szCs w:val="22"/>
        </w:rPr>
        <w:t>X</w:t>
      </w:r>
      <w:r w:rsidR="000A0963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5C44C1">
        <w:rPr>
          <w:rFonts w:ascii="Book Antiqua" w:hAnsi="Book Antiqua" w:cs="Courier New"/>
          <w:b/>
          <w:szCs w:val="22"/>
          <w:lang w:val="en-GB"/>
        </w:rPr>
        <w:t>03/03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60CEDD09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0373C2" w:rsidRPr="000373C2">
        <w:rPr>
          <w:rFonts w:ascii="Book Antiqua" w:hAnsi="Book Antiqua" w:cs="Arial"/>
          <w:b/>
          <w:szCs w:val="22"/>
          <w:lang w:val="en-GB"/>
        </w:rPr>
        <w:t xml:space="preserve">765 kV AIS Extension Package-SS 94T </w:t>
      </w:r>
      <w:r w:rsidR="000373C2" w:rsidRPr="000373C2">
        <w:rPr>
          <w:rFonts w:ascii="Book Antiqua" w:hAnsi="Book Antiqua" w:cs="Arial"/>
          <w:bCs/>
          <w:szCs w:val="22"/>
          <w:lang w:val="en-GB"/>
        </w:rPr>
        <w:t>for (i) Upgradation of Dharmapuri (Salem New) to its rated voltage of 765 kV level (ii) Extesnsion of Madhugiri S/s associated with “Transmission system for proposed Green Hydrogen / Green Ammonia projects in Tuticorin area” through tariff based competitive bidding (TBCB) route</w:t>
      </w:r>
      <w:r w:rsidR="00337A25" w:rsidRPr="000373C2">
        <w:rPr>
          <w:rFonts w:ascii="Book Antiqua" w:hAnsi="Book Antiqua" w:cs="Arial"/>
          <w:bCs/>
          <w:szCs w:val="22"/>
          <w:lang w:val="en-GB"/>
        </w:rPr>
        <w:t>.</w:t>
      </w:r>
      <w:r w:rsidR="00E425F9" w:rsidRPr="00374C8D">
        <w:rPr>
          <w:rFonts w:ascii="Book Antiqua" w:hAnsi="Book Antiqua" w:cs="Arial"/>
          <w:b/>
          <w:bCs/>
          <w:szCs w:val="22"/>
        </w:rPr>
        <w:t xml:space="preserve"> Spec No: </w:t>
      </w:r>
      <w:r w:rsidR="004733D9" w:rsidRPr="004733D9">
        <w:rPr>
          <w:rFonts w:ascii="Book Antiqua" w:hAnsi="Book Antiqua"/>
          <w:b/>
          <w:bCs/>
          <w:szCs w:val="22"/>
        </w:rPr>
        <w:t>CC/T/W-AIS/DOM/A04/24/14928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B30ACA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16B1CAC6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DBCDB42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11344635" w14:textId="77777777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02/03/2025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D761308" w14:textId="77777777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5C4E116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CFBF842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96FF210" w14:textId="77777777" w:rsidR="00B30ACA" w:rsidRPr="00E166FF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06A633D8" w14:textId="77777777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11FABC1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04/03/2025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B30ACA" w:rsidRPr="001C258A" w:rsidRDefault="00B30ACA" w:rsidP="00B30ACA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0D903DDB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10/03/2025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B30ACA" w:rsidRPr="001C258A" w:rsidRDefault="00B30ACA" w:rsidP="00B30ACA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B30ACA" w:rsidRPr="001C258A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B30ACA" w:rsidRPr="00E166FF" w:rsidRDefault="00B30ACA" w:rsidP="00B30ACA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B30ACA" w:rsidRPr="001C258A" w:rsidRDefault="00B30ACA" w:rsidP="00B30ACA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3F7BBFC9" w:rsidR="00B30ACA" w:rsidRPr="000C50C4" w:rsidRDefault="00B30ACA" w:rsidP="00B30ACA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12/03/2025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9B422" w14:textId="77777777" w:rsidR="00A429A5" w:rsidRDefault="00A429A5" w:rsidP="00B16323">
      <w:pPr>
        <w:spacing w:after="0" w:line="240" w:lineRule="auto"/>
      </w:pPr>
      <w:r>
        <w:separator/>
      </w:r>
    </w:p>
  </w:endnote>
  <w:endnote w:type="continuationSeparator" w:id="0">
    <w:p w14:paraId="6E38A6B2" w14:textId="77777777" w:rsidR="00A429A5" w:rsidRDefault="00A429A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72B1C" w14:textId="77777777" w:rsidR="00A429A5" w:rsidRDefault="00A429A5" w:rsidP="00B16323">
      <w:pPr>
        <w:spacing w:after="0" w:line="240" w:lineRule="auto"/>
      </w:pPr>
      <w:r>
        <w:separator/>
      </w:r>
    </w:p>
  </w:footnote>
  <w:footnote w:type="continuationSeparator" w:id="0">
    <w:p w14:paraId="30C05D8E" w14:textId="77777777" w:rsidR="00A429A5" w:rsidRDefault="00A429A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A0963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C44C1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95508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21393"/>
    <w:rsid w:val="00A26A92"/>
    <w:rsid w:val="00A429A5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30ACA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75794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71C55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26F49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141</cp:revision>
  <cp:lastPrinted>2023-05-10T13:19:00Z</cp:lastPrinted>
  <dcterms:created xsi:type="dcterms:W3CDTF">2023-05-10T13:11:00Z</dcterms:created>
  <dcterms:modified xsi:type="dcterms:W3CDTF">2025-03-03T12:24:00Z</dcterms:modified>
</cp:coreProperties>
</file>