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0CEF" w14:textId="052AACBA" w:rsidR="00FE5FC7" w:rsidRPr="00D83FE7" w:rsidRDefault="00FE5FC7" w:rsidP="000435C5">
      <w:pPr>
        <w:pStyle w:val="Header"/>
        <w:tabs>
          <w:tab w:val="left" w:pos="1141"/>
          <w:tab w:val="left" w:pos="8080"/>
        </w:tabs>
        <w:rPr>
          <w:rFonts w:ascii="Book Antiqua" w:hAnsi="Book Antiqua" w:cs="Arial"/>
          <w:b/>
          <w:bCs/>
          <w:sz w:val="24"/>
          <w:szCs w:val="24"/>
        </w:rPr>
      </w:pPr>
      <w:r w:rsidRPr="00D83FE7">
        <w:rPr>
          <w:rFonts w:ascii="Book Antiqua" w:hAnsi="Book Antiqua" w:cs="Arial"/>
          <w:b/>
          <w:bCs/>
          <w:sz w:val="24"/>
          <w:szCs w:val="24"/>
        </w:rPr>
        <w:t xml:space="preserve">Ref. No.: </w:t>
      </w:r>
      <w:r w:rsidR="009855D9" w:rsidRPr="009855D9">
        <w:rPr>
          <w:rFonts w:ascii="Book Antiqua" w:hAnsi="Book Antiqua" w:cs="Arial"/>
          <w:b/>
          <w:bCs/>
          <w:sz w:val="24"/>
          <w:szCs w:val="24"/>
        </w:rPr>
        <w:t>CC/T/W-TW/DOM/A04/24/1315</w:t>
      </w:r>
      <w:r w:rsidR="00350956">
        <w:rPr>
          <w:rFonts w:ascii="Book Antiqua" w:hAnsi="Book Antiqua" w:cs="Arial"/>
          <w:b/>
          <w:bCs/>
          <w:sz w:val="24"/>
          <w:szCs w:val="24"/>
        </w:rPr>
        <w:t>7</w:t>
      </w:r>
      <w:r w:rsidRPr="00D83FE7">
        <w:rPr>
          <w:rFonts w:ascii="Book Antiqua" w:hAnsi="Book Antiqua" w:cs="Arial"/>
          <w:b/>
          <w:bCs/>
          <w:sz w:val="24"/>
          <w:szCs w:val="24"/>
        </w:rPr>
        <w:t>/Annulment</w:t>
      </w:r>
      <w:r w:rsidR="009855D9">
        <w:rPr>
          <w:rFonts w:ascii="Book Antiqua" w:hAnsi="Book Antiqua" w:cs="Arial"/>
          <w:b/>
          <w:bCs/>
          <w:sz w:val="24"/>
          <w:szCs w:val="24"/>
        </w:rPr>
        <w:t xml:space="preserve">                     Dated:</w:t>
      </w:r>
      <w:r w:rsidR="00371A32" w:rsidRPr="00D83FE7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="009855D9">
        <w:rPr>
          <w:rFonts w:ascii="Book Antiqua" w:hAnsi="Book Antiqua" w:cs="Arial"/>
          <w:b/>
          <w:bCs/>
          <w:sz w:val="24"/>
          <w:szCs w:val="24"/>
        </w:rPr>
        <w:t>04/07</w:t>
      </w:r>
      <w:r w:rsidR="003C0340" w:rsidRPr="00D83FE7">
        <w:rPr>
          <w:rFonts w:ascii="Book Antiqua" w:hAnsi="Book Antiqua" w:cs="Arial"/>
          <w:b/>
          <w:bCs/>
          <w:sz w:val="24"/>
          <w:szCs w:val="24"/>
        </w:rPr>
        <w:t>/</w:t>
      </w:r>
      <w:r w:rsidR="005470E2" w:rsidRPr="00D83FE7">
        <w:rPr>
          <w:rFonts w:ascii="Book Antiqua" w:hAnsi="Book Antiqua" w:cs="Arial"/>
          <w:b/>
          <w:bCs/>
          <w:sz w:val="24"/>
          <w:szCs w:val="24"/>
        </w:rPr>
        <w:t>2025</w:t>
      </w:r>
    </w:p>
    <w:p w14:paraId="40482C39" w14:textId="77777777" w:rsidR="00371A32" w:rsidRPr="00D83FE7" w:rsidRDefault="00371A32" w:rsidP="000435C5">
      <w:pPr>
        <w:tabs>
          <w:tab w:val="left" w:pos="6480"/>
        </w:tabs>
        <w:spacing w:after="0" w:line="240" w:lineRule="auto"/>
        <w:ind w:right="-340"/>
        <w:jc w:val="center"/>
        <w:rPr>
          <w:rFonts w:ascii="Book Antiqua" w:hAnsi="Book Antiqua" w:cs="Arial"/>
          <w:b/>
          <w:bCs/>
          <w:sz w:val="24"/>
          <w:szCs w:val="24"/>
          <w:highlight w:val="lightGray"/>
        </w:rPr>
      </w:pPr>
    </w:p>
    <w:p w14:paraId="29E62C76" w14:textId="77777777" w:rsidR="00BF39AD" w:rsidRPr="00D83FE7" w:rsidRDefault="00BF39AD" w:rsidP="000435C5">
      <w:pPr>
        <w:tabs>
          <w:tab w:val="left" w:pos="6480"/>
        </w:tabs>
        <w:spacing w:after="0" w:line="240" w:lineRule="auto"/>
        <w:ind w:right="-340"/>
        <w:jc w:val="center"/>
        <w:rPr>
          <w:rFonts w:ascii="Book Antiqua" w:hAnsi="Book Antiqua" w:cs="Arial"/>
          <w:b/>
          <w:bCs/>
          <w:sz w:val="24"/>
          <w:szCs w:val="24"/>
          <w:highlight w:val="lightGray"/>
        </w:rPr>
      </w:pPr>
    </w:p>
    <w:p w14:paraId="76000EFA" w14:textId="349481E6" w:rsidR="00FE5FC7" w:rsidRPr="00D83FE7" w:rsidRDefault="00FE5FC7" w:rsidP="000435C5">
      <w:pPr>
        <w:tabs>
          <w:tab w:val="left" w:pos="6480"/>
        </w:tabs>
        <w:spacing w:after="0" w:line="240" w:lineRule="auto"/>
        <w:ind w:right="-34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D83FE7">
        <w:rPr>
          <w:rFonts w:ascii="Book Antiqua" w:hAnsi="Book Antiqua" w:cs="Arial"/>
          <w:b/>
          <w:bCs/>
          <w:sz w:val="24"/>
          <w:szCs w:val="24"/>
          <w:highlight w:val="lightGray"/>
        </w:rPr>
        <w:t>&lt;&lt; TO ALL THE BIDDERS THROUGH PORTAL&gt;&gt;</w:t>
      </w:r>
    </w:p>
    <w:p w14:paraId="31228C59" w14:textId="77777777" w:rsidR="00371A32" w:rsidRPr="00D83FE7" w:rsidRDefault="00371A32" w:rsidP="000435C5">
      <w:pPr>
        <w:tabs>
          <w:tab w:val="left" w:pos="6480"/>
        </w:tabs>
        <w:spacing w:after="0" w:line="240" w:lineRule="auto"/>
        <w:ind w:right="-34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25BAE465" w14:textId="77777777" w:rsidR="00BF39AD" w:rsidRPr="00D83FE7" w:rsidRDefault="00BF39AD" w:rsidP="000435C5">
      <w:pPr>
        <w:tabs>
          <w:tab w:val="left" w:pos="6480"/>
        </w:tabs>
        <w:spacing w:after="0" w:line="240" w:lineRule="auto"/>
        <w:ind w:right="-34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1C23344B" w14:textId="6E989C98" w:rsidR="00FE5FC7" w:rsidRPr="00D83FE7" w:rsidRDefault="00FE5FC7" w:rsidP="000435C5">
      <w:pPr>
        <w:spacing w:after="0" w:line="240" w:lineRule="auto"/>
        <w:ind w:left="540" w:right="-155" w:hanging="630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D83FE7">
        <w:rPr>
          <w:rFonts w:ascii="Book Antiqua" w:hAnsi="Book Antiqua" w:cs="Arial"/>
          <w:b/>
          <w:bCs/>
          <w:sz w:val="24"/>
          <w:szCs w:val="24"/>
        </w:rPr>
        <w:t xml:space="preserve">Sub:  </w:t>
      </w:r>
      <w:r w:rsidRPr="00D83FE7">
        <w:rPr>
          <w:rFonts w:ascii="Book Antiqua" w:hAnsi="Book Antiqua" w:cs="Arial"/>
          <w:b/>
          <w:bCs/>
          <w:sz w:val="24"/>
          <w:szCs w:val="24"/>
        </w:rPr>
        <w:tab/>
      </w:r>
      <w:r w:rsidR="009855D9" w:rsidRPr="009855D9">
        <w:rPr>
          <w:rFonts w:ascii="Book Antiqua" w:hAnsi="Book Antiqua" w:cs="Arial"/>
          <w:b/>
          <w:bCs/>
          <w:sz w:val="24"/>
          <w:szCs w:val="24"/>
        </w:rPr>
        <w:t>Transmission Line Package TL0</w:t>
      </w:r>
      <w:r w:rsidR="00350956">
        <w:rPr>
          <w:rFonts w:ascii="Book Antiqua" w:hAnsi="Book Antiqua" w:cs="Arial"/>
          <w:b/>
          <w:bCs/>
          <w:sz w:val="24"/>
          <w:szCs w:val="24"/>
        </w:rPr>
        <w:t>2</w:t>
      </w:r>
      <w:r w:rsidR="009855D9" w:rsidRPr="009855D9">
        <w:rPr>
          <w:rFonts w:ascii="Book Antiqua" w:hAnsi="Book Antiqua" w:cs="Arial"/>
          <w:b/>
          <w:bCs/>
          <w:sz w:val="24"/>
          <w:szCs w:val="24"/>
        </w:rPr>
        <w:t xml:space="preserve"> for Barmer-I PS – Merta-II 765 kV D/c line - Part-I</w:t>
      </w:r>
      <w:r w:rsidR="00350956">
        <w:rPr>
          <w:rFonts w:ascii="Book Antiqua" w:hAnsi="Book Antiqua" w:cs="Arial"/>
          <w:b/>
          <w:bCs/>
          <w:sz w:val="24"/>
          <w:szCs w:val="24"/>
        </w:rPr>
        <w:t>I</w:t>
      </w:r>
      <w:r w:rsidR="009855D9" w:rsidRPr="009855D9">
        <w:rPr>
          <w:rFonts w:ascii="Book Antiqua" w:hAnsi="Book Antiqua" w:cs="Arial"/>
          <w:b/>
          <w:bCs/>
          <w:sz w:val="24"/>
          <w:szCs w:val="24"/>
        </w:rPr>
        <w:t xml:space="preserve"> associated with Transmission system for evacuation of power from Rajasthan REZ Ph-IV (Part-4: 3.5 GW): Part B through Tariff Based Competitive Bidding (TBCB) route</w:t>
      </w:r>
      <w:r w:rsidR="00DD30B7" w:rsidRPr="00D83FE7">
        <w:rPr>
          <w:rFonts w:ascii="Book Antiqua" w:hAnsi="Book Antiqua" w:cs="Arial"/>
          <w:b/>
          <w:bCs/>
          <w:sz w:val="24"/>
          <w:szCs w:val="24"/>
        </w:rPr>
        <w:t xml:space="preserve">. Spec No: </w:t>
      </w:r>
      <w:r w:rsidR="009855D9" w:rsidRPr="009855D9">
        <w:rPr>
          <w:rFonts w:ascii="Book Antiqua" w:hAnsi="Book Antiqua" w:cs="Arial"/>
          <w:b/>
          <w:bCs/>
          <w:sz w:val="24"/>
          <w:szCs w:val="24"/>
        </w:rPr>
        <w:t>CC/T/W-TW/DOM/A04/24/1315</w:t>
      </w:r>
      <w:r w:rsidR="00350956">
        <w:rPr>
          <w:rFonts w:ascii="Book Antiqua" w:hAnsi="Book Antiqua" w:cs="Arial"/>
          <w:b/>
          <w:bCs/>
          <w:sz w:val="24"/>
          <w:szCs w:val="24"/>
        </w:rPr>
        <w:t>7</w:t>
      </w:r>
    </w:p>
    <w:p w14:paraId="11091778" w14:textId="77777777" w:rsidR="00E14DB0" w:rsidRPr="00D83FE7" w:rsidRDefault="00E14DB0" w:rsidP="000435C5">
      <w:pPr>
        <w:spacing w:after="0" w:line="240" w:lineRule="auto"/>
        <w:ind w:left="540" w:right="-155" w:hanging="630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4513F7B2" w14:textId="4D130806" w:rsidR="000B29C9" w:rsidRPr="00D83FE7" w:rsidRDefault="000B29C9" w:rsidP="000435C5">
      <w:pPr>
        <w:pBdr>
          <w:bottom w:val="single" w:sz="4" w:space="1" w:color="auto"/>
        </w:pBdr>
        <w:spacing w:after="0" w:line="240" w:lineRule="auto"/>
        <w:ind w:right="-155"/>
        <w:jc w:val="both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D83FE7">
        <w:rPr>
          <w:rFonts w:ascii="Book Antiqua" w:hAnsi="Book Antiqua" w:cs="Arial"/>
          <w:b/>
          <w:bCs/>
          <w:i/>
          <w:iCs/>
          <w:sz w:val="24"/>
          <w:szCs w:val="24"/>
        </w:rPr>
        <w:t>...</w:t>
      </w:r>
      <w:r w:rsidR="006535C9" w:rsidRPr="00D83FE7">
        <w:rPr>
          <w:rFonts w:ascii="Book Antiqua" w:hAnsi="Book Antiqua" w:cs="Arial"/>
          <w:sz w:val="24"/>
          <w:szCs w:val="24"/>
        </w:rPr>
        <w:t xml:space="preserve"> </w:t>
      </w:r>
      <w:r w:rsidR="006535C9" w:rsidRPr="00D83FE7">
        <w:rPr>
          <w:rFonts w:ascii="Book Antiqua" w:hAnsi="Book Antiqua" w:cs="Arial"/>
          <w:b/>
          <w:bCs/>
          <w:i/>
          <w:iCs/>
          <w:sz w:val="24"/>
          <w:szCs w:val="24"/>
        </w:rPr>
        <w:t xml:space="preserve">Reg. </w:t>
      </w:r>
      <w:r w:rsidR="00621773" w:rsidRPr="00D83FE7">
        <w:rPr>
          <w:rFonts w:ascii="Book Antiqua" w:hAnsi="Book Antiqua" w:cs="Arial"/>
          <w:b/>
          <w:bCs/>
          <w:i/>
          <w:iCs/>
          <w:sz w:val="24"/>
          <w:szCs w:val="24"/>
        </w:rPr>
        <w:t xml:space="preserve"> Annulment of Bidding Process</w:t>
      </w:r>
    </w:p>
    <w:p w14:paraId="4183EF44" w14:textId="77777777" w:rsidR="00E14DB0" w:rsidRPr="00D83FE7" w:rsidRDefault="00E14DB0" w:rsidP="000435C5">
      <w:pPr>
        <w:pStyle w:val="Header"/>
        <w:tabs>
          <w:tab w:val="left" w:pos="7200"/>
        </w:tabs>
        <w:rPr>
          <w:rFonts w:ascii="Book Antiqua" w:hAnsi="Book Antiqua" w:cs="Arial"/>
          <w:sz w:val="24"/>
          <w:szCs w:val="24"/>
        </w:rPr>
      </w:pPr>
    </w:p>
    <w:p w14:paraId="59A6F480" w14:textId="77777777" w:rsidR="00D83FE7" w:rsidRPr="00D83FE7" w:rsidRDefault="00D83FE7" w:rsidP="00D83FE7">
      <w:pPr>
        <w:pStyle w:val="Header"/>
        <w:tabs>
          <w:tab w:val="left" w:pos="7200"/>
        </w:tabs>
        <w:spacing w:line="276" w:lineRule="auto"/>
        <w:ind w:left="720" w:hanging="720"/>
        <w:jc w:val="both"/>
        <w:rPr>
          <w:rFonts w:ascii="Book Antiqua" w:hAnsi="Book Antiqua" w:cs="Arial"/>
          <w:sz w:val="24"/>
          <w:szCs w:val="24"/>
        </w:rPr>
      </w:pPr>
      <w:r w:rsidRPr="00D83FE7">
        <w:rPr>
          <w:rFonts w:ascii="Book Antiqua" w:hAnsi="Book Antiqua" w:cs="Arial"/>
          <w:sz w:val="24"/>
          <w:szCs w:val="24"/>
        </w:rPr>
        <w:t>Dear Sir (s),</w:t>
      </w:r>
    </w:p>
    <w:p w14:paraId="74FEBD6B" w14:textId="77777777" w:rsidR="00D83FE7" w:rsidRPr="00D83FE7" w:rsidRDefault="00D83FE7" w:rsidP="00397E72">
      <w:pPr>
        <w:tabs>
          <w:tab w:val="left" w:pos="6480"/>
        </w:tabs>
        <w:spacing w:after="0"/>
        <w:jc w:val="both"/>
        <w:rPr>
          <w:rFonts w:ascii="Book Antiqua" w:hAnsi="Book Antiqua" w:cs="Arial"/>
          <w:sz w:val="24"/>
          <w:szCs w:val="24"/>
        </w:rPr>
      </w:pPr>
    </w:p>
    <w:p w14:paraId="6BB5B9CA" w14:textId="324C2FDD" w:rsidR="00D83FE7" w:rsidRPr="00D83FE7" w:rsidRDefault="00D83FE7" w:rsidP="00D83FE7">
      <w:pPr>
        <w:ind w:left="567" w:hanging="549"/>
        <w:jc w:val="both"/>
        <w:rPr>
          <w:rFonts w:ascii="Book Antiqua" w:hAnsi="Book Antiqua" w:cs="Arial"/>
          <w:sz w:val="24"/>
          <w:szCs w:val="24"/>
        </w:rPr>
      </w:pPr>
      <w:r w:rsidRPr="00D83FE7">
        <w:rPr>
          <w:rFonts w:ascii="Book Antiqua" w:hAnsi="Book Antiqua" w:cs="Arial"/>
          <w:sz w:val="24"/>
          <w:szCs w:val="24"/>
        </w:rPr>
        <w:t>1.0</w:t>
      </w:r>
      <w:r w:rsidRPr="00D83FE7">
        <w:rPr>
          <w:rFonts w:ascii="Book Antiqua" w:hAnsi="Book Antiqua" w:cs="Arial"/>
          <w:sz w:val="24"/>
          <w:szCs w:val="24"/>
        </w:rPr>
        <w:tab/>
        <w:t xml:space="preserve">This has reference to the Invitation of Bids’ (IFB) for the subject package published through e-tendering portal </w:t>
      </w:r>
      <w:hyperlink r:id="rId7" w:history="1">
        <w:r w:rsidRPr="00D83FE7">
          <w:rPr>
            <w:rStyle w:val="Hyperlink"/>
            <w:rFonts w:ascii="Book Antiqua" w:hAnsi="Book Antiqua" w:cs="Arial"/>
            <w:sz w:val="24"/>
            <w:szCs w:val="24"/>
          </w:rPr>
          <w:t>https://etender.powergrid.in</w:t>
        </w:r>
      </w:hyperlink>
      <w:r w:rsidRPr="00D83FE7">
        <w:rPr>
          <w:rFonts w:ascii="Book Antiqua" w:hAnsi="Book Antiqua" w:cs="Arial"/>
          <w:sz w:val="24"/>
          <w:szCs w:val="24"/>
        </w:rPr>
        <w:t xml:space="preserve"> on </w:t>
      </w:r>
      <w:r w:rsidR="009855D9">
        <w:rPr>
          <w:rFonts w:ascii="Book Antiqua" w:hAnsi="Book Antiqua" w:cs="Arial"/>
          <w:bCs/>
          <w:sz w:val="24"/>
          <w:szCs w:val="24"/>
        </w:rPr>
        <w:t>20/09/2024</w:t>
      </w:r>
      <w:r w:rsidRPr="00D83FE7">
        <w:rPr>
          <w:rFonts w:ascii="Book Antiqua" w:hAnsi="Book Antiqua" w:cs="Arial"/>
          <w:sz w:val="24"/>
          <w:szCs w:val="24"/>
          <w:lang w:val="en-IN"/>
        </w:rPr>
        <w:t>.</w:t>
      </w:r>
    </w:p>
    <w:p w14:paraId="257CBF59" w14:textId="77777777" w:rsidR="00D83FE7" w:rsidRPr="00D83FE7" w:rsidRDefault="00D83FE7" w:rsidP="00D83FE7">
      <w:pPr>
        <w:ind w:left="567" w:hanging="549"/>
        <w:jc w:val="both"/>
        <w:rPr>
          <w:rFonts w:ascii="Book Antiqua" w:hAnsi="Book Antiqua" w:cs="Arial"/>
          <w:sz w:val="24"/>
          <w:szCs w:val="24"/>
        </w:rPr>
      </w:pPr>
      <w:r w:rsidRPr="00D83FE7">
        <w:rPr>
          <w:rFonts w:ascii="Book Antiqua" w:hAnsi="Book Antiqua" w:cs="Arial"/>
          <w:sz w:val="24"/>
          <w:szCs w:val="24"/>
        </w:rPr>
        <w:t>2.0</w:t>
      </w:r>
      <w:r w:rsidRPr="00D83FE7">
        <w:rPr>
          <w:rFonts w:ascii="Book Antiqua" w:hAnsi="Book Antiqua" w:cs="Arial"/>
          <w:sz w:val="24"/>
          <w:szCs w:val="24"/>
        </w:rPr>
        <w:tab/>
        <w:t>It is to inform that the bidding process for the subject Package has been annulled in accordance with Clause 8.0 of Invitation for Bids (IFB) of the Bidding Documents for the subject package.</w:t>
      </w:r>
    </w:p>
    <w:p w14:paraId="5DC60683" w14:textId="77777777" w:rsidR="00D83FE7" w:rsidRPr="00D83FE7" w:rsidRDefault="00D83FE7" w:rsidP="00D83FE7">
      <w:pPr>
        <w:tabs>
          <w:tab w:val="left" w:pos="6480"/>
        </w:tabs>
        <w:ind w:left="540"/>
        <w:jc w:val="both"/>
        <w:rPr>
          <w:rFonts w:ascii="Book Antiqua" w:hAnsi="Book Antiqua" w:cs="Arial"/>
          <w:sz w:val="24"/>
          <w:szCs w:val="24"/>
        </w:rPr>
      </w:pPr>
      <w:r w:rsidRPr="00D83FE7">
        <w:rPr>
          <w:rFonts w:ascii="Book Antiqua" w:hAnsi="Book Antiqua" w:cs="Arial"/>
          <w:sz w:val="24"/>
          <w:szCs w:val="24"/>
        </w:rPr>
        <w:t xml:space="preserve">Thanking you, </w:t>
      </w:r>
    </w:p>
    <w:p w14:paraId="471876F1" w14:textId="77777777" w:rsidR="00E14DB0" w:rsidRPr="00D83FE7" w:rsidRDefault="00E14DB0" w:rsidP="000435C5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4"/>
          <w:szCs w:val="24"/>
        </w:rPr>
      </w:pPr>
    </w:p>
    <w:p w14:paraId="4EF2DD44" w14:textId="0E34AC9D" w:rsidR="000B29C9" w:rsidRPr="00D83FE7" w:rsidRDefault="000B29C9" w:rsidP="000435C5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4"/>
          <w:szCs w:val="24"/>
        </w:rPr>
      </w:pPr>
      <w:r w:rsidRPr="00D83FE7">
        <w:rPr>
          <w:rFonts w:ascii="Book Antiqua" w:hAnsi="Book Antiqua" w:cs="Arial"/>
          <w:sz w:val="24"/>
          <w:szCs w:val="24"/>
        </w:rPr>
        <w:t xml:space="preserve">For and </w:t>
      </w:r>
      <w:proofErr w:type="gramStart"/>
      <w:r w:rsidR="00C65CD5" w:rsidRPr="00D83FE7">
        <w:rPr>
          <w:rFonts w:ascii="Book Antiqua" w:hAnsi="Book Antiqua" w:cs="Arial"/>
          <w:sz w:val="24"/>
          <w:szCs w:val="24"/>
        </w:rPr>
        <w:t>O</w:t>
      </w:r>
      <w:r w:rsidR="00667B41" w:rsidRPr="00D83FE7">
        <w:rPr>
          <w:rFonts w:ascii="Book Antiqua" w:hAnsi="Book Antiqua" w:cs="Arial"/>
          <w:sz w:val="24"/>
          <w:szCs w:val="24"/>
        </w:rPr>
        <w:t>n</w:t>
      </w:r>
      <w:proofErr w:type="gramEnd"/>
      <w:r w:rsidRPr="00D83FE7">
        <w:rPr>
          <w:rFonts w:ascii="Book Antiqua" w:hAnsi="Book Antiqua" w:cs="Arial"/>
          <w:sz w:val="24"/>
          <w:szCs w:val="24"/>
        </w:rPr>
        <w:t xml:space="preserve"> behalf of </w:t>
      </w:r>
    </w:p>
    <w:p w14:paraId="561B9B15" w14:textId="4E8A722F" w:rsidR="000D0C22" w:rsidRDefault="000B29C9" w:rsidP="000435C5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4"/>
          <w:szCs w:val="24"/>
        </w:rPr>
      </w:pPr>
      <w:r w:rsidRPr="00D83FE7">
        <w:rPr>
          <w:rFonts w:ascii="Book Antiqua" w:hAnsi="Book Antiqua" w:cs="Arial"/>
          <w:sz w:val="24"/>
          <w:szCs w:val="24"/>
        </w:rPr>
        <w:t>Power Grid Corporation of India Limited</w:t>
      </w:r>
    </w:p>
    <w:p w14:paraId="4065B6F0" w14:textId="1927E36A" w:rsidR="00960B0E" w:rsidRPr="00D83FE7" w:rsidRDefault="00350956" w:rsidP="000435C5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pict w14:anchorId="2A4C2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5pt;height:96.45pt">
            <v:imagedata r:id="rId8" o:title=""/>
            <o:lock v:ext="edit" ungrouping="t" rotation="t" cropping="t" verticies="t" text="t" grouping="t"/>
            <o:signatureline v:ext="edit" id="{8A8C08CA-5416-4C4A-BF45-138D004E89BE}" provid="{00000000-0000-0000-0000-000000000000}" o:suggestedsigner="Adil Iqbal Khan" o:suggestedsigner2="Manager (CS)" issignatureline="t"/>
          </v:shape>
        </w:pict>
      </w:r>
    </w:p>
    <w:sectPr w:rsidR="00960B0E" w:rsidRPr="00D83FE7" w:rsidSect="00445513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33D4" w14:textId="77777777" w:rsidR="00557EA1" w:rsidRDefault="00557EA1" w:rsidP="00B16323">
      <w:pPr>
        <w:spacing w:after="0" w:line="240" w:lineRule="auto"/>
      </w:pPr>
      <w:r>
        <w:separator/>
      </w:r>
    </w:p>
  </w:endnote>
  <w:endnote w:type="continuationSeparator" w:id="0">
    <w:p w14:paraId="02A5B2B3" w14:textId="77777777" w:rsidR="00557EA1" w:rsidRDefault="00557EA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3D2D" w14:textId="77777777" w:rsidR="00557EA1" w:rsidRDefault="00557EA1" w:rsidP="00B16323">
      <w:pPr>
        <w:spacing w:after="0" w:line="240" w:lineRule="auto"/>
      </w:pPr>
      <w:r>
        <w:separator/>
      </w:r>
    </w:p>
  </w:footnote>
  <w:footnote w:type="continuationSeparator" w:id="0">
    <w:p w14:paraId="7647A8E7" w14:textId="77777777" w:rsidR="00557EA1" w:rsidRDefault="00557EA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2F6" w14:textId="630770F5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075856D2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F13A4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762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09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35F4"/>
    <w:rsid w:val="00006150"/>
    <w:rsid w:val="00010E72"/>
    <w:rsid w:val="00024CD5"/>
    <w:rsid w:val="00024E96"/>
    <w:rsid w:val="000279FB"/>
    <w:rsid w:val="000435C5"/>
    <w:rsid w:val="0004387D"/>
    <w:rsid w:val="00050D7D"/>
    <w:rsid w:val="00065F6A"/>
    <w:rsid w:val="00073AA6"/>
    <w:rsid w:val="00076E56"/>
    <w:rsid w:val="00085B03"/>
    <w:rsid w:val="00097466"/>
    <w:rsid w:val="000B29C9"/>
    <w:rsid w:val="000C4FA0"/>
    <w:rsid w:val="000C6E15"/>
    <w:rsid w:val="000D0C22"/>
    <w:rsid w:val="000D132D"/>
    <w:rsid w:val="000E2AC8"/>
    <w:rsid w:val="000E4EB5"/>
    <w:rsid w:val="000F2910"/>
    <w:rsid w:val="00101FDB"/>
    <w:rsid w:val="00121210"/>
    <w:rsid w:val="00125D65"/>
    <w:rsid w:val="001424E0"/>
    <w:rsid w:val="00146303"/>
    <w:rsid w:val="00147CE7"/>
    <w:rsid w:val="00152995"/>
    <w:rsid w:val="00162A01"/>
    <w:rsid w:val="00164AAF"/>
    <w:rsid w:val="001712F7"/>
    <w:rsid w:val="00174402"/>
    <w:rsid w:val="00177247"/>
    <w:rsid w:val="001837AC"/>
    <w:rsid w:val="001845B3"/>
    <w:rsid w:val="00196FD9"/>
    <w:rsid w:val="001B3700"/>
    <w:rsid w:val="001B55D7"/>
    <w:rsid w:val="001C132C"/>
    <w:rsid w:val="001C4C03"/>
    <w:rsid w:val="00203622"/>
    <w:rsid w:val="002067A9"/>
    <w:rsid w:val="00216B0E"/>
    <w:rsid w:val="00241BF4"/>
    <w:rsid w:val="00243523"/>
    <w:rsid w:val="002442C1"/>
    <w:rsid w:val="00247303"/>
    <w:rsid w:val="00270B36"/>
    <w:rsid w:val="00273F51"/>
    <w:rsid w:val="00281175"/>
    <w:rsid w:val="00284D7A"/>
    <w:rsid w:val="002D0D0A"/>
    <w:rsid w:val="002E0313"/>
    <w:rsid w:val="0031405C"/>
    <w:rsid w:val="00314203"/>
    <w:rsid w:val="00314986"/>
    <w:rsid w:val="00335E65"/>
    <w:rsid w:val="00350956"/>
    <w:rsid w:val="00371A32"/>
    <w:rsid w:val="00395DB3"/>
    <w:rsid w:val="00397E72"/>
    <w:rsid w:val="003A4E00"/>
    <w:rsid w:val="003C0340"/>
    <w:rsid w:val="003E0EB3"/>
    <w:rsid w:val="003E29E9"/>
    <w:rsid w:val="003F1829"/>
    <w:rsid w:val="00400A3A"/>
    <w:rsid w:val="0040310F"/>
    <w:rsid w:val="004137AA"/>
    <w:rsid w:val="0042181A"/>
    <w:rsid w:val="0042449C"/>
    <w:rsid w:val="00437A99"/>
    <w:rsid w:val="00445513"/>
    <w:rsid w:val="004539DA"/>
    <w:rsid w:val="00454C8F"/>
    <w:rsid w:val="004732D8"/>
    <w:rsid w:val="004A355C"/>
    <w:rsid w:val="004A68E8"/>
    <w:rsid w:val="004B5DB7"/>
    <w:rsid w:val="004D333C"/>
    <w:rsid w:val="004D672E"/>
    <w:rsid w:val="004E474A"/>
    <w:rsid w:val="004E6096"/>
    <w:rsid w:val="0050615D"/>
    <w:rsid w:val="00511129"/>
    <w:rsid w:val="005162FF"/>
    <w:rsid w:val="0052427E"/>
    <w:rsid w:val="005265CA"/>
    <w:rsid w:val="00534D60"/>
    <w:rsid w:val="00535D9B"/>
    <w:rsid w:val="005377A7"/>
    <w:rsid w:val="0054543D"/>
    <w:rsid w:val="005470E2"/>
    <w:rsid w:val="00550A72"/>
    <w:rsid w:val="00551E72"/>
    <w:rsid w:val="00556A84"/>
    <w:rsid w:val="00557588"/>
    <w:rsid w:val="00557EA1"/>
    <w:rsid w:val="00563DD5"/>
    <w:rsid w:val="00566BA3"/>
    <w:rsid w:val="00567DD8"/>
    <w:rsid w:val="00573E39"/>
    <w:rsid w:val="0058316C"/>
    <w:rsid w:val="00590E52"/>
    <w:rsid w:val="00595109"/>
    <w:rsid w:val="005A126B"/>
    <w:rsid w:val="005B0686"/>
    <w:rsid w:val="005C2A1B"/>
    <w:rsid w:val="005F2BFE"/>
    <w:rsid w:val="006005A5"/>
    <w:rsid w:val="00605693"/>
    <w:rsid w:val="006211D6"/>
    <w:rsid w:val="00621773"/>
    <w:rsid w:val="0062646E"/>
    <w:rsid w:val="006303F2"/>
    <w:rsid w:val="00633F42"/>
    <w:rsid w:val="006349ED"/>
    <w:rsid w:val="0065317C"/>
    <w:rsid w:val="006535C9"/>
    <w:rsid w:val="00662FE4"/>
    <w:rsid w:val="006645CF"/>
    <w:rsid w:val="00667B41"/>
    <w:rsid w:val="00672C41"/>
    <w:rsid w:val="006851BB"/>
    <w:rsid w:val="00690431"/>
    <w:rsid w:val="006A323B"/>
    <w:rsid w:val="006B3C52"/>
    <w:rsid w:val="006C2BBC"/>
    <w:rsid w:val="006E05A5"/>
    <w:rsid w:val="006E17A3"/>
    <w:rsid w:val="006F5E9B"/>
    <w:rsid w:val="00704B8A"/>
    <w:rsid w:val="00705212"/>
    <w:rsid w:val="00716D11"/>
    <w:rsid w:val="00736886"/>
    <w:rsid w:val="0074001D"/>
    <w:rsid w:val="00740DB6"/>
    <w:rsid w:val="00743559"/>
    <w:rsid w:val="0074522E"/>
    <w:rsid w:val="00752264"/>
    <w:rsid w:val="007564A2"/>
    <w:rsid w:val="00761EE6"/>
    <w:rsid w:val="0077649A"/>
    <w:rsid w:val="007802D3"/>
    <w:rsid w:val="007833DA"/>
    <w:rsid w:val="007859B7"/>
    <w:rsid w:val="00785CCA"/>
    <w:rsid w:val="007923B5"/>
    <w:rsid w:val="00793FFF"/>
    <w:rsid w:val="007B355B"/>
    <w:rsid w:val="007B4615"/>
    <w:rsid w:val="0083777A"/>
    <w:rsid w:val="00842CE1"/>
    <w:rsid w:val="00872409"/>
    <w:rsid w:val="00880040"/>
    <w:rsid w:val="008832E5"/>
    <w:rsid w:val="008836C9"/>
    <w:rsid w:val="008A5689"/>
    <w:rsid w:val="008C6870"/>
    <w:rsid w:val="008E6205"/>
    <w:rsid w:val="00900633"/>
    <w:rsid w:val="0091033F"/>
    <w:rsid w:val="009227B5"/>
    <w:rsid w:val="00937462"/>
    <w:rsid w:val="009421D1"/>
    <w:rsid w:val="009425A9"/>
    <w:rsid w:val="00957992"/>
    <w:rsid w:val="00960B0E"/>
    <w:rsid w:val="00963D37"/>
    <w:rsid w:val="0098002F"/>
    <w:rsid w:val="009855D9"/>
    <w:rsid w:val="009A4508"/>
    <w:rsid w:val="009B020D"/>
    <w:rsid w:val="009B1F47"/>
    <w:rsid w:val="009C583C"/>
    <w:rsid w:val="009D3450"/>
    <w:rsid w:val="009D48DF"/>
    <w:rsid w:val="009D4F67"/>
    <w:rsid w:val="009E2093"/>
    <w:rsid w:val="009E42FE"/>
    <w:rsid w:val="009F6F31"/>
    <w:rsid w:val="00A17438"/>
    <w:rsid w:val="00A17A1F"/>
    <w:rsid w:val="00A17C2E"/>
    <w:rsid w:val="00A21191"/>
    <w:rsid w:val="00A22C71"/>
    <w:rsid w:val="00A30887"/>
    <w:rsid w:val="00A40F05"/>
    <w:rsid w:val="00A43E68"/>
    <w:rsid w:val="00A54D1D"/>
    <w:rsid w:val="00A7221E"/>
    <w:rsid w:val="00A84E1A"/>
    <w:rsid w:val="00A85F3D"/>
    <w:rsid w:val="00A93A17"/>
    <w:rsid w:val="00AA3654"/>
    <w:rsid w:val="00AB623F"/>
    <w:rsid w:val="00AE07BC"/>
    <w:rsid w:val="00AE4580"/>
    <w:rsid w:val="00AE6EFB"/>
    <w:rsid w:val="00AF74E7"/>
    <w:rsid w:val="00B11FBE"/>
    <w:rsid w:val="00B16323"/>
    <w:rsid w:val="00B175C1"/>
    <w:rsid w:val="00B205F4"/>
    <w:rsid w:val="00B377FF"/>
    <w:rsid w:val="00B7626E"/>
    <w:rsid w:val="00B91373"/>
    <w:rsid w:val="00BB49D3"/>
    <w:rsid w:val="00BE03B0"/>
    <w:rsid w:val="00BF16AC"/>
    <w:rsid w:val="00BF39AD"/>
    <w:rsid w:val="00C05232"/>
    <w:rsid w:val="00C06760"/>
    <w:rsid w:val="00C14D44"/>
    <w:rsid w:val="00C35B67"/>
    <w:rsid w:val="00C37589"/>
    <w:rsid w:val="00C6452E"/>
    <w:rsid w:val="00C650B9"/>
    <w:rsid w:val="00C65CD5"/>
    <w:rsid w:val="00C67B95"/>
    <w:rsid w:val="00C87547"/>
    <w:rsid w:val="00C97B8F"/>
    <w:rsid w:val="00CA0C0F"/>
    <w:rsid w:val="00CA1378"/>
    <w:rsid w:val="00CB7594"/>
    <w:rsid w:val="00CC49E5"/>
    <w:rsid w:val="00CC7673"/>
    <w:rsid w:val="00CE5730"/>
    <w:rsid w:val="00CF1101"/>
    <w:rsid w:val="00CF45D7"/>
    <w:rsid w:val="00D0461C"/>
    <w:rsid w:val="00D33D72"/>
    <w:rsid w:val="00D435B7"/>
    <w:rsid w:val="00D65FFA"/>
    <w:rsid w:val="00D77C42"/>
    <w:rsid w:val="00D83FE7"/>
    <w:rsid w:val="00D92A70"/>
    <w:rsid w:val="00DA52AD"/>
    <w:rsid w:val="00DA5C30"/>
    <w:rsid w:val="00DC22CB"/>
    <w:rsid w:val="00DC546C"/>
    <w:rsid w:val="00DD30B7"/>
    <w:rsid w:val="00DE01EA"/>
    <w:rsid w:val="00DF7625"/>
    <w:rsid w:val="00E14DB0"/>
    <w:rsid w:val="00E25DF3"/>
    <w:rsid w:val="00E33681"/>
    <w:rsid w:val="00E54AE6"/>
    <w:rsid w:val="00E56172"/>
    <w:rsid w:val="00E74342"/>
    <w:rsid w:val="00E75850"/>
    <w:rsid w:val="00E764A0"/>
    <w:rsid w:val="00E85DBB"/>
    <w:rsid w:val="00E9377C"/>
    <w:rsid w:val="00E96626"/>
    <w:rsid w:val="00EB3A28"/>
    <w:rsid w:val="00ED3060"/>
    <w:rsid w:val="00EE6A57"/>
    <w:rsid w:val="00F05EA1"/>
    <w:rsid w:val="00F1454A"/>
    <w:rsid w:val="00F15A37"/>
    <w:rsid w:val="00F32A44"/>
    <w:rsid w:val="00F70EE5"/>
    <w:rsid w:val="00F74126"/>
    <w:rsid w:val="00F842A7"/>
    <w:rsid w:val="00F90928"/>
    <w:rsid w:val="00F90A82"/>
    <w:rsid w:val="00FA0B56"/>
    <w:rsid w:val="00FA20E6"/>
    <w:rsid w:val="00FA7B4C"/>
    <w:rsid w:val="00FB0AE0"/>
    <w:rsid w:val="00FB2AA9"/>
    <w:rsid w:val="00FB6A16"/>
    <w:rsid w:val="00FD08CA"/>
    <w:rsid w:val="00FD5926"/>
    <w:rsid w:val="00FE2FC8"/>
    <w:rsid w:val="00FE5FC7"/>
    <w:rsid w:val="00FF381A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667B41"/>
    <w:pPr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667B41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fWxxQjPbkt/WC1inZ5ZiOjQD14qE9VkVaPdp7pDTc2A=</DigestValue>
    </Reference>
    <Reference Type="http://www.w3.org/2000/09/xmldsig#Object" URI="#idOfficeObject">
      <DigestMethod Algorithm="http://www.w3.org/2001/04/xmlenc#sha256"/>
      <DigestValue>ftsQelcwVBqLri2Imi3ONQpSBhRY1QZajQrmxGHBGI0=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edgmtzCkCf2hEd9VacIyeONDnH7EJHsIPdxYOenS8S4=</DigestValue>
    </Reference>
    <Reference Type="http://www.w3.org/2000/09/xmldsig#Object" URI="#idValidSigLnImg">
      <DigestMethod Algorithm="http://www.w3.org/2001/04/xmlenc#sha256"/>
      <DigestValue>hd7JfxeC8oQyLTIQKHRO3crOv4ABHXEJIjVt8EL/2ik=</DigestValue>
    </Reference>
    <Reference Type="http://www.w3.org/2000/09/xmldsig#Object" URI="#idInvalidSigLnImg">
      <DigestMethod Algorithm="http://www.w3.org/2001/04/xmlenc#sha256"/>
      <DigestValue>54+3jnlYwaKuIcq9lagNwta76SUcmAUL39KXFtXwZmE=</DigestValue>
    </Reference>
  </SignedInfo>
  <SignatureValue>AOxn4CJTL/h3q+x4KVLoM3NsCjjZQ8NAK+Z5VEXlBbV2vx1iIKDhaXn5IhBOeXTr/uDyFCdlckh3
t3xgFtlHxWevUTv+zU01fVh4kfQNUuYoTROJDtF9JuRtALyEvzK3cFELcvWpRvYt/DNVaYvEGpzh
mldv/TK2+XcXHaP4ahjrultcskWtuSDMKPb4Dnuh48wtmGexXzL6avhFQSiWRc8cawA9gXe97bF3
HeieWlrds4yNIZtMNhc+ojY0PjXJgnley/OWXWPe2or2QVbQVTufeUAV5LxsUtLndN2y5cu3GBH0
00eDM879+/9Zr4C7kiVcsfRJ4j0jKUxEh7hmHw==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Djn5QJDOHNIN2S14NN7U9OI+JP7rdylVHI6/ZSgJrX4=</DigestValue>
      </Reference>
      <Reference URI="/word/endnotes.xml?ContentType=application/vnd.openxmlformats-officedocument.wordprocessingml.endnotes+xml">
        <DigestMethod Algorithm="http://www.w3.org/2001/04/xmlenc#sha256"/>
        <DigestValue>ORcj3Do/e7QHzkZFq6lF+OIHEVnXf3o1cUlE9pS4SVw=</DigestValue>
      </Reference>
      <Reference URI="/word/fontTable.xml?ContentType=application/vnd.openxmlformats-officedocument.wordprocessingml.fontTable+xml">
        <DigestMethod Algorithm="http://www.w3.org/2001/04/xmlenc#sha256"/>
        <DigestValue>UkZPmIXLqrhSX3aaQGf889YB7413dF7/GnuShoLQV+0=</DigestValue>
      </Reference>
      <Reference URI="/word/footer1.xml?ContentType=application/vnd.openxmlformats-officedocument.wordprocessingml.footer+xml">
        <DigestMethod Algorithm="http://www.w3.org/2001/04/xmlenc#sha256"/>
        <DigestValue>GeF/adK+XVUGibWZq22b8yM546ZA0w21BaVGSbL8A2E=</DigestValue>
      </Reference>
      <Reference URI="/word/footnotes.xml?ContentType=application/vnd.openxmlformats-officedocument.wordprocessingml.footnotes+xml">
        <DigestMethod Algorithm="http://www.w3.org/2001/04/xmlenc#sha256"/>
        <DigestValue>tXIaLxK1X3HE6AOWp74Ff7irIGrNn3X8HwCi+IJQpH8=</DigestValue>
      </Reference>
      <Reference URI="/word/header1.xml?ContentType=application/vnd.openxmlformats-officedocument.wordprocessingml.header+xml">
        <DigestMethod Algorithm="http://www.w3.org/2001/04/xmlenc#sha256"/>
        <DigestValue>HdVrIN9EWNzFoEZ2AvnL2945riUgWEo/pCUNR2zis3I=</DigestValue>
      </Reference>
      <Reference URI="/word/media/image1.emf?ContentType=image/x-emf">
        <DigestMethod Algorithm="http://www.w3.org/2001/04/xmlenc#sha256"/>
        <DigestValue>hQLip2aq9tN+1lJIKLRCSNfOANLbz0P0+QjI4bGjhaQ=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4RsS6GV5mbbr6OjW06RLPaeQy9NfWzc3tdBOm4HAAFU=</DigestValue>
      </Reference>
      <Reference URI="/word/settings.xml?ContentType=application/vnd.openxmlformats-officedocument.wordprocessingml.settings+xml">
        <DigestMethod Algorithm="http://www.w3.org/2001/04/xmlenc#sha256"/>
        <DigestValue>Ov1YUNkOXPnNKTCGm/sqVqJsTtmuNwJ/6cdP8+17ms4=</DigestValue>
      </Reference>
      <Reference URI="/word/styles.xml?ContentType=application/vnd.openxmlformats-officedocument.wordprocessingml.styles+xml">
        <DigestMethod Algorithm="http://www.w3.org/2001/04/xmlenc#sha256"/>
        <DigestValue>Nlw6P880jbZsOMrBBQnt/MHHnWDqVoD4H64QfAl5Qis=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2025-07-04T04:25:37Z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{8A8C08CA-5416-4C4A-BF45-138D004E89BE}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2025-07-04T04:25:37Z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L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AA3AC0AMgAwADIANQ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tH0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AAAA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96</cp:revision>
  <cp:lastPrinted>2023-12-28T05:37:00Z</cp:lastPrinted>
  <dcterms:created xsi:type="dcterms:W3CDTF">2024-06-18T05:15:00Z</dcterms:created>
  <dcterms:modified xsi:type="dcterms:W3CDTF">2025-07-04T04:25:00Z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2025-07-04T04:14:22Z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da61ec17-5303-434e-80bb-4a3a8a3b1528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