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295D0619"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1A7276" w:rsidRPr="001A7276">
        <w:rPr>
          <w:rFonts w:ascii="Book Antiqua" w:hAnsi="Book Antiqua" w:cs="Arial"/>
          <w:b/>
          <w:bCs/>
          <w:sz w:val="21"/>
          <w:szCs w:val="21"/>
        </w:rPr>
        <w:t>CC/NT/S-CONS/DOM/A00/24/09222</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442923">
        <w:rPr>
          <w:rFonts w:ascii="Book Antiqua" w:hAnsi="Book Antiqua" w:cs="Arial"/>
          <w:b/>
          <w:bCs/>
          <w:sz w:val="21"/>
          <w:szCs w:val="21"/>
        </w:rPr>
        <w:t>12</w:t>
      </w:r>
      <w:r w:rsidR="00CE6A97">
        <w:rPr>
          <w:rFonts w:ascii="Book Antiqua" w:hAnsi="Book Antiqua" w:cs="Arial"/>
          <w:b/>
          <w:bCs/>
          <w:sz w:val="21"/>
          <w:szCs w:val="21"/>
        </w:rPr>
        <w:t>/0</w:t>
      </w:r>
      <w:r w:rsidR="00547FFD">
        <w:rPr>
          <w:rFonts w:ascii="Book Antiqua" w:hAnsi="Book Antiqua" w:cs="Arial"/>
          <w:b/>
          <w:bCs/>
          <w:sz w:val="21"/>
          <w:szCs w:val="21"/>
        </w:rPr>
        <w:t>8</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0FFF3A46" w14:textId="77BDD20D" w:rsidR="00D56365" w:rsidRPr="003D1CEF" w:rsidRDefault="00AB6B56" w:rsidP="0026044A">
      <w:pPr>
        <w:spacing w:after="120"/>
        <w:ind w:left="629" w:hanging="629"/>
        <w:jc w:val="both"/>
        <w:rPr>
          <w:rFonts w:ascii="Book Antiqua" w:hAnsi="Book Antiqua"/>
          <w:b/>
          <w:sz w:val="20"/>
          <w:szCs w:val="20"/>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3D1CEF">
        <w:rPr>
          <w:rFonts w:ascii="Book Antiqua" w:hAnsi="Book Antiqua"/>
          <w:b/>
          <w:sz w:val="20"/>
          <w:szCs w:val="20"/>
          <w:lang w:val="en-GB"/>
        </w:rPr>
        <w:t>Extension of Bid submission &amp; Opening Date for</w:t>
      </w:r>
      <w:r w:rsidR="00D56365" w:rsidRPr="003D1CEF">
        <w:rPr>
          <w:rFonts w:ascii="Book Antiqua" w:hAnsi="Book Antiqua"/>
          <w:b/>
          <w:sz w:val="20"/>
          <w:szCs w:val="20"/>
          <w:lang w:val="en-GB"/>
        </w:rPr>
        <w:t xml:space="preserve"> the package:</w:t>
      </w:r>
    </w:p>
    <w:p w14:paraId="06B1304C" w14:textId="77777777" w:rsidR="001A7276" w:rsidRDefault="001A7276" w:rsidP="00930C72">
      <w:pPr>
        <w:spacing w:after="120"/>
        <w:ind w:left="629"/>
        <w:jc w:val="both"/>
        <w:rPr>
          <w:rFonts w:ascii="Book Antiqua" w:hAnsi="Book Antiqua"/>
          <w:b/>
          <w:bCs/>
          <w:sz w:val="20"/>
          <w:szCs w:val="20"/>
          <w:lang w:eastAsia="en-IN"/>
        </w:rPr>
      </w:pPr>
      <w:r w:rsidRPr="001A7276">
        <w:rPr>
          <w:rFonts w:ascii="Book Antiqua" w:hAnsi="Book Antiqua"/>
          <w:b/>
          <w:bCs/>
          <w:sz w:val="20"/>
          <w:szCs w:val="20"/>
          <w:lang w:eastAsia="en-IN"/>
        </w:rPr>
        <w:t>Empanelment of Consultants for Rate Contract of Architectural and associated design works. (Package -1)</w:t>
      </w:r>
    </w:p>
    <w:p w14:paraId="6FFC10AD" w14:textId="1FA4324C" w:rsidR="00AB6B56" w:rsidRPr="003D1CEF" w:rsidRDefault="006F034D" w:rsidP="00930C72">
      <w:pPr>
        <w:spacing w:after="120"/>
        <w:ind w:left="629"/>
        <w:jc w:val="both"/>
        <w:rPr>
          <w:rFonts w:ascii="Book Antiqua" w:hAnsi="Book Antiqua" w:cs="Arial"/>
          <w:sz w:val="20"/>
          <w:szCs w:val="20"/>
        </w:rPr>
      </w:pPr>
      <w:r w:rsidRPr="003D1CEF">
        <w:rPr>
          <w:rFonts w:ascii="Book Antiqua" w:hAnsi="Book Antiqua" w:cs="Arial"/>
          <w:b/>
          <w:bCs/>
          <w:sz w:val="20"/>
          <w:szCs w:val="20"/>
        </w:rPr>
        <w:t xml:space="preserve">Specification No.: </w:t>
      </w:r>
      <w:r w:rsidR="001A7276" w:rsidRPr="001A7276">
        <w:rPr>
          <w:rFonts w:ascii="Book Antiqua" w:hAnsi="Book Antiqua" w:cs="Arial"/>
          <w:sz w:val="20"/>
          <w:szCs w:val="20"/>
        </w:rPr>
        <w:t>CC/NT/S-CONS/DOM/A00/24/09222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5EBD0A9C"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w:t>
      </w:r>
      <w:r w:rsidR="001A7276" w:rsidRPr="001A7276">
        <w:rPr>
          <w:rFonts w:ascii="Book Antiqua" w:hAnsi="Book Antiqua" w:cs="Arial"/>
          <w:b/>
          <w:bCs/>
          <w:sz w:val="21"/>
          <w:szCs w:val="21"/>
        </w:rPr>
        <w:t>PRANIT</w:t>
      </w:r>
      <w:r w:rsidR="00554C03" w:rsidRPr="00554C03">
        <w:rPr>
          <w:rFonts w:ascii="Book Antiqua" w:hAnsi="Book Antiqua" w:cs="Arial"/>
          <w:b/>
          <w:sz w:val="21"/>
          <w:szCs w:val="21"/>
        </w:rPr>
        <w:t xml:space="preserve"> portal</w:t>
      </w:r>
      <w:r w:rsidR="00554C03" w:rsidRPr="00554C03">
        <w:rPr>
          <w:rFonts w:ascii="Book Antiqua" w:hAnsi="Book Antiqua" w:cs="Arial"/>
          <w:b/>
          <w:bCs/>
          <w:i/>
          <w:iCs/>
          <w:sz w:val="21"/>
          <w:szCs w:val="21"/>
        </w:rPr>
        <w:t xml:space="preserve"> </w:t>
      </w:r>
      <w:hyperlink r:id="rId8" w:history="1">
        <w:r w:rsidR="001A7276" w:rsidRPr="00AD786F">
          <w:rPr>
            <w:rStyle w:val="Hyperlink"/>
            <w:rFonts w:ascii="Book Antiqua" w:hAnsi="Book Antiqua" w:cs="Arial"/>
            <w:i/>
            <w:iCs/>
            <w:sz w:val="21"/>
            <w:szCs w:val="21"/>
          </w:rPr>
          <w:t>https://etender.powergrid.in/</w:t>
        </w:r>
      </w:hyperlink>
      <w:r w:rsidR="00554C03">
        <w:rPr>
          <w:rFonts w:ascii="Book Antiqua" w:hAnsi="Book Antiqua" w:cs="Arial"/>
          <w:b/>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26044A"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26044A" w:rsidRDefault="00103E3B" w:rsidP="00DC6E9A">
            <w:pPr>
              <w:jc w:val="center"/>
              <w:rPr>
                <w:rFonts w:ascii="Book Antiqua" w:hAnsi="Book Antiqua"/>
                <w:b/>
                <w:bCs/>
                <w:sz w:val="21"/>
                <w:szCs w:val="21"/>
              </w:rPr>
            </w:pPr>
            <w:r w:rsidRPr="0026044A">
              <w:rPr>
                <w:rFonts w:ascii="Book Antiqua" w:hAnsi="Book Antiqua"/>
                <w:b/>
                <w:bCs/>
                <w:sz w:val="21"/>
                <w:szCs w:val="21"/>
              </w:rPr>
              <w:t>Revised schedule (IST)</w:t>
            </w:r>
          </w:p>
          <w:p w14:paraId="4B4BD3F8" w14:textId="77777777" w:rsidR="00103E3B" w:rsidRPr="0026044A" w:rsidRDefault="00103E3B" w:rsidP="00DC6E9A">
            <w:pPr>
              <w:jc w:val="center"/>
              <w:rPr>
                <w:rFonts w:ascii="Book Antiqua" w:eastAsia="Calibri" w:hAnsi="Book Antiqua"/>
                <w:b/>
                <w:bCs/>
                <w:sz w:val="21"/>
                <w:szCs w:val="21"/>
              </w:rPr>
            </w:pPr>
          </w:p>
        </w:tc>
      </w:tr>
      <w:tr w:rsidR="00103E3B" w:rsidRPr="0026044A"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26044A" w:rsidRDefault="00103E3B" w:rsidP="00372AAE">
            <w:pPr>
              <w:ind w:right="133"/>
              <w:jc w:val="both"/>
              <w:rPr>
                <w:rFonts w:ascii="Book Antiqua" w:hAnsi="Book Antiqua"/>
                <w:b/>
                <w:bCs/>
                <w:sz w:val="21"/>
                <w:szCs w:val="21"/>
              </w:rPr>
            </w:pPr>
            <w:r w:rsidRPr="00DE0924">
              <w:rPr>
                <w:rFonts w:ascii="Book Antiqua" w:hAnsi="Book Antiqua"/>
                <w:sz w:val="21"/>
                <w:szCs w:val="21"/>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1B665C5A"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00442923">
              <w:rPr>
                <w:rFonts w:ascii="Book Antiqua" w:hAnsi="Book Antiqua"/>
                <w:b/>
                <w:bCs/>
                <w:sz w:val="21"/>
                <w:szCs w:val="21"/>
              </w:rPr>
              <w:t>12</w:t>
            </w:r>
            <w:r w:rsidR="00372AAE">
              <w:rPr>
                <w:rFonts w:ascii="Book Antiqua" w:hAnsi="Book Antiqua"/>
                <w:b/>
                <w:bCs/>
                <w:color w:val="0000CC"/>
                <w:sz w:val="21"/>
                <w:szCs w:val="21"/>
              </w:rPr>
              <w:t>/0</w:t>
            </w:r>
            <w:r w:rsidR="00623C47">
              <w:rPr>
                <w:rFonts w:ascii="Book Antiqua" w:hAnsi="Book Antiqua"/>
                <w:b/>
                <w:bCs/>
                <w:color w:val="0000CC"/>
                <w:sz w:val="21"/>
                <w:szCs w:val="21"/>
              </w:rPr>
              <w:t>8</w:t>
            </w:r>
            <w:r w:rsidRPr="000B337A">
              <w:rPr>
                <w:rFonts w:ascii="Book Antiqua" w:hAnsi="Book Antiqua"/>
                <w:b/>
                <w:bCs/>
                <w:color w:val="0000CC"/>
                <w:sz w:val="21"/>
                <w:szCs w:val="21"/>
              </w:rPr>
              <w:t>/2024</w:t>
            </w:r>
            <w:r w:rsidRPr="00653191">
              <w:rPr>
                <w:rFonts w:ascii="Book Antiqua" w:hAnsi="Book Antiqua"/>
                <w:b/>
                <w:bCs/>
                <w:sz w:val="21"/>
                <w:szCs w:val="21"/>
              </w:rPr>
              <w:t xml:space="preserve"> (</w:t>
            </w:r>
            <w:r>
              <w:rPr>
                <w:rFonts w:ascii="Book Antiqua" w:hAnsi="Book Antiqua"/>
                <w:b/>
                <w:bCs/>
                <w:sz w:val="21"/>
                <w:szCs w:val="21"/>
              </w:rPr>
              <w:t xml:space="preserve">till </w:t>
            </w:r>
            <w:r w:rsidRPr="00653191">
              <w:rPr>
                <w:rFonts w:ascii="Book Antiqua" w:hAnsi="Book Antiqua"/>
                <w:b/>
                <w:bCs/>
                <w:sz w:val="21"/>
                <w:szCs w:val="21"/>
              </w:rPr>
              <w:t>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3E90921F"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00442923">
              <w:rPr>
                <w:rFonts w:ascii="Book Antiqua" w:hAnsi="Book Antiqua"/>
                <w:b/>
                <w:bCs/>
                <w:sz w:val="21"/>
                <w:szCs w:val="21"/>
              </w:rPr>
              <w:t>19</w:t>
            </w:r>
            <w:r w:rsidRPr="000B337A">
              <w:rPr>
                <w:rFonts w:ascii="Book Antiqua" w:hAnsi="Book Antiqua"/>
                <w:b/>
                <w:bCs/>
                <w:color w:val="0000CC"/>
                <w:sz w:val="21"/>
                <w:szCs w:val="21"/>
              </w:rPr>
              <w:t>/0</w:t>
            </w:r>
            <w:r w:rsidR="00792003">
              <w:rPr>
                <w:rFonts w:ascii="Book Antiqua" w:hAnsi="Book Antiqua"/>
                <w:b/>
                <w:bCs/>
                <w:color w:val="0000CC"/>
                <w:sz w:val="21"/>
                <w:szCs w:val="21"/>
              </w:rPr>
              <w:t>8</w:t>
            </w:r>
            <w:r w:rsidRPr="000B337A">
              <w:rPr>
                <w:rFonts w:ascii="Book Antiqua" w:hAnsi="Book Antiqua"/>
                <w:b/>
                <w:bCs/>
                <w:color w:val="0000CC"/>
                <w:sz w:val="21"/>
                <w:szCs w:val="21"/>
              </w:rPr>
              <w:t>/2024</w:t>
            </w:r>
            <w:r w:rsidRPr="00653191">
              <w:rPr>
                <w:rFonts w:ascii="Book Antiqua" w:hAnsi="Book Antiqua"/>
                <w:b/>
                <w:bCs/>
                <w:sz w:val="21"/>
                <w:szCs w:val="21"/>
              </w:rPr>
              <w:t xml:space="preserve"> (</w:t>
            </w:r>
            <w:r>
              <w:rPr>
                <w:rFonts w:ascii="Book Antiqua" w:hAnsi="Book Antiqua"/>
                <w:b/>
                <w:bCs/>
                <w:sz w:val="21"/>
                <w:szCs w:val="21"/>
              </w:rPr>
              <w:t>till</w:t>
            </w:r>
            <w:r w:rsidRPr="00653191">
              <w:rPr>
                <w:rFonts w:ascii="Book Antiqua" w:hAnsi="Book Antiqua"/>
                <w:b/>
                <w:bCs/>
                <w:sz w:val="21"/>
                <w:szCs w:val="21"/>
              </w:rPr>
              <w:t xml:space="preserve"> 1100 Hrs.)</w:t>
            </w:r>
          </w:p>
        </w:tc>
      </w:tr>
      <w:tr w:rsidR="00103E3B" w:rsidRPr="0026044A"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03E3B" w:rsidRPr="0026044A" w:rsidRDefault="00103E3B" w:rsidP="00372AAE">
            <w:pPr>
              <w:ind w:right="133"/>
              <w:jc w:val="both"/>
              <w:rPr>
                <w:rFonts w:ascii="Book Antiqua" w:hAnsi="Book Antiqua"/>
                <w:sz w:val="21"/>
                <w:szCs w:val="21"/>
              </w:rPr>
            </w:pPr>
            <w:r w:rsidRPr="0026044A">
              <w:rPr>
                <w:rFonts w:ascii="Book Antiqua" w:hAnsi="Book Antiqua"/>
                <w:sz w:val="21"/>
                <w:szCs w:val="21"/>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5D52260E" w14:textId="77777777" w:rsidR="00103E3B" w:rsidRPr="00DB7D2E" w:rsidRDefault="00103E3B" w:rsidP="00103E3B">
            <w:pPr>
              <w:spacing w:after="120"/>
              <w:contextualSpacing/>
              <w:rPr>
                <w:rFonts w:ascii="Book Antiqua" w:hAnsi="Book Antiqua"/>
                <w:b/>
                <w:bCs/>
                <w:sz w:val="10"/>
                <w:szCs w:val="10"/>
              </w:rPr>
            </w:pPr>
          </w:p>
          <w:p w14:paraId="338AE019"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254970BC" w14:textId="567922D6" w:rsidR="00103E3B" w:rsidRDefault="00442923" w:rsidP="00103E3B">
            <w:pPr>
              <w:spacing w:after="120"/>
              <w:contextualSpacing/>
              <w:rPr>
                <w:rFonts w:ascii="Book Antiqua" w:hAnsi="Book Antiqua"/>
                <w:b/>
                <w:bCs/>
                <w:sz w:val="21"/>
                <w:szCs w:val="21"/>
              </w:rPr>
            </w:pPr>
            <w:r>
              <w:rPr>
                <w:rFonts w:ascii="Book Antiqua" w:hAnsi="Book Antiqua"/>
                <w:b/>
                <w:bCs/>
                <w:color w:val="0000CC"/>
                <w:sz w:val="21"/>
                <w:szCs w:val="21"/>
              </w:rPr>
              <w:t>12</w:t>
            </w:r>
            <w:r w:rsidR="00792003">
              <w:rPr>
                <w:rFonts w:ascii="Book Antiqua" w:hAnsi="Book Antiqua"/>
                <w:b/>
                <w:bCs/>
                <w:color w:val="0000CC"/>
                <w:sz w:val="21"/>
                <w:szCs w:val="21"/>
              </w:rPr>
              <w:t>/0</w:t>
            </w:r>
            <w:r w:rsidR="00623C47">
              <w:rPr>
                <w:rFonts w:ascii="Book Antiqua" w:hAnsi="Book Antiqua"/>
                <w:b/>
                <w:bCs/>
                <w:color w:val="0000CC"/>
                <w:sz w:val="21"/>
                <w:szCs w:val="21"/>
              </w:rPr>
              <w:t>8</w:t>
            </w:r>
            <w:r w:rsidR="00103E3B" w:rsidRPr="00A11C2D">
              <w:rPr>
                <w:rFonts w:ascii="Book Antiqua" w:hAnsi="Book Antiqua"/>
                <w:b/>
                <w:bCs/>
                <w:color w:val="0000CC"/>
                <w:sz w:val="21"/>
                <w:szCs w:val="21"/>
              </w:rPr>
              <w:t>/2024</w:t>
            </w:r>
            <w:r w:rsidR="00103E3B">
              <w:rPr>
                <w:rFonts w:ascii="Book Antiqua" w:hAnsi="Book Antiqua"/>
                <w:b/>
                <w:bCs/>
                <w:color w:val="0000CC"/>
                <w:sz w:val="21"/>
                <w:szCs w:val="21"/>
              </w:rPr>
              <w:t xml:space="preserve"> </w:t>
            </w:r>
            <w:proofErr w:type="spellStart"/>
            <w:proofErr w:type="gramStart"/>
            <w:r w:rsidR="00103E3B" w:rsidRPr="0026044A">
              <w:rPr>
                <w:rFonts w:ascii="Book Antiqua" w:hAnsi="Book Antiqua"/>
                <w:b/>
                <w:bCs/>
                <w:sz w:val="21"/>
                <w:szCs w:val="21"/>
              </w:rPr>
              <w:t>upto</w:t>
            </w:r>
            <w:proofErr w:type="spellEnd"/>
            <w:proofErr w:type="gramEnd"/>
            <w:r w:rsidR="00103E3B" w:rsidRPr="0026044A">
              <w:rPr>
                <w:rFonts w:ascii="Book Antiqua" w:hAnsi="Book Antiqua"/>
                <w:b/>
                <w:bCs/>
                <w:sz w:val="21"/>
                <w:szCs w:val="21"/>
              </w:rPr>
              <w:t xml:space="preserve"> 1100 Hrs</w:t>
            </w:r>
            <w:r w:rsidR="003D1CEF">
              <w:rPr>
                <w:rFonts w:ascii="Book Antiqua" w:hAnsi="Book Antiqua"/>
                <w:b/>
                <w:bCs/>
                <w:sz w:val="21"/>
                <w:szCs w:val="21"/>
              </w:rPr>
              <w:t>.</w:t>
            </w:r>
          </w:p>
          <w:p w14:paraId="317AABE1" w14:textId="3D0BBE74" w:rsidR="001A7276" w:rsidRDefault="001A7276" w:rsidP="00103E3B">
            <w:pPr>
              <w:spacing w:after="120"/>
              <w:contextualSpacing/>
              <w:rPr>
                <w:rFonts w:ascii="Book Antiqua" w:hAnsi="Book Antiqua"/>
                <w:b/>
                <w:bCs/>
                <w:sz w:val="21"/>
                <w:szCs w:val="21"/>
              </w:rPr>
            </w:pPr>
            <w:r>
              <w:rPr>
                <w:rFonts w:ascii="Book Antiqua" w:hAnsi="Book Antiqua"/>
                <w:b/>
                <w:bCs/>
                <w:sz w:val="21"/>
                <w:szCs w:val="21"/>
              </w:rPr>
              <w:t>Hard</w:t>
            </w:r>
            <w:r w:rsidRPr="0026044A">
              <w:rPr>
                <w:rFonts w:ascii="Book Antiqua" w:hAnsi="Book Antiqua"/>
                <w:b/>
                <w:bCs/>
                <w:sz w:val="21"/>
                <w:szCs w:val="21"/>
              </w:rPr>
              <w:t xml:space="preserve"> Copy part of Bid</w:t>
            </w:r>
            <w:r>
              <w:rPr>
                <w:rFonts w:ascii="Book Antiqua" w:hAnsi="Book Antiqua"/>
                <w:b/>
                <w:bCs/>
                <w:sz w:val="21"/>
                <w:szCs w:val="21"/>
              </w:rPr>
              <w:t>:</w:t>
            </w:r>
          </w:p>
          <w:p w14:paraId="24059F2A" w14:textId="00F70367" w:rsidR="001A7276" w:rsidRDefault="001A7276" w:rsidP="00103E3B">
            <w:pPr>
              <w:spacing w:after="120"/>
              <w:contextualSpacing/>
              <w:rPr>
                <w:rFonts w:ascii="Book Antiqua" w:hAnsi="Book Antiqua"/>
                <w:b/>
                <w:bCs/>
                <w:sz w:val="21"/>
                <w:szCs w:val="21"/>
              </w:rPr>
            </w:pPr>
            <w:r>
              <w:rPr>
                <w:rFonts w:ascii="Book Antiqua" w:hAnsi="Book Antiqua"/>
                <w:b/>
                <w:bCs/>
                <w:color w:val="0000CC"/>
                <w:sz w:val="21"/>
                <w:szCs w:val="21"/>
              </w:rPr>
              <w:t>14/08</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w:t>
            </w:r>
            <w:proofErr w:type="spellStart"/>
            <w:r w:rsidRPr="0026044A">
              <w:rPr>
                <w:rFonts w:ascii="Book Antiqua" w:hAnsi="Book Antiqua"/>
                <w:b/>
                <w:bCs/>
                <w:sz w:val="21"/>
                <w:szCs w:val="21"/>
              </w:rPr>
              <w:t>Hrs</w:t>
            </w:r>
            <w:proofErr w:type="spellEnd"/>
          </w:p>
          <w:p w14:paraId="0274127A" w14:textId="1D7BBF3A" w:rsidR="003D1CEF" w:rsidRPr="003D1CEF" w:rsidRDefault="003D1CEF" w:rsidP="00103E3B">
            <w:pPr>
              <w:spacing w:after="120"/>
              <w:contextualSpacing/>
              <w:rPr>
                <w:rFonts w:ascii="Book Antiqua" w:hAnsi="Book Antiqua"/>
                <w:b/>
                <w:bCs/>
                <w:sz w:val="12"/>
                <w:szCs w:val="12"/>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19BC0490" w14:textId="77777777" w:rsidR="00103E3B" w:rsidRPr="00DB7D2E" w:rsidRDefault="00103E3B" w:rsidP="00103E3B">
            <w:pPr>
              <w:spacing w:after="120"/>
              <w:contextualSpacing/>
              <w:rPr>
                <w:rFonts w:ascii="Book Antiqua" w:hAnsi="Book Antiqua"/>
                <w:b/>
                <w:bCs/>
                <w:sz w:val="10"/>
                <w:szCs w:val="10"/>
              </w:rPr>
            </w:pPr>
          </w:p>
          <w:p w14:paraId="7C20DAE3" w14:textId="77777777" w:rsidR="001A7276" w:rsidRPr="0026044A" w:rsidRDefault="001A7276" w:rsidP="001A7276">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137A30D3" w14:textId="0F0CE87F" w:rsidR="001A7276" w:rsidRDefault="001A7276" w:rsidP="001A7276">
            <w:pPr>
              <w:spacing w:after="120"/>
              <w:contextualSpacing/>
              <w:rPr>
                <w:rFonts w:ascii="Book Antiqua" w:hAnsi="Book Antiqua"/>
                <w:b/>
                <w:bCs/>
                <w:sz w:val="21"/>
                <w:szCs w:val="21"/>
              </w:rPr>
            </w:pPr>
            <w:r>
              <w:rPr>
                <w:rFonts w:ascii="Book Antiqua" w:hAnsi="Book Antiqua"/>
                <w:b/>
                <w:bCs/>
                <w:color w:val="0000CC"/>
                <w:sz w:val="21"/>
                <w:szCs w:val="21"/>
              </w:rPr>
              <w:t>19/08</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r>
              <w:rPr>
                <w:rFonts w:ascii="Book Antiqua" w:hAnsi="Book Antiqua"/>
                <w:b/>
                <w:bCs/>
                <w:sz w:val="21"/>
                <w:szCs w:val="21"/>
              </w:rPr>
              <w:t>.</w:t>
            </w:r>
          </w:p>
          <w:p w14:paraId="51AFD9F4" w14:textId="77777777" w:rsidR="001A7276" w:rsidRDefault="001A7276" w:rsidP="001A7276">
            <w:pPr>
              <w:spacing w:after="120"/>
              <w:contextualSpacing/>
              <w:rPr>
                <w:rFonts w:ascii="Book Antiqua" w:hAnsi="Book Antiqua"/>
                <w:b/>
                <w:bCs/>
                <w:sz w:val="21"/>
                <w:szCs w:val="21"/>
              </w:rPr>
            </w:pPr>
            <w:r>
              <w:rPr>
                <w:rFonts w:ascii="Book Antiqua" w:hAnsi="Book Antiqua"/>
                <w:b/>
                <w:bCs/>
                <w:sz w:val="21"/>
                <w:szCs w:val="21"/>
              </w:rPr>
              <w:t>Hard</w:t>
            </w:r>
            <w:r w:rsidRPr="0026044A">
              <w:rPr>
                <w:rFonts w:ascii="Book Antiqua" w:hAnsi="Book Antiqua"/>
                <w:b/>
                <w:bCs/>
                <w:sz w:val="21"/>
                <w:szCs w:val="21"/>
              </w:rPr>
              <w:t xml:space="preserve"> Copy part of Bid</w:t>
            </w:r>
            <w:r>
              <w:rPr>
                <w:rFonts w:ascii="Book Antiqua" w:hAnsi="Book Antiqua"/>
                <w:b/>
                <w:bCs/>
                <w:sz w:val="21"/>
                <w:szCs w:val="21"/>
              </w:rPr>
              <w:t>:</w:t>
            </w:r>
          </w:p>
          <w:p w14:paraId="62495488" w14:textId="6C1368CA" w:rsidR="001A7276" w:rsidRDefault="001A7276" w:rsidP="001A7276">
            <w:pPr>
              <w:spacing w:after="120"/>
              <w:contextualSpacing/>
              <w:rPr>
                <w:rFonts w:ascii="Book Antiqua" w:hAnsi="Book Antiqua"/>
                <w:b/>
                <w:bCs/>
                <w:sz w:val="21"/>
                <w:szCs w:val="21"/>
              </w:rPr>
            </w:pPr>
            <w:r>
              <w:rPr>
                <w:rFonts w:ascii="Book Antiqua" w:hAnsi="Book Antiqua"/>
                <w:b/>
                <w:bCs/>
                <w:color w:val="0000CC"/>
                <w:sz w:val="21"/>
                <w:szCs w:val="21"/>
              </w:rPr>
              <w:t>21/08</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w:t>
            </w:r>
            <w:proofErr w:type="spellStart"/>
            <w:r w:rsidRPr="0026044A">
              <w:rPr>
                <w:rFonts w:ascii="Book Antiqua" w:hAnsi="Book Antiqua"/>
                <w:b/>
                <w:bCs/>
                <w:sz w:val="21"/>
                <w:szCs w:val="21"/>
              </w:rPr>
              <w:t>Hrs</w:t>
            </w:r>
            <w:proofErr w:type="spellEnd"/>
          </w:p>
          <w:p w14:paraId="0FE5F7AA" w14:textId="77777777" w:rsidR="00103E3B" w:rsidRPr="0026044A" w:rsidRDefault="00103E3B" w:rsidP="00103E3B">
            <w:pPr>
              <w:spacing w:after="120"/>
              <w:contextualSpacing/>
              <w:rPr>
                <w:rFonts w:ascii="Book Antiqua" w:eastAsia="Calibri" w:hAnsi="Book Antiqua"/>
                <w:sz w:val="21"/>
                <w:szCs w:val="21"/>
              </w:rPr>
            </w:pPr>
          </w:p>
        </w:tc>
      </w:tr>
      <w:tr w:rsidR="00103E3B" w:rsidRPr="0026044A"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26044A" w:rsidRDefault="00103E3B" w:rsidP="00372AAE">
            <w:pPr>
              <w:ind w:right="133"/>
              <w:jc w:val="both"/>
              <w:rPr>
                <w:rFonts w:ascii="Book Antiqua" w:hAnsi="Book Antiqua"/>
                <w:sz w:val="21"/>
                <w:szCs w:val="21"/>
              </w:rPr>
            </w:pPr>
            <w:r w:rsidRPr="0026044A">
              <w:rPr>
                <w:rFonts w:ascii="Book Antiqua" w:hAnsi="Book Antiqua"/>
                <w:sz w:val="21"/>
                <w:szCs w:val="21"/>
              </w:rPr>
              <w:t>Opening</w:t>
            </w:r>
            <w:r w:rsidRPr="00372AAE">
              <w:rPr>
                <w:rFonts w:ascii="Book Antiqua" w:hAnsi="Book Antiqua"/>
                <w:sz w:val="21"/>
                <w:szCs w:val="21"/>
              </w:rPr>
              <w:t xml:space="preserve">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521805CE"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001A7276">
              <w:rPr>
                <w:rFonts w:ascii="Book Antiqua" w:hAnsi="Book Antiqua"/>
                <w:b/>
                <w:bCs/>
                <w:sz w:val="21"/>
                <w:szCs w:val="21"/>
              </w:rPr>
              <w:t>14</w:t>
            </w:r>
            <w:r w:rsidR="001A5102">
              <w:rPr>
                <w:rFonts w:ascii="Book Antiqua" w:hAnsi="Book Antiqua"/>
                <w:b/>
                <w:bCs/>
                <w:color w:val="0000CC"/>
                <w:sz w:val="21"/>
                <w:szCs w:val="21"/>
              </w:rPr>
              <w:t>/0</w:t>
            </w:r>
            <w:r w:rsidR="00623C47">
              <w:rPr>
                <w:rFonts w:ascii="Book Antiqua" w:hAnsi="Book Antiqua"/>
                <w:b/>
                <w:bCs/>
                <w:color w:val="0000CC"/>
                <w:sz w:val="21"/>
                <w:szCs w:val="21"/>
              </w:rPr>
              <w:t>8</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406C75B6"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001A7276">
              <w:rPr>
                <w:rFonts w:ascii="Book Antiqua" w:hAnsi="Book Antiqua"/>
                <w:b/>
                <w:bCs/>
                <w:sz w:val="21"/>
                <w:szCs w:val="21"/>
              </w:rPr>
              <w:t>21</w:t>
            </w:r>
            <w:r w:rsidR="001A5102">
              <w:rPr>
                <w:rFonts w:ascii="Book Antiqua" w:hAnsi="Book Antiqua"/>
                <w:b/>
                <w:bCs/>
                <w:color w:val="0000CC"/>
                <w:sz w:val="21"/>
                <w:szCs w:val="21"/>
              </w:rPr>
              <w:t>/08</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1988E631"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r w:rsidR="00EC4303" w:rsidRPr="00EC4303">
        <w:t xml:space="preserve"> </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25AEA739" w14:textId="0597429F" w:rsidR="00AB6B56" w:rsidRPr="00DB7D2E" w:rsidRDefault="00AB6B56" w:rsidP="003D1CEF">
      <w:pPr>
        <w:ind w:left="18" w:firstLine="702"/>
        <w:jc w:val="both"/>
        <w:rPr>
          <w:rFonts w:ascii="Book Antiqua" w:hAnsi="Book Antiqua" w:cs="Arial"/>
          <w:b/>
          <w:bCs/>
          <w:sz w:val="21"/>
          <w:szCs w:val="21"/>
          <w:lang w:val="en-IN"/>
        </w:rPr>
      </w:pPr>
      <w:r w:rsidRPr="0026044A">
        <w:rPr>
          <w:rFonts w:ascii="Book Antiqua" w:hAnsi="Book Antiqua" w:cs="Arial"/>
          <w:sz w:val="21"/>
          <w:szCs w:val="21"/>
        </w:rPr>
        <w:t xml:space="preserve">Thanking </w:t>
      </w:r>
      <w:proofErr w:type="gramStart"/>
      <w:r w:rsidRPr="0026044A">
        <w:rPr>
          <w:rFonts w:ascii="Book Antiqua" w:hAnsi="Book Antiqua" w:cs="Arial"/>
          <w:sz w:val="21"/>
          <w:szCs w:val="21"/>
        </w:rPr>
        <w:t>you,</w:t>
      </w:r>
      <w:r w:rsidR="003D1CEF">
        <w:rPr>
          <w:rFonts w:ascii="Book Antiqua" w:hAnsi="Book Antiqua" w:cs="Arial"/>
          <w:sz w:val="21"/>
          <w:szCs w:val="21"/>
        </w:rPr>
        <w:t xml:space="preserve">   </w:t>
      </w:r>
      <w:proofErr w:type="gramEnd"/>
      <w:r w:rsidR="003D1CEF">
        <w:rPr>
          <w:rFonts w:ascii="Book Antiqua" w:hAnsi="Book Antiqua" w:cs="Arial"/>
          <w:sz w:val="21"/>
          <w:szCs w:val="21"/>
        </w:rPr>
        <w:t xml:space="preserve">                                                                </w:t>
      </w:r>
      <w:r w:rsidRPr="00DB7D2E">
        <w:rPr>
          <w:rFonts w:ascii="Book Antiqua" w:hAnsi="Book Antiqua" w:cs="Arial"/>
          <w:b/>
          <w:bCs/>
          <w:sz w:val="21"/>
          <w:szCs w:val="21"/>
          <w:lang w:val="en-IN"/>
        </w:rPr>
        <w:t>For and On behalf of</w:t>
      </w:r>
    </w:p>
    <w:p w14:paraId="551B4B1A" w14:textId="77777777" w:rsidR="00D66C6A" w:rsidRPr="00DB7D2E" w:rsidRDefault="00D66C6A" w:rsidP="00D66C6A">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131D1225" w14:textId="3D110B67" w:rsidR="00D66C6A" w:rsidRPr="00E07315" w:rsidRDefault="002937AB" w:rsidP="00D66C6A">
      <w:pPr>
        <w:pStyle w:val="Header"/>
        <w:tabs>
          <w:tab w:val="left" w:pos="7200"/>
        </w:tabs>
        <w:jc w:val="right"/>
        <w:rPr>
          <w:rFonts w:ascii="Book Antiqua" w:hAnsi="Book Antiqua" w:cs="Arial"/>
          <w:sz w:val="22"/>
          <w:szCs w:val="22"/>
          <w:lang w:val="en-IN"/>
        </w:rPr>
      </w:pPr>
      <w:r>
        <w:rPr>
          <w:rFonts w:ascii="Book Antiqua" w:hAnsi="Book Antiqua" w:cs="Arial"/>
          <w:sz w:val="22"/>
          <w:szCs w:val="22"/>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75</cp:revision>
  <cp:lastPrinted>2024-07-30T05:26:00Z</cp:lastPrinted>
  <dcterms:created xsi:type="dcterms:W3CDTF">2022-03-21T05:12:00Z</dcterms:created>
  <dcterms:modified xsi:type="dcterms:W3CDTF">2024-08-12T04:55:00Z</dcterms:modified>
</cp:coreProperties>
</file>