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6D9AE9EF"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A13ADD">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A13ADD">
        <w:rPr>
          <w:rFonts w:ascii="Arial" w:hAnsi="Arial" w:cs="Arial"/>
          <w:b/>
          <w:bCs/>
          <w:sz w:val="20"/>
        </w:rPr>
        <w:t>1</w:t>
      </w:r>
      <w:r w:rsidR="001D2FF2">
        <w:rPr>
          <w:rFonts w:ascii="Arial" w:hAnsi="Arial" w:cs="Arial"/>
          <w:b/>
          <w:bCs/>
          <w:sz w:val="20"/>
        </w:rPr>
        <w:t>3</w:t>
      </w:r>
      <w:r w:rsidR="00733FC5">
        <w:rPr>
          <w:rFonts w:ascii="Arial" w:hAnsi="Arial" w:cs="Arial"/>
          <w:b/>
          <w:bCs/>
          <w:sz w:val="20"/>
        </w:rPr>
        <w:t>/</w:t>
      </w:r>
      <w:r w:rsidR="001D2FF2">
        <w:rPr>
          <w:rFonts w:ascii="Arial" w:hAnsi="Arial" w:cs="Arial"/>
          <w:b/>
          <w:bCs/>
          <w:sz w:val="20"/>
          <w:lang w:val="en-IN"/>
        </w:rPr>
        <w:t>0</w:t>
      </w:r>
      <w:r w:rsidR="008264E7">
        <w:rPr>
          <w:rFonts w:ascii="Arial" w:hAnsi="Arial" w:cs="Arial"/>
          <w:b/>
          <w:bCs/>
          <w:sz w:val="20"/>
          <w:lang w:val="en-IN"/>
        </w:rPr>
        <w:t>1</w:t>
      </w:r>
      <w:r w:rsidR="00733FC5">
        <w:rPr>
          <w:rFonts w:ascii="Arial" w:hAnsi="Arial" w:cs="Arial"/>
          <w:b/>
          <w:bCs/>
          <w:sz w:val="20"/>
          <w:lang w:val="en-IN"/>
        </w:rPr>
        <w:t>/</w:t>
      </w:r>
      <w:r>
        <w:rPr>
          <w:rFonts w:ascii="Arial" w:hAnsi="Arial" w:cs="Arial"/>
          <w:b/>
          <w:bCs/>
          <w:sz w:val="20"/>
          <w:lang w:val="en-IN"/>
        </w:rPr>
        <w:t>202</w:t>
      </w:r>
      <w:r w:rsidR="001D2FF2">
        <w:rPr>
          <w:rFonts w:ascii="Arial" w:hAnsi="Arial" w:cs="Arial"/>
          <w:b/>
          <w:bCs/>
          <w:sz w:val="20"/>
          <w:lang w:val="en-IN"/>
        </w:rPr>
        <w:t>5</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365C15C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bookmarkStart w:id="0" w:name="_Hlk175310487"/>
      <w:r w:rsidR="001D2FF2" w:rsidRPr="003A567E">
        <w:rPr>
          <w:rFonts w:ascii="Book Antiqua" w:eastAsia="Times New Roman" w:hAnsi="Book Antiqua"/>
          <w:b/>
          <w:bCs/>
          <w:lang w:eastAsia="en-IN"/>
        </w:rPr>
        <w:t>Conductor Package CD01</w:t>
      </w:r>
      <w:r w:rsidR="001D2FF2" w:rsidRPr="00B07BB8">
        <w:rPr>
          <w:rFonts w:ascii="Book Antiqua" w:eastAsia="Times New Roman" w:hAnsi="Book Antiqua"/>
          <w:lang w:eastAsia="en-IN"/>
        </w:rPr>
        <w:t xml:space="preserve"> for </w:t>
      </w:r>
      <w:r w:rsidR="001D2FF2" w:rsidRPr="003A567E">
        <w:rPr>
          <w:rFonts w:ascii="Book Antiqua" w:eastAsia="Times New Roman" w:hAnsi="Book Antiqua"/>
          <w:lang w:eastAsia="en-IN"/>
        </w:rPr>
        <w:t>400kV D/C Talcher</w:t>
      </w:r>
      <w:r w:rsidR="001D2FF2">
        <w:rPr>
          <w:rFonts w:ascii="Book Antiqua" w:eastAsia="Times New Roman" w:hAnsi="Book Antiqua"/>
          <w:lang w:eastAsia="en-IN"/>
        </w:rPr>
        <w:t>-</w:t>
      </w:r>
      <w:proofErr w:type="spellStart"/>
      <w:r w:rsidR="001D2FF2" w:rsidRPr="003A567E">
        <w:rPr>
          <w:rFonts w:ascii="Book Antiqua" w:eastAsia="Times New Roman" w:hAnsi="Book Antiqua"/>
          <w:lang w:eastAsia="en-IN"/>
        </w:rPr>
        <w:t>Pandiabili</w:t>
      </w:r>
      <w:proofErr w:type="spellEnd"/>
      <w:r w:rsidR="001D2FF2">
        <w:rPr>
          <w:rFonts w:ascii="Book Antiqua" w:eastAsia="Times New Roman" w:hAnsi="Book Antiqua"/>
          <w:lang w:eastAsia="en-IN"/>
        </w:rPr>
        <w:t xml:space="preserve"> TL</w:t>
      </w:r>
      <w:r w:rsidR="001D2FF2" w:rsidRPr="003A567E">
        <w:rPr>
          <w:rFonts w:ascii="Book Antiqua" w:eastAsia="Times New Roman" w:hAnsi="Book Antiqua"/>
          <w:lang w:eastAsia="en-IN"/>
        </w:rPr>
        <w:t xml:space="preserve"> associated with Consultancy services to NTPC for</w:t>
      </w:r>
      <w:r w:rsidR="001D2FF2">
        <w:rPr>
          <w:rFonts w:ascii="Book Antiqua" w:eastAsia="Times New Roman" w:hAnsi="Book Antiqua"/>
          <w:lang w:eastAsia="en-IN"/>
        </w:rPr>
        <w:t xml:space="preserve"> </w:t>
      </w:r>
      <w:r w:rsidR="001D2FF2" w:rsidRPr="003A567E">
        <w:rPr>
          <w:rFonts w:ascii="Book Antiqua" w:eastAsia="Times New Roman" w:hAnsi="Book Antiqua"/>
          <w:lang w:eastAsia="en-IN"/>
        </w:rPr>
        <w:t>construction of 400kV D/C (Twin ACSR Moose)</w:t>
      </w:r>
      <w:r w:rsidR="001D2FF2">
        <w:rPr>
          <w:rFonts w:ascii="Book Antiqua" w:eastAsia="Times New Roman" w:hAnsi="Book Antiqua"/>
          <w:lang w:eastAsia="en-IN"/>
        </w:rPr>
        <w:t xml:space="preserve"> </w:t>
      </w:r>
      <w:r w:rsidR="001D2FF2" w:rsidRPr="003A567E">
        <w:rPr>
          <w:rFonts w:ascii="Book Antiqua" w:eastAsia="Times New Roman" w:hAnsi="Book Antiqua"/>
          <w:lang w:eastAsia="en-IN"/>
        </w:rPr>
        <w:t>Talcher</w:t>
      </w:r>
      <w:r w:rsidR="001D2FF2">
        <w:rPr>
          <w:rFonts w:ascii="Book Antiqua" w:eastAsia="Times New Roman" w:hAnsi="Book Antiqua"/>
          <w:lang w:eastAsia="en-IN"/>
        </w:rPr>
        <w:t xml:space="preserve"> </w:t>
      </w:r>
      <w:r w:rsidR="001D2FF2" w:rsidRPr="003A567E">
        <w:rPr>
          <w:rFonts w:ascii="Book Antiqua" w:eastAsia="Times New Roman" w:hAnsi="Book Antiqua"/>
          <w:lang w:eastAsia="en-IN"/>
        </w:rPr>
        <w:t>(NTPC)</w:t>
      </w:r>
      <w:r w:rsidR="001D2FF2">
        <w:rPr>
          <w:rFonts w:ascii="Book Antiqua" w:eastAsia="Times New Roman" w:hAnsi="Book Antiqua"/>
          <w:lang w:eastAsia="en-IN"/>
        </w:rPr>
        <w:t>-</w:t>
      </w:r>
      <w:proofErr w:type="spellStart"/>
      <w:r w:rsidR="001D2FF2" w:rsidRPr="003A567E">
        <w:rPr>
          <w:rFonts w:ascii="Book Antiqua" w:eastAsia="Times New Roman" w:hAnsi="Book Antiqua"/>
          <w:lang w:eastAsia="en-IN"/>
        </w:rPr>
        <w:t>Pandiabili</w:t>
      </w:r>
      <w:proofErr w:type="spellEnd"/>
      <w:r w:rsidR="001D2FF2">
        <w:rPr>
          <w:rFonts w:ascii="Book Antiqua" w:eastAsia="Times New Roman" w:hAnsi="Book Antiqua"/>
          <w:lang w:eastAsia="en-IN"/>
        </w:rPr>
        <w:t xml:space="preserve"> </w:t>
      </w:r>
      <w:r w:rsidR="001D2FF2" w:rsidRPr="003A567E">
        <w:rPr>
          <w:rFonts w:ascii="Book Antiqua" w:eastAsia="Times New Roman" w:hAnsi="Book Antiqua"/>
          <w:lang w:eastAsia="en-IN"/>
        </w:rPr>
        <w:t>(POWERGRID) Transmission</w:t>
      </w:r>
      <w:r w:rsidR="001D2FF2">
        <w:rPr>
          <w:rFonts w:ascii="Book Antiqua" w:eastAsia="Times New Roman" w:hAnsi="Book Antiqua"/>
          <w:lang w:eastAsia="en-IN"/>
        </w:rPr>
        <w:t xml:space="preserve"> </w:t>
      </w:r>
      <w:r w:rsidR="001D2FF2" w:rsidRPr="003A567E">
        <w:rPr>
          <w:rFonts w:ascii="Book Antiqua" w:eastAsia="Times New Roman" w:hAnsi="Book Antiqua"/>
          <w:lang w:eastAsia="en-IN"/>
        </w:rPr>
        <w:t>Line</w:t>
      </w:r>
      <w:bookmarkEnd w:id="0"/>
      <w:r>
        <w:rPr>
          <w:rFonts w:ascii="Arial" w:hAnsi="Arial" w:cs="Arial"/>
          <w:b/>
          <w:bCs/>
          <w:sz w:val="21"/>
          <w:szCs w:val="21"/>
        </w:rPr>
        <w:t xml:space="preserve">. </w:t>
      </w:r>
      <w:r>
        <w:rPr>
          <w:rFonts w:ascii="Arial" w:hAnsi="Arial" w:cs="Arial"/>
          <w:b/>
          <w:bCs/>
          <w:sz w:val="21"/>
          <w:szCs w:val="21"/>
        </w:rPr>
        <w:tab/>
      </w:r>
    </w:p>
    <w:p w14:paraId="0EF070E7" w14:textId="3B8057D5" w:rsidR="00BB2609" w:rsidRDefault="005D5772" w:rsidP="00BB2609">
      <w:pPr>
        <w:spacing w:after="0"/>
        <w:ind w:left="720"/>
        <w:jc w:val="both"/>
        <w:rPr>
          <w:rFonts w:ascii="Book Antiqua" w:hAnsi="Book Antiqua"/>
        </w:rPr>
      </w:pPr>
      <w:r>
        <w:rPr>
          <w:rFonts w:ascii="Arial" w:hAnsi="Arial" w:cs="Arial"/>
          <w:b/>
          <w:bCs/>
          <w:sz w:val="21"/>
          <w:szCs w:val="21"/>
        </w:rPr>
        <w:t xml:space="preserve">Specification No(s).: </w:t>
      </w:r>
      <w:r w:rsidR="001D2FF2" w:rsidRPr="00A93FAB">
        <w:rPr>
          <w:rFonts w:ascii="Book Antiqua" w:hAnsi="Book Antiqua"/>
        </w:rPr>
        <w:t>CC/NT/G-COND/DOM/A04/24/14423</w:t>
      </w:r>
    </w:p>
    <w:p w14:paraId="64A4A1A6" w14:textId="413048A0" w:rsidR="001B4660" w:rsidRDefault="001B4660" w:rsidP="00BB2609">
      <w:pPr>
        <w:spacing w:after="0"/>
        <w:ind w:left="720"/>
        <w:jc w:val="both"/>
        <w:rPr>
          <w:rFonts w:ascii="Book Antiqua" w:hAnsi="Book Antiqua" w:cs="Arial"/>
          <w:szCs w:val="22"/>
        </w:rPr>
      </w:pPr>
      <w:r>
        <w:rPr>
          <w:rFonts w:ascii="Arial" w:hAnsi="Arial" w:cs="Arial"/>
          <w:b/>
          <w:bCs/>
          <w:sz w:val="21"/>
          <w:szCs w:val="21"/>
        </w:rPr>
        <w:t>GeM Bid No.</w:t>
      </w:r>
      <w:r w:rsidR="004F236B">
        <w:rPr>
          <w:rFonts w:ascii="Book Antiqua" w:hAnsi="Book Antiqua" w:cs="Arial"/>
          <w:szCs w:val="22"/>
        </w:rPr>
        <w:t xml:space="preserve">: </w:t>
      </w:r>
      <w:r w:rsidR="004F236B" w:rsidRPr="004F236B">
        <w:rPr>
          <w:rFonts w:ascii="Book Antiqua" w:hAnsi="Book Antiqua" w:cs="Arial"/>
          <w:szCs w:val="22"/>
        </w:rPr>
        <w:t>GEM/2024/B/5543681</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059D2F3F" w14:textId="1E537793" w:rsidR="000E1F99" w:rsidRPr="0026044A" w:rsidRDefault="005D5772" w:rsidP="000E1F99">
      <w:pPr>
        <w:pStyle w:val="BodyText"/>
        <w:tabs>
          <w:tab w:val="left" w:pos="1080"/>
          <w:tab w:val="left" w:pos="1620"/>
        </w:tabs>
        <w:ind w:left="720" w:hanging="720"/>
        <w:jc w:val="both"/>
        <w:rPr>
          <w:rFonts w:ascii="Book Antiqua" w:hAnsi="Book Antiqua" w:cs="Arial"/>
          <w:sz w:val="21"/>
          <w:szCs w:val="21"/>
        </w:rPr>
      </w:pPr>
      <w:r>
        <w:rPr>
          <w:rFonts w:ascii="Arial" w:hAnsi="Arial" w:cs="Arial"/>
          <w:sz w:val="20"/>
        </w:rPr>
        <w:t>1.0</w:t>
      </w:r>
      <w:r>
        <w:rPr>
          <w:rFonts w:ascii="Arial" w:hAnsi="Arial" w:cs="Arial"/>
          <w:sz w:val="20"/>
        </w:rPr>
        <w:tab/>
        <w:t xml:space="preserve">This has reference to the bidding documents for the subject package </w:t>
      </w:r>
      <w:r w:rsidR="000B6FF1">
        <w:rPr>
          <w:rFonts w:ascii="Arial" w:hAnsi="Arial" w:cs="Arial"/>
          <w:sz w:val="20"/>
        </w:rPr>
        <w:t>published</w:t>
      </w:r>
      <w:r>
        <w:rPr>
          <w:rFonts w:ascii="Arial" w:hAnsi="Arial" w:cs="Arial"/>
          <w:sz w:val="20"/>
        </w:rPr>
        <w:t xml:space="preserve"> on </w:t>
      </w:r>
      <w:r w:rsidR="000E1F99" w:rsidRPr="00554C03">
        <w:rPr>
          <w:rFonts w:ascii="Book Antiqua" w:hAnsi="Book Antiqua" w:cs="Arial"/>
          <w:b/>
          <w:sz w:val="21"/>
          <w:szCs w:val="21"/>
        </w:rPr>
        <w:t>GeM portal</w:t>
      </w:r>
      <w:r w:rsidR="000E1F99" w:rsidRPr="00554C03">
        <w:rPr>
          <w:rFonts w:ascii="Book Antiqua" w:hAnsi="Book Antiqua" w:cs="Arial"/>
          <w:b/>
          <w:bCs/>
          <w:i/>
          <w:iCs/>
          <w:sz w:val="21"/>
          <w:szCs w:val="21"/>
        </w:rPr>
        <w:t xml:space="preserve"> </w:t>
      </w:r>
      <w:hyperlink r:id="rId8" w:history="1">
        <w:r w:rsidR="000E1F99" w:rsidRPr="00C76072">
          <w:rPr>
            <w:rStyle w:val="Hyperlink"/>
            <w:rFonts w:ascii="Book Antiqua" w:hAnsi="Book Antiqua" w:cs="Arial"/>
            <w:i/>
            <w:iCs/>
            <w:sz w:val="21"/>
            <w:szCs w:val="21"/>
          </w:rPr>
          <w:t>https://gem.gov.in/</w:t>
        </w:r>
      </w:hyperlink>
      <w:r w:rsidR="000E1F99">
        <w:rPr>
          <w:rFonts w:ascii="Book Antiqua" w:hAnsi="Book Antiqua" w:cs="Arial"/>
          <w:b/>
          <w:sz w:val="21"/>
          <w:szCs w:val="21"/>
        </w:rPr>
        <w:t xml:space="preserve"> </w:t>
      </w:r>
    </w:p>
    <w:p w14:paraId="6D9D6F9A" w14:textId="7A2A351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087" w:type="dxa"/>
        <w:tblInd w:w="802" w:type="dxa"/>
        <w:tblCellMar>
          <w:left w:w="0" w:type="dxa"/>
          <w:right w:w="0" w:type="dxa"/>
        </w:tblCellMar>
        <w:tblLook w:val="04A0" w:firstRow="1" w:lastRow="0" w:firstColumn="1" w:lastColumn="0" w:noHBand="0" w:noVBand="1"/>
      </w:tblPr>
      <w:tblGrid>
        <w:gridCol w:w="2283"/>
        <w:gridCol w:w="3402"/>
        <w:gridCol w:w="3402"/>
      </w:tblGrid>
      <w:tr w:rsidR="005D5772" w14:paraId="74F2702F" w14:textId="77777777" w:rsidTr="002877D0">
        <w:trPr>
          <w:trHeight w:val="377"/>
        </w:trPr>
        <w:tc>
          <w:tcPr>
            <w:tcW w:w="2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A13ADD" w14:paraId="1954FE8B" w14:textId="77777777" w:rsidTr="002877D0">
        <w:trPr>
          <w:trHeight w:val="611"/>
        </w:trPr>
        <w:tc>
          <w:tcPr>
            <w:tcW w:w="22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2F1C999D" w:rsidR="00A13ADD" w:rsidRDefault="00A13ADD" w:rsidP="00A13ADD">
            <w:pPr>
              <w:spacing w:after="0"/>
              <w:jc w:val="both"/>
              <w:rPr>
                <w:rFonts w:ascii="Book Antiqua" w:eastAsia="Calibri" w:hAnsi="Book Antiqua"/>
                <w:szCs w:val="22"/>
              </w:rPr>
            </w:pPr>
            <w:r>
              <w:rPr>
                <w:rFonts w:ascii="Book Antiqua" w:hAnsi="Book Antiqua"/>
                <w:szCs w:val="22"/>
              </w:rPr>
              <w:t>Official downloading of Bidding Document</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288A35F7" w:rsidR="00A13ADD" w:rsidRDefault="00A13ADD" w:rsidP="00A13ADD">
            <w:pPr>
              <w:spacing w:after="0"/>
              <w:jc w:val="both"/>
              <w:rPr>
                <w:rFonts w:ascii="Book Antiqua" w:eastAsia="Times New Roman" w:hAnsi="Book Antiqua"/>
                <w:szCs w:val="22"/>
              </w:rPr>
            </w:pPr>
            <w:proofErr w:type="spellStart"/>
            <w:r>
              <w:rPr>
                <w:rFonts w:ascii="Book Antiqua" w:eastAsia="Times New Roman" w:hAnsi="Book Antiqua" w:cs="Calibri"/>
                <w:color w:val="000000"/>
                <w:szCs w:val="22"/>
                <w:lang w:eastAsia="en-IN"/>
              </w:rPr>
              <w:t>Upto</w:t>
            </w:r>
            <w:proofErr w:type="spellEnd"/>
            <w:r>
              <w:rPr>
                <w:rFonts w:ascii="Book Antiqua" w:eastAsia="Times New Roman" w:hAnsi="Book Antiqua" w:cs="Calibri"/>
                <w:color w:val="000000"/>
                <w:szCs w:val="22"/>
                <w:lang w:eastAsia="en-IN"/>
              </w:rPr>
              <w:t xml:space="preserve"> </w:t>
            </w:r>
            <w:r w:rsidRPr="003128B1">
              <w:rPr>
                <w:rFonts w:ascii="Book Antiqua" w:eastAsia="Times New Roman" w:hAnsi="Book Antiqua" w:cs="Calibri"/>
                <w:b/>
                <w:bCs/>
                <w:color w:val="000000"/>
                <w:szCs w:val="22"/>
                <w:lang w:eastAsia="en-IN"/>
              </w:rPr>
              <w:t>13</w:t>
            </w:r>
            <w:r w:rsidRPr="00B258A3">
              <w:rPr>
                <w:rFonts w:ascii="Book Antiqua" w:eastAsia="Times New Roman" w:hAnsi="Book Antiqua" w:cs="Calibri"/>
                <w:b/>
                <w:bCs/>
                <w:color w:val="000000"/>
                <w:szCs w:val="22"/>
                <w:lang w:eastAsia="en-IN"/>
              </w:rPr>
              <w:t>/01/2025</w:t>
            </w:r>
            <w:r>
              <w:rPr>
                <w:rFonts w:ascii="Book Antiqua" w:eastAsia="Times New Roman" w:hAnsi="Book Antiqua" w:cs="Calibri"/>
                <w:b/>
                <w:bCs/>
                <w:color w:val="000000"/>
                <w:szCs w:val="22"/>
                <w:lang w:eastAsia="en-IN"/>
              </w:rPr>
              <w:t xml:space="preserve"> (</w:t>
            </w:r>
            <w:r>
              <w:rPr>
                <w:rFonts w:ascii="Book Antiqua" w:eastAsia="Times New Roman" w:hAnsi="Book Antiqua" w:cs="Calibri"/>
                <w:color w:val="000000"/>
                <w:szCs w:val="22"/>
                <w:lang w:eastAsia="en-IN"/>
              </w:rPr>
              <w:t xml:space="preserve">till </w:t>
            </w:r>
            <w:r w:rsidRPr="0010025B">
              <w:rPr>
                <w:rFonts w:ascii="Book Antiqua" w:eastAsia="Times New Roman" w:hAnsi="Book Antiqua" w:cs="Calibri"/>
                <w:color w:val="000000"/>
                <w:szCs w:val="22"/>
                <w:lang w:eastAsia="en-IN"/>
              </w:rPr>
              <w:t>1</w:t>
            </w:r>
            <w:r>
              <w:rPr>
                <w:rFonts w:ascii="Book Antiqua" w:eastAsia="Times New Roman" w:hAnsi="Book Antiqua" w:cs="Calibri"/>
                <w:color w:val="000000"/>
                <w:szCs w:val="22"/>
                <w:lang w:eastAsia="en-IN"/>
              </w:rPr>
              <w:t>1</w:t>
            </w:r>
            <w:r w:rsidRPr="0010025B">
              <w:rPr>
                <w:rFonts w:ascii="Book Antiqua" w:eastAsia="Times New Roman" w:hAnsi="Book Antiqua" w:cs="Calibri"/>
                <w:color w:val="000000"/>
                <w:szCs w:val="22"/>
                <w:lang w:eastAsia="en-IN"/>
              </w:rPr>
              <w:t xml:space="preserve">00 </w:t>
            </w:r>
            <w:r>
              <w:rPr>
                <w:rFonts w:ascii="Book Antiqua" w:eastAsia="Times New Roman" w:hAnsi="Book Antiqua" w:cs="Calibri"/>
                <w:color w:val="000000"/>
                <w:szCs w:val="22"/>
                <w:lang w:eastAsia="en-IN"/>
              </w:rPr>
              <w:t>Hrs.)</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6012F2A6" w:rsidR="00A13ADD" w:rsidRDefault="00A13ADD" w:rsidP="00A13ADD">
            <w:pPr>
              <w:spacing w:after="0"/>
              <w:jc w:val="both"/>
              <w:rPr>
                <w:rFonts w:ascii="Book Antiqua" w:eastAsia="Calibri" w:hAnsi="Book Antiqua"/>
                <w:szCs w:val="22"/>
              </w:rPr>
            </w:pPr>
            <w:proofErr w:type="spellStart"/>
            <w:r>
              <w:rPr>
                <w:rFonts w:ascii="Book Antiqua" w:eastAsia="Times New Roman" w:hAnsi="Book Antiqua" w:cs="Calibri"/>
                <w:color w:val="000000"/>
                <w:szCs w:val="22"/>
                <w:lang w:eastAsia="en-IN"/>
              </w:rPr>
              <w:t>Upto</w:t>
            </w:r>
            <w:proofErr w:type="spellEnd"/>
            <w:r>
              <w:rPr>
                <w:rFonts w:ascii="Book Antiqua" w:eastAsia="Times New Roman" w:hAnsi="Book Antiqua" w:cs="Calibri"/>
                <w:color w:val="000000"/>
                <w:szCs w:val="22"/>
                <w:lang w:eastAsia="en-IN"/>
              </w:rPr>
              <w:t xml:space="preserve"> </w:t>
            </w:r>
            <w:r w:rsidR="00E26D4F" w:rsidRPr="00E26D4F">
              <w:rPr>
                <w:rFonts w:ascii="Book Antiqua" w:eastAsia="Times New Roman" w:hAnsi="Book Antiqua" w:cs="Calibri"/>
                <w:b/>
                <w:bCs/>
                <w:color w:val="000000"/>
                <w:szCs w:val="22"/>
                <w:lang w:eastAsia="en-IN"/>
              </w:rPr>
              <w:t>17</w:t>
            </w:r>
            <w:r w:rsidRPr="00B258A3">
              <w:rPr>
                <w:rFonts w:ascii="Book Antiqua" w:eastAsia="Times New Roman" w:hAnsi="Book Antiqua" w:cs="Calibri"/>
                <w:b/>
                <w:bCs/>
                <w:color w:val="000000"/>
                <w:szCs w:val="22"/>
                <w:lang w:eastAsia="en-IN"/>
              </w:rPr>
              <w:t>/01/2025</w:t>
            </w:r>
            <w:r>
              <w:rPr>
                <w:rFonts w:ascii="Book Antiqua" w:eastAsia="Times New Roman" w:hAnsi="Book Antiqua" w:cs="Calibri"/>
                <w:b/>
                <w:bCs/>
                <w:color w:val="000000"/>
                <w:szCs w:val="22"/>
                <w:lang w:eastAsia="en-IN"/>
              </w:rPr>
              <w:t xml:space="preserve"> (</w:t>
            </w:r>
            <w:r>
              <w:rPr>
                <w:rFonts w:ascii="Book Antiqua" w:eastAsia="Times New Roman" w:hAnsi="Book Antiqua" w:cs="Calibri"/>
                <w:color w:val="000000"/>
                <w:szCs w:val="22"/>
                <w:lang w:eastAsia="en-IN"/>
              </w:rPr>
              <w:t xml:space="preserve">till </w:t>
            </w:r>
            <w:r w:rsidRPr="0010025B">
              <w:rPr>
                <w:rFonts w:ascii="Book Antiqua" w:eastAsia="Times New Roman" w:hAnsi="Book Antiqua" w:cs="Calibri"/>
                <w:color w:val="000000"/>
                <w:szCs w:val="22"/>
                <w:lang w:eastAsia="en-IN"/>
              </w:rPr>
              <w:t>1</w:t>
            </w:r>
            <w:r>
              <w:rPr>
                <w:rFonts w:ascii="Book Antiqua" w:eastAsia="Times New Roman" w:hAnsi="Book Antiqua" w:cs="Calibri"/>
                <w:color w:val="000000"/>
                <w:szCs w:val="22"/>
                <w:lang w:eastAsia="en-IN"/>
              </w:rPr>
              <w:t>1</w:t>
            </w:r>
            <w:r w:rsidRPr="0010025B">
              <w:rPr>
                <w:rFonts w:ascii="Book Antiqua" w:eastAsia="Times New Roman" w:hAnsi="Book Antiqua" w:cs="Calibri"/>
                <w:color w:val="000000"/>
                <w:szCs w:val="22"/>
                <w:lang w:eastAsia="en-IN"/>
              </w:rPr>
              <w:t xml:space="preserve">00 </w:t>
            </w:r>
            <w:r>
              <w:rPr>
                <w:rFonts w:ascii="Book Antiqua" w:eastAsia="Times New Roman" w:hAnsi="Book Antiqua" w:cs="Calibri"/>
                <w:color w:val="000000"/>
                <w:szCs w:val="22"/>
                <w:lang w:eastAsia="en-IN"/>
              </w:rPr>
              <w:t>Hrs.)</w:t>
            </w:r>
          </w:p>
        </w:tc>
      </w:tr>
      <w:tr w:rsidR="00A13ADD" w14:paraId="68BF082C" w14:textId="77777777" w:rsidTr="002877D0">
        <w:trPr>
          <w:trHeight w:val="951"/>
        </w:trPr>
        <w:tc>
          <w:tcPr>
            <w:tcW w:w="2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A13ADD" w:rsidRDefault="00A13ADD" w:rsidP="00A13ADD">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478B0890" w:rsidR="00A13ADD" w:rsidRDefault="00A13ADD" w:rsidP="00A13ADD">
            <w:pPr>
              <w:spacing w:after="0"/>
              <w:jc w:val="both"/>
              <w:rPr>
                <w:rFonts w:ascii="Book Antiqua" w:eastAsia="Times New Roman" w:hAnsi="Book Antiqua"/>
                <w:szCs w:val="22"/>
              </w:rPr>
            </w:pPr>
            <w:r w:rsidRPr="0010025B">
              <w:rPr>
                <w:rFonts w:ascii="Book Antiqua" w:eastAsia="Times New Roman" w:hAnsi="Book Antiqua" w:cs="Calibri"/>
                <w:color w:val="000000"/>
                <w:szCs w:val="22"/>
                <w:lang w:eastAsia="en-IN"/>
              </w:rPr>
              <w:t>Soft Copy - Date:  </w:t>
            </w:r>
            <w:r>
              <w:rPr>
                <w:rFonts w:ascii="Book Antiqua" w:eastAsia="Times New Roman" w:hAnsi="Book Antiqua" w:cs="Calibri"/>
                <w:b/>
                <w:bCs/>
                <w:color w:val="000000"/>
                <w:szCs w:val="22"/>
                <w:lang w:eastAsia="en-IN"/>
              </w:rPr>
              <w:t>13</w:t>
            </w:r>
            <w:r w:rsidRPr="00B258A3">
              <w:rPr>
                <w:rFonts w:ascii="Book Antiqua" w:eastAsia="Times New Roman" w:hAnsi="Book Antiqua" w:cs="Calibri"/>
                <w:b/>
                <w:bCs/>
                <w:color w:val="000000"/>
                <w:szCs w:val="22"/>
                <w:lang w:eastAsia="en-IN"/>
              </w:rPr>
              <w:t>/01/2025</w:t>
            </w:r>
            <w:r w:rsidRPr="0010025B">
              <w:rPr>
                <w:rFonts w:ascii="Book Antiqua" w:eastAsia="Times New Roman" w:hAnsi="Book Antiqua" w:cs="Calibri"/>
                <w:color w:val="000000"/>
                <w:szCs w:val="22"/>
                <w:lang w:eastAsia="en-IN"/>
              </w:rPr>
              <w:t xml:space="preserve">, Time: </w:t>
            </w:r>
            <w:proofErr w:type="spellStart"/>
            <w:r>
              <w:rPr>
                <w:rFonts w:ascii="Book Antiqua" w:eastAsia="Times New Roman" w:hAnsi="Book Antiqua" w:cs="Calibri"/>
                <w:color w:val="000000"/>
                <w:szCs w:val="22"/>
                <w:lang w:eastAsia="en-IN"/>
              </w:rPr>
              <w:t>upto</w:t>
            </w:r>
            <w:proofErr w:type="spellEnd"/>
            <w:r>
              <w:rPr>
                <w:rFonts w:ascii="Book Antiqua" w:eastAsia="Times New Roman" w:hAnsi="Book Antiqua" w:cs="Calibri"/>
                <w:color w:val="000000"/>
                <w:szCs w:val="22"/>
                <w:lang w:eastAsia="en-IN"/>
              </w:rPr>
              <w:t xml:space="preserve"> </w:t>
            </w:r>
            <w:r w:rsidRPr="0010025B">
              <w:rPr>
                <w:rFonts w:ascii="Book Antiqua" w:eastAsia="Times New Roman" w:hAnsi="Book Antiqua" w:cs="Calibri"/>
                <w:color w:val="000000"/>
                <w:szCs w:val="22"/>
                <w:lang w:eastAsia="en-IN"/>
              </w:rPr>
              <w:t xml:space="preserve">1100 </w:t>
            </w:r>
            <w:r>
              <w:rPr>
                <w:rFonts w:ascii="Book Antiqua" w:eastAsia="Times New Roman" w:hAnsi="Book Antiqua" w:cs="Calibri"/>
                <w:color w:val="000000"/>
                <w:szCs w:val="22"/>
                <w:lang w:eastAsia="en-IN"/>
              </w:rPr>
              <w:t>Hrs.</w:t>
            </w: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10EB62F6" w:rsidR="00A13ADD" w:rsidRDefault="00A13ADD" w:rsidP="00A13ADD">
            <w:pPr>
              <w:spacing w:after="0"/>
              <w:jc w:val="both"/>
              <w:rPr>
                <w:rFonts w:ascii="Book Antiqua" w:eastAsia="Calibri" w:hAnsi="Book Antiqua"/>
                <w:b/>
                <w:bCs/>
                <w:sz w:val="24"/>
                <w:szCs w:val="22"/>
              </w:rPr>
            </w:pPr>
            <w:r w:rsidRPr="0010025B">
              <w:rPr>
                <w:rFonts w:ascii="Book Antiqua" w:eastAsia="Times New Roman" w:hAnsi="Book Antiqua" w:cs="Calibri"/>
                <w:color w:val="000000"/>
                <w:szCs w:val="22"/>
                <w:lang w:eastAsia="en-IN"/>
              </w:rPr>
              <w:t>Soft Copy - Date:  </w:t>
            </w:r>
            <w:r w:rsidR="00E26D4F" w:rsidRPr="00E26D4F">
              <w:rPr>
                <w:rFonts w:ascii="Book Antiqua" w:eastAsia="Times New Roman" w:hAnsi="Book Antiqua" w:cs="Calibri"/>
                <w:b/>
                <w:bCs/>
                <w:color w:val="000000"/>
                <w:szCs w:val="22"/>
                <w:lang w:eastAsia="en-IN"/>
              </w:rPr>
              <w:t>17</w:t>
            </w:r>
            <w:r w:rsidR="00E26D4F" w:rsidRPr="00B258A3">
              <w:rPr>
                <w:rFonts w:ascii="Book Antiqua" w:eastAsia="Times New Roman" w:hAnsi="Book Antiqua" w:cs="Calibri"/>
                <w:b/>
                <w:bCs/>
                <w:color w:val="000000"/>
                <w:szCs w:val="22"/>
                <w:lang w:eastAsia="en-IN"/>
              </w:rPr>
              <w:t>/01/2025</w:t>
            </w:r>
            <w:r w:rsidRPr="0010025B">
              <w:rPr>
                <w:rFonts w:ascii="Book Antiqua" w:eastAsia="Times New Roman" w:hAnsi="Book Antiqua" w:cs="Calibri"/>
                <w:color w:val="000000"/>
                <w:szCs w:val="22"/>
                <w:lang w:eastAsia="en-IN"/>
              </w:rPr>
              <w:t xml:space="preserve">, Time: </w:t>
            </w:r>
            <w:proofErr w:type="spellStart"/>
            <w:r>
              <w:rPr>
                <w:rFonts w:ascii="Book Antiqua" w:eastAsia="Times New Roman" w:hAnsi="Book Antiqua" w:cs="Calibri"/>
                <w:color w:val="000000"/>
                <w:szCs w:val="22"/>
                <w:lang w:eastAsia="en-IN"/>
              </w:rPr>
              <w:t>upto</w:t>
            </w:r>
            <w:proofErr w:type="spellEnd"/>
            <w:r>
              <w:rPr>
                <w:rFonts w:ascii="Book Antiqua" w:eastAsia="Times New Roman" w:hAnsi="Book Antiqua" w:cs="Calibri"/>
                <w:color w:val="000000"/>
                <w:szCs w:val="22"/>
                <w:lang w:eastAsia="en-IN"/>
              </w:rPr>
              <w:t xml:space="preserve"> </w:t>
            </w:r>
            <w:r w:rsidRPr="0010025B">
              <w:rPr>
                <w:rFonts w:ascii="Book Antiqua" w:eastAsia="Times New Roman" w:hAnsi="Book Antiqua" w:cs="Calibri"/>
                <w:color w:val="000000"/>
                <w:szCs w:val="22"/>
                <w:lang w:eastAsia="en-IN"/>
              </w:rPr>
              <w:t xml:space="preserve">1100 </w:t>
            </w:r>
            <w:r>
              <w:rPr>
                <w:rFonts w:ascii="Book Antiqua" w:eastAsia="Times New Roman" w:hAnsi="Book Antiqua" w:cs="Calibri"/>
                <w:color w:val="000000"/>
                <w:szCs w:val="22"/>
                <w:lang w:eastAsia="en-IN"/>
              </w:rPr>
              <w:t>Hrs.</w:t>
            </w:r>
          </w:p>
        </w:tc>
      </w:tr>
      <w:tr w:rsidR="00A13ADD" w14:paraId="407535FA" w14:textId="77777777" w:rsidTr="002877D0">
        <w:trPr>
          <w:trHeight w:val="583"/>
        </w:trPr>
        <w:tc>
          <w:tcPr>
            <w:tcW w:w="2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A13ADD" w:rsidRDefault="00A13ADD" w:rsidP="00A13ADD">
            <w:pPr>
              <w:spacing w:after="0"/>
              <w:rPr>
                <w:rFonts w:ascii="Book Antiqua" w:eastAsia="Calibri" w:hAnsi="Book Antiqua"/>
                <w:szCs w:val="22"/>
              </w:rPr>
            </w:pPr>
            <w:r>
              <w:rPr>
                <w:rFonts w:ascii="Book Antiqua" w:hAnsi="Book Antiqua"/>
                <w:szCs w:val="22"/>
              </w:rPr>
              <w:t>Scheduled OBD</w:t>
            </w:r>
          </w:p>
        </w:tc>
        <w:tc>
          <w:tcPr>
            <w:tcW w:w="340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5A72F96D" w:rsidR="00A13ADD" w:rsidRDefault="00A13ADD" w:rsidP="00A13ADD">
            <w:pPr>
              <w:spacing w:after="0"/>
              <w:jc w:val="both"/>
              <w:rPr>
                <w:rFonts w:ascii="Book Antiqua" w:eastAsia="Calibri" w:hAnsi="Book Antiqua"/>
                <w:b/>
                <w:bCs/>
                <w:szCs w:val="22"/>
              </w:rPr>
            </w:pPr>
            <w:r w:rsidRPr="0010025B">
              <w:rPr>
                <w:rFonts w:ascii="Book Antiqua" w:eastAsia="Times New Roman" w:hAnsi="Book Antiqua" w:cs="Calibri"/>
                <w:color w:val="000000"/>
                <w:szCs w:val="22"/>
                <w:lang w:eastAsia="en-IN"/>
              </w:rPr>
              <w:t>Date:  </w:t>
            </w:r>
            <w:r>
              <w:rPr>
                <w:rFonts w:ascii="Book Antiqua" w:eastAsia="Times New Roman" w:hAnsi="Book Antiqua" w:cs="Calibri"/>
                <w:b/>
                <w:bCs/>
                <w:color w:val="000000"/>
                <w:szCs w:val="22"/>
                <w:lang w:eastAsia="en-IN"/>
              </w:rPr>
              <w:t>13</w:t>
            </w:r>
            <w:r w:rsidRPr="00B258A3">
              <w:rPr>
                <w:rFonts w:ascii="Book Antiqua" w:eastAsia="Times New Roman" w:hAnsi="Book Antiqua" w:cs="Calibri"/>
                <w:b/>
                <w:bCs/>
                <w:color w:val="000000"/>
                <w:szCs w:val="22"/>
                <w:lang w:eastAsia="en-IN"/>
              </w:rPr>
              <w:t>/01/2025</w:t>
            </w:r>
            <w:r w:rsidRPr="0010025B">
              <w:rPr>
                <w:rFonts w:ascii="Book Antiqua" w:eastAsia="Times New Roman" w:hAnsi="Book Antiqua" w:cs="Calibri"/>
                <w:color w:val="000000"/>
                <w:szCs w:val="22"/>
                <w:lang w:eastAsia="en-IN"/>
              </w:rPr>
              <w:t xml:space="preserve">, Time: 1130 </w:t>
            </w:r>
            <w:r>
              <w:rPr>
                <w:rFonts w:ascii="Book Antiqua" w:eastAsia="Times New Roman" w:hAnsi="Book Antiqua" w:cs="Calibri"/>
                <w:color w:val="000000"/>
                <w:szCs w:val="22"/>
                <w:lang w:eastAsia="en-IN"/>
              </w:rPr>
              <w:t>Hrs. onwards</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092AEA71" w:rsidR="00A13ADD" w:rsidRDefault="00A13ADD" w:rsidP="00A13ADD">
            <w:pPr>
              <w:spacing w:after="0"/>
              <w:rPr>
                <w:rFonts w:ascii="Book Antiqua" w:eastAsia="Calibri" w:hAnsi="Book Antiqua"/>
                <w:szCs w:val="22"/>
              </w:rPr>
            </w:pPr>
            <w:r w:rsidRPr="0010025B">
              <w:rPr>
                <w:rFonts w:ascii="Book Antiqua" w:eastAsia="Times New Roman" w:hAnsi="Book Antiqua" w:cs="Calibri"/>
                <w:color w:val="000000"/>
                <w:szCs w:val="22"/>
                <w:lang w:eastAsia="en-IN"/>
              </w:rPr>
              <w:t>Date:  </w:t>
            </w:r>
            <w:r w:rsidR="00E26D4F" w:rsidRPr="00E26D4F">
              <w:rPr>
                <w:rFonts w:ascii="Book Antiqua" w:eastAsia="Times New Roman" w:hAnsi="Book Antiqua" w:cs="Calibri"/>
                <w:b/>
                <w:bCs/>
                <w:color w:val="000000"/>
                <w:szCs w:val="22"/>
                <w:lang w:eastAsia="en-IN"/>
              </w:rPr>
              <w:t>17</w:t>
            </w:r>
            <w:r w:rsidR="00E26D4F" w:rsidRPr="00B258A3">
              <w:rPr>
                <w:rFonts w:ascii="Book Antiqua" w:eastAsia="Times New Roman" w:hAnsi="Book Antiqua" w:cs="Calibri"/>
                <w:b/>
                <w:bCs/>
                <w:color w:val="000000"/>
                <w:szCs w:val="22"/>
                <w:lang w:eastAsia="en-IN"/>
              </w:rPr>
              <w:t>/01/2025</w:t>
            </w:r>
            <w:r w:rsidRPr="0010025B">
              <w:rPr>
                <w:rFonts w:ascii="Book Antiqua" w:eastAsia="Times New Roman" w:hAnsi="Book Antiqua" w:cs="Calibri"/>
                <w:color w:val="000000"/>
                <w:szCs w:val="22"/>
                <w:lang w:eastAsia="en-IN"/>
              </w:rPr>
              <w:t xml:space="preserve">, Time: 1130 </w:t>
            </w:r>
            <w:r>
              <w:rPr>
                <w:rFonts w:ascii="Book Antiqua" w:eastAsia="Times New Roman" w:hAnsi="Book Antiqua" w:cs="Calibri"/>
                <w:color w:val="000000"/>
                <w:szCs w:val="22"/>
                <w:lang w:eastAsia="en-IN"/>
              </w:rPr>
              <w:t>Hrs. onwards</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E26D4F"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126.2pt;margin-top:0;width:112.7pt;height:48.85pt;z-index:251659264;mso-position-horizontal:right;mso-position-horizontal-relative:text;mso-position-vertical-relative:text">
            <v:imagedata r:id="rId9"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10"/>
      <w:footerReference w:type="default" r:id="rId11"/>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A5FA1" w14:textId="77777777" w:rsidR="00D173A6" w:rsidRDefault="00D173A6" w:rsidP="00B16323">
      <w:pPr>
        <w:spacing w:after="0" w:line="240" w:lineRule="auto"/>
      </w:pPr>
      <w:r>
        <w:separator/>
      </w:r>
    </w:p>
  </w:endnote>
  <w:endnote w:type="continuationSeparator" w:id="0">
    <w:p w14:paraId="7FF2E6DB" w14:textId="77777777" w:rsidR="00D173A6" w:rsidRDefault="00D173A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E26D4F"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01D25" w14:textId="77777777" w:rsidR="00D173A6" w:rsidRDefault="00D173A6" w:rsidP="00B16323">
      <w:pPr>
        <w:spacing w:after="0" w:line="240" w:lineRule="auto"/>
      </w:pPr>
      <w:r>
        <w:separator/>
      </w:r>
    </w:p>
  </w:footnote>
  <w:footnote w:type="continuationSeparator" w:id="0">
    <w:p w14:paraId="2AE8DD24" w14:textId="77777777" w:rsidR="00D173A6" w:rsidRDefault="00D173A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E26D4F"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6605B"/>
    <w:rsid w:val="00066807"/>
    <w:rsid w:val="0008590B"/>
    <w:rsid w:val="000B29C9"/>
    <w:rsid w:val="000B6FF1"/>
    <w:rsid w:val="000C5F5D"/>
    <w:rsid w:val="000D0C22"/>
    <w:rsid w:val="000D3F45"/>
    <w:rsid w:val="000D6419"/>
    <w:rsid w:val="000E1F99"/>
    <w:rsid w:val="00111F76"/>
    <w:rsid w:val="0013158A"/>
    <w:rsid w:val="00144655"/>
    <w:rsid w:val="0016090E"/>
    <w:rsid w:val="001629AF"/>
    <w:rsid w:val="001636E9"/>
    <w:rsid w:val="001B4660"/>
    <w:rsid w:val="001C4C03"/>
    <w:rsid w:val="001D2FF2"/>
    <w:rsid w:val="001F38B1"/>
    <w:rsid w:val="0021148F"/>
    <w:rsid w:val="00243523"/>
    <w:rsid w:val="00261E01"/>
    <w:rsid w:val="002813D2"/>
    <w:rsid w:val="002877D0"/>
    <w:rsid w:val="002B10F8"/>
    <w:rsid w:val="002B3EED"/>
    <w:rsid w:val="003128B1"/>
    <w:rsid w:val="00315309"/>
    <w:rsid w:val="00325CFA"/>
    <w:rsid w:val="00335E65"/>
    <w:rsid w:val="003659FB"/>
    <w:rsid w:val="00380809"/>
    <w:rsid w:val="0038578D"/>
    <w:rsid w:val="003A2E76"/>
    <w:rsid w:val="003A4E00"/>
    <w:rsid w:val="003C4295"/>
    <w:rsid w:val="003D45DF"/>
    <w:rsid w:val="00415DA3"/>
    <w:rsid w:val="00427598"/>
    <w:rsid w:val="0044162B"/>
    <w:rsid w:val="00460C49"/>
    <w:rsid w:val="00466CC3"/>
    <w:rsid w:val="004A68E8"/>
    <w:rsid w:val="004B017E"/>
    <w:rsid w:val="004F236B"/>
    <w:rsid w:val="004F7C7C"/>
    <w:rsid w:val="00500B7F"/>
    <w:rsid w:val="0050615D"/>
    <w:rsid w:val="00511D16"/>
    <w:rsid w:val="00514285"/>
    <w:rsid w:val="00520A95"/>
    <w:rsid w:val="00534224"/>
    <w:rsid w:val="00534D60"/>
    <w:rsid w:val="0054104E"/>
    <w:rsid w:val="00590E52"/>
    <w:rsid w:val="00596329"/>
    <w:rsid w:val="0059716B"/>
    <w:rsid w:val="005A1397"/>
    <w:rsid w:val="005A18CE"/>
    <w:rsid w:val="005A40CE"/>
    <w:rsid w:val="005C0B13"/>
    <w:rsid w:val="005C6974"/>
    <w:rsid w:val="005D5772"/>
    <w:rsid w:val="005E2508"/>
    <w:rsid w:val="005F3431"/>
    <w:rsid w:val="0060012A"/>
    <w:rsid w:val="00603740"/>
    <w:rsid w:val="006211D6"/>
    <w:rsid w:val="00633F42"/>
    <w:rsid w:val="006400D4"/>
    <w:rsid w:val="00645050"/>
    <w:rsid w:val="00666079"/>
    <w:rsid w:val="006A16AE"/>
    <w:rsid w:val="006A5407"/>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264E7"/>
    <w:rsid w:val="008832E5"/>
    <w:rsid w:val="00883689"/>
    <w:rsid w:val="0089179B"/>
    <w:rsid w:val="008952CA"/>
    <w:rsid w:val="008B4DF8"/>
    <w:rsid w:val="00920B31"/>
    <w:rsid w:val="00924FA2"/>
    <w:rsid w:val="009425A9"/>
    <w:rsid w:val="00982566"/>
    <w:rsid w:val="009C6E3C"/>
    <w:rsid w:val="009D1E80"/>
    <w:rsid w:val="009D71A4"/>
    <w:rsid w:val="009E5220"/>
    <w:rsid w:val="009F640B"/>
    <w:rsid w:val="00A13ADD"/>
    <w:rsid w:val="00A7221E"/>
    <w:rsid w:val="00A90572"/>
    <w:rsid w:val="00A91843"/>
    <w:rsid w:val="00AA3883"/>
    <w:rsid w:val="00AD5CF3"/>
    <w:rsid w:val="00AF17E7"/>
    <w:rsid w:val="00B16323"/>
    <w:rsid w:val="00B171E6"/>
    <w:rsid w:val="00B9508B"/>
    <w:rsid w:val="00BB2403"/>
    <w:rsid w:val="00BB2609"/>
    <w:rsid w:val="00BB6C7A"/>
    <w:rsid w:val="00BB6E57"/>
    <w:rsid w:val="00BC395E"/>
    <w:rsid w:val="00BF16AC"/>
    <w:rsid w:val="00BF783E"/>
    <w:rsid w:val="00C07B4E"/>
    <w:rsid w:val="00C27AAD"/>
    <w:rsid w:val="00C35EFC"/>
    <w:rsid w:val="00C72433"/>
    <w:rsid w:val="00CA2626"/>
    <w:rsid w:val="00CB7175"/>
    <w:rsid w:val="00CB729F"/>
    <w:rsid w:val="00CE1858"/>
    <w:rsid w:val="00CE5795"/>
    <w:rsid w:val="00CF27FE"/>
    <w:rsid w:val="00CF5AC0"/>
    <w:rsid w:val="00D10FA2"/>
    <w:rsid w:val="00D149E5"/>
    <w:rsid w:val="00D173A6"/>
    <w:rsid w:val="00D9580F"/>
    <w:rsid w:val="00DA1A5F"/>
    <w:rsid w:val="00DC19EB"/>
    <w:rsid w:val="00DC1EE3"/>
    <w:rsid w:val="00DD0C6B"/>
    <w:rsid w:val="00DF2B9A"/>
    <w:rsid w:val="00E23729"/>
    <w:rsid w:val="00E23F3C"/>
    <w:rsid w:val="00E26D4F"/>
    <w:rsid w:val="00E40DC9"/>
    <w:rsid w:val="00E55602"/>
    <w:rsid w:val="00E621EF"/>
    <w:rsid w:val="00E71121"/>
    <w:rsid w:val="00E718D8"/>
    <w:rsid w:val="00E9377C"/>
    <w:rsid w:val="00EA3438"/>
    <w:rsid w:val="00EB4EA0"/>
    <w:rsid w:val="00EF4F0F"/>
    <w:rsid w:val="00F0353E"/>
    <w:rsid w:val="00F27714"/>
    <w:rsid w:val="00F33FF3"/>
    <w:rsid w:val="00F52987"/>
    <w:rsid w:val="00F70BC9"/>
    <w:rsid w:val="00F71B9B"/>
    <w:rsid w:val="00F90928"/>
    <w:rsid w:val="00FB2AA9"/>
    <w:rsid w:val="00FC07BD"/>
    <w:rsid w:val="00FE5139"/>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MSvqFXJ7h3QYka7u4Dmf3BVUM3ICyD/j7MgpLrvMncE=</DigestValue>
    </Reference>
    <Reference Type="http://www.w3.org/2000/09/xmldsig#Object" URI="#idOfficeObject">
      <DigestMethod Algorithm="http://www.w3.org/2001/04/xmlenc#sha256"/>
      <DigestValue>oBCyoGuXT5Waqd2h+JWof/TCO22vBQo+VvY8o/wRDEw=</DigestValue>
    </Reference>
    <Reference Type="http://uri.etsi.org/01903#SignedProperties" URI="#idSignedProperties">
      <Transforms>
        <Transform Algorithm="http://www.w3.org/TR/2001/REC-xml-c14n-20010315"/>
      </Transforms>
      <DigestMethod Algorithm="http://www.w3.org/2001/04/xmlenc#sha256"/>
      <DigestValue>HVxWGKFMZ4ql/QrGXWuvGq+Sa/BvcZnntR8NSToOmXU=</DigestValue>
    </Reference>
    <Reference Type="http://www.w3.org/2000/09/xmldsig#Object" URI="#idValidSigLnImg">
      <DigestMethod Algorithm="http://www.w3.org/2001/04/xmlenc#sha256"/>
      <DigestValue>4AvDe6oc0Fg20XARPnXJCb2D/SAoi1P7HkSNCq/3+Fw=</DigestValue>
    </Reference>
    <Reference Type="http://www.w3.org/2000/09/xmldsig#Object" URI="#idInvalidSigLnImg">
      <DigestMethod Algorithm="http://www.w3.org/2001/04/xmlenc#sha256"/>
      <DigestValue>Fhk3KlvMLHQGasZks3izL1TwbIxMMKrnkgLhby+p6dU=</DigestValue>
    </Reference>
  </SignedInfo>
  <SignatureValue>EbaBwVdw9YULQp4l6g+QSQ6u3sSDWL0WgsF6KR5rhYrFga1tmttKOWvJy6Tsmo8URjvOy2STTmzV
IVEiwfLHXAsquP2f674v4D1Qran5iAMdCezP3rmOXYnSwxmC3Zan6oLMFksdVhdeED0Hm7ykffAT
A5fpwpzDCxqcpo68JUuLxQbOcuoqK71alcIhwI3gyVSCoqd+wf3BdEw0swepfkC3o+jzn88A2+3s
irDz58xRpKPuS41yklORdPjWHwQd9m5pWyCA2jYkZHkULXH6ruDhFYmn93cnU9Qd2YB2U0luEfUi
/NWQPzeGm0ZQ6bk7EkzgVlZaci3UmZsYmFZnQw==</SignatureValue>
  <KeyInfo>
    <X509Data>
      <X509Certificate>MIID8jCCAtqgAwIBAgIQn1I+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jVrO7W28q//DHi69Vua6rIVNHAEwd0oa9pOvVKqNGHrRUtlO+BySl5vVhMXI0Q+dl9XtUdmC2JFk46RvOnUs9uf9XY6kowWg3jtHnsjKR1VWDMbJiWFEdl1xNQRZ4BKBUyDmS5M+J54SunC1O8WxYx2xqLaLrzW5vwjDDxXNaErpwI6T2ObatuxoC1zqVwmDnifHbC4JOV09Uh2L+Ei4Dah8+DxVX3NDay5G/m0GAm8fdKxMOGoLYxbVxU+JuR51hhgC/IhSy9K3G7CfrlF6+JMwO1ow2S6/A7wnoDdXyTenjE1Lni7BSvzaflJOF1P9qosOekFCjZ5u151CtWw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BS3EhQmDEoWO433eXN750bdd1zujnYki/D4nhJm9kIUemE1mLPQ511rppo79OjfPWPYA5xKIaDMsChXJvgSc2SdFUyG+yKvtQ9r4VCjFcpxTUu+MfeUCCx9sPaL2vWtXhEDKZdsxVfrUPTb2sD/uylnitDy8ygtGV2KX0m1QJRLF9GWxC6Hkxu3q6fBeW7ztig8EhEVbgezTh0pMH+YvOyVQn7cmVvPo5sdcb6xQOTeJi5aAZAiChzUfCwgaAOMnPi1ZidiYkNT2mP8QMbkG8dCJfL7ZbOCduHkJg56z1m2EcX8U0gtKG4qGicjEpwgk/JUhqR8QQW9t6rqA4+JVv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tUXi+U0UiI/5LCwLkuzxF6B1kJ7YDD8M5hrnUCE9L7U=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Ucb572N5Hg5/056EVx3JcJpYDu59kWvelvTu7OMxfmA=</DigestValue>
      </Reference>
      <Reference URI="/word/endnotes.xml?ContentType=application/vnd.openxmlformats-officedocument.wordprocessingml.endnotes+xml">
        <DigestMethod Algorithm="http://www.w3.org/2001/04/xmlenc#sha256"/>
        <DigestValue>VJqtYnNVSMa2zFMr1yhMFtbopkzJiylmgfDslDDfAkw=</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Mam93P0kwCVfd64x3ZFjgzSHzngVS83lkuibM1Fl/f0=</DigestValue>
      </Reference>
      <Reference URI="/word/footnotes.xml?ContentType=application/vnd.openxmlformats-officedocument.wordprocessingml.footnotes+xml">
        <DigestMethod Algorithm="http://www.w3.org/2001/04/xmlenc#sha256"/>
        <DigestValue>SUG+UXct1XtJxxDoGIs5b7gySZqNruzaHL598g1cfTg=</DigestValue>
      </Reference>
      <Reference URI="/word/header1.xml?ContentType=application/vnd.openxmlformats-officedocument.wordprocessingml.header+xml">
        <DigestMethod Algorithm="http://www.w3.org/2001/04/xmlenc#sha256"/>
        <DigestValue>c8aBOxwb0GnU6P6Xf2miVpQFXeQatauQRpof78Hj+wg=</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gzrj07xQ3ndmSKCxGdbkJvO3CBffnGnFXiBCAQOVqPk=</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tEYBi+IDNsRLI81R4GrgKHGSS1K+VcgmSxfdMLax0dM=</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2025-01-13T11:07:23Z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2025-01-13T11:07:23Z</xd:SigningTime>
          <xd:SigningCertificate>
            <xd:Cert>
              <xd:CertDigest>
                <DigestMethod Algorithm="http://www.w3.org/2001/04/xmlenc#sha256"/>
                <DigestValue>Pu2lbIID+I3FB/GRJDySRoQlg6lKLSWSj+h+KfP+Rqw=</DigestValue>
              </xd:CertDigest>
              <xd:IssuerSerial>
                <X509IssuerName>DC=net + DC=windows + CN=MS-Organization-Access + OU=82dbaca4-3e81-46ca-9c73-0950c1eaca97</X509IssuerName>
                <X509SerialNumber>211774290904339106178014761124230097461</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zAC0AMAAx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46</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157</cp:revision>
  <cp:lastPrinted>2021-09-24T04:56:00Z</cp:lastPrinted>
  <dcterms:created xsi:type="dcterms:W3CDTF">2019-10-30T06:01:00Z</dcterms:created>
  <dcterms:modified xsi:type="dcterms:W3CDTF">2025-01-13T11:07:00Z</dcterms:modified>
</cp:coreProperties>
</file>