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F21D" w14:textId="72A2B1AE" w:rsidR="0051446E" w:rsidRPr="0094501D" w:rsidRDefault="0051446E" w:rsidP="009F3A5B">
      <w:pPr>
        <w:pStyle w:val="Header"/>
        <w:tabs>
          <w:tab w:val="left" w:pos="1141"/>
        </w:tabs>
        <w:rPr>
          <w:rFonts w:ascii="Book Antiqua" w:hAnsi="Book Antiqua" w:cs="Arial"/>
          <w:sz w:val="20"/>
          <w:lang w:val="en-IN"/>
        </w:rPr>
      </w:pPr>
      <w:r w:rsidRPr="0094501D">
        <w:rPr>
          <w:rFonts w:ascii="Book Antiqua" w:hAnsi="Book Antiqua" w:cs="Arial"/>
          <w:b/>
          <w:bCs/>
          <w:sz w:val="20"/>
        </w:rPr>
        <w:t xml:space="preserve">Ref. No.: </w:t>
      </w:r>
      <w:r w:rsidR="004D0121" w:rsidRPr="0094501D">
        <w:rPr>
          <w:rFonts w:ascii="Book Antiqua" w:hAnsi="Book Antiqua" w:cs="Arial"/>
          <w:szCs w:val="22"/>
          <w:lang w:val="en-IN"/>
        </w:rPr>
        <w:t xml:space="preserve">CC/T/W-GIS/DOM/A00/26/06181                                                             </w:t>
      </w:r>
      <w:r w:rsidRPr="0094501D">
        <w:rPr>
          <w:rFonts w:ascii="Book Antiqua" w:hAnsi="Book Antiqua" w:cs="Arial"/>
          <w:sz w:val="20"/>
        </w:rPr>
        <w:t xml:space="preserve">Date: </w:t>
      </w:r>
      <w:r w:rsidR="00310C61">
        <w:rPr>
          <w:rFonts w:ascii="Book Antiqua" w:hAnsi="Book Antiqua" w:cs="Arial"/>
          <w:sz w:val="20"/>
        </w:rPr>
        <w:t>03</w:t>
      </w:r>
      <w:r w:rsidR="00B9087B" w:rsidRPr="0094501D">
        <w:rPr>
          <w:rFonts w:ascii="Book Antiqua" w:hAnsi="Book Antiqua" w:cs="Arial"/>
          <w:sz w:val="20"/>
        </w:rPr>
        <w:t>/</w:t>
      </w:r>
      <w:r w:rsidR="004E7F6D" w:rsidRPr="0094501D">
        <w:rPr>
          <w:rFonts w:ascii="Book Antiqua" w:hAnsi="Book Antiqua" w:cs="Arial"/>
          <w:sz w:val="20"/>
        </w:rPr>
        <w:t>0</w:t>
      </w:r>
      <w:r w:rsidR="00867B5B">
        <w:rPr>
          <w:rFonts w:ascii="Book Antiqua" w:hAnsi="Book Antiqua" w:cs="Arial"/>
          <w:sz w:val="20"/>
        </w:rPr>
        <w:t>7</w:t>
      </w:r>
      <w:r w:rsidR="00B9087B" w:rsidRPr="0094501D">
        <w:rPr>
          <w:rFonts w:ascii="Book Antiqua" w:hAnsi="Book Antiqua" w:cs="Arial"/>
          <w:sz w:val="20"/>
        </w:rPr>
        <w:t>/202</w:t>
      </w:r>
      <w:r w:rsidR="004E7F6D" w:rsidRPr="0094501D">
        <w:rPr>
          <w:rFonts w:ascii="Book Antiqua" w:hAnsi="Book Antiqua" w:cs="Arial"/>
          <w:sz w:val="20"/>
        </w:rPr>
        <w:t>6</w:t>
      </w:r>
    </w:p>
    <w:p w14:paraId="48E7F317" w14:textId="77777777" w:rsidR="006079EE" w:rsidRPr="0094501D" w:rsidRDefault="006079EE" w:rsidP="009F3A5B">
      <w:pPr>
        <w:jc w:val="both"/>
        <w:rPr>
          <w:rFonts w:ascii="Book Antiqua" w:hAnsi="Book Antiqua" w:cs="Calibri"/>
          <w:b/>
          <w:bCs/>
          <w:color w:val="000000"/>
          <w:sz w:val="20"/>
          <w:szCs w:val="20"/>
        </w:rPr>
      </w:pPr>
    </w:p>
    <w:p w14:paraId="056587CF" w14:textId="0FF6F3BA" w:rsidR="0051446E" w:rsidRPr="0094501D" w:rsidRDefault="0051446E" w:rsidP="009F3A5B">
      <w:pPr>
        <w:jc w:val="both"/>
        <w:rPr>
          <w:rFonts w:ascii="Book Antiqua" w:hAnsi="Book Antiqua" w:cs="Calibri"/>
          <w:b/>
          <w:bCs/>
          <w:sz w:val="20"/>
          <w:szCs w:val="20"/>
        </w:rPr>
      </w:pPr>
      <w:r w:rsidRPr="0094501D">
        <w:rPr>
          <w:rFonts w:ascii="Book Antiqua" w:hAnsi="Book Antiqua" w:cs="Calibri"/>
          <w:b/>
          <w:bCs/>
          <w:color w:val="000000"/>
          <w:sz w:val="20"/>
          <w:szCs w:val="20"/>
        </w:rPr>
        <w:t>&lt;&lt;</w:t>
      </w:r>
      <w:r w:rsidRPr="0094501D">
        <w:rPr>
          <w:rFonts w:ascii="Book Antiqua" w:hAnsi="Book Antiqua" w:cs="Calibri"/>
          <w:b/>
          <w:color w:val="000000"/>
          <w:sz w:val="20"/>
          <w:szCs w:val="20"/>
        </w:rPr>
        <w:t xml:space="preserve"> Issued to all bidders through portal </w:t>
      </w:r>
      <w:hyperlink r:id="rId8" w:history="1">
        <w:r w:rsidR="006E5A00" w:rsidRPr="0094501D">
          <w:rPr>
            <w:rStyle w:val="Hyperlink"/>
            <w:rFonts w:ascii="Book Antiqua" w:hAnsi="Book Antiqua"/>
            <w:sz w:val="20"/>
            <w:szCs w:val="20"/>
          </w:rPr>
          <w:t>https://etender.powergrid.in</w:t>
        </w:r>
      </w:hyperlink>
      <w:r w:rsidR="006E5A00" w:rsidRPr="0094501D">
        <w:rPr>
          <w:rFonts w:ascii="Book Antiqua" w:hAnsi="Book Antiqua"/>
          <w:sz w:val="20"/>
          <w:szCs w:val="20"/>
        </w:rPr>
        <w:t xml:space="preserve"> </w:t>
      </w:r>
      <w:r w:rsidRPr="0094501D">
        <w:rPr>
          <w:rFonts w:ascii="Book Antiqua" w:hAnsi="Book Antiqua" w:cs="Calibri"/>
          <w:b/>
          <w:bCs/>
          <w:color w:val="000000"/>
          <w:sz w:val="20"/>
          <w:szCs w:val="20"/>
        </w:rPr>
        <w:t>&gt;&gt;</w:t>
      </w:r>
    </w:p>
    <w:p w14:paraId="2317CA7F" w14:textId="77777777" w:rsidR="0051446E" w:rsidRPr="0094501D" w:rsidRDefault="0051446E" w:rsidP="009F3A5B">
      <w:pPr>
        <w:tabs>
          <w:tab w:val="left" w:pos="6480"/>
        </w:tabs>
        <w:ind w:right="-340"/>
        <w:rPr>
          <w:rFonts w:ascii="Book Antiqua" w:hAnsi="Book Antiqua" w:cs="Arial"/>
          <w:b/>
          <w:bCs/>
          <w:sz w:val="20"/>
          <w:szCs w:val="20"/>
        </w:rPr>
      </w:pPr>
    </w:p>
    <w:p w14:paraId="62C029C0" w14:textId="42AFD2F6" w:rsidR="0051446E" w:rsidRPr="0094501D" w:rsidRDefault="0051446E" w:rsidP="00FF15D1">
      <w:pPr>
        <w:ind w:left="630" w:hanging="630"/>
        <w:jc w:val="both"/>
        <w:rPr>
          <w:rFonts w:ascii="Book Antiqua" w:hAnsi="Book Antiqua"/>
          <w:sz w:val="22"/>
          <w:szCs w:val="22"/>
        </w:rPr>
      </w:pPr>
      <w:r w:rsidRPr="0094501D">
        <w:rPr>
          <w:rFonts w:ascii="Book Antiqua" w:hAnsi="Book Antiqua" w:cs="Arial"/>
          <w:b/>
          <w:bCs/>
          <w:sz w:val="20"/>
          <w:szCs w:val="20"/>
        </w:rPr>
        <w:t xml:space="preserve">Sub: </w:t>
      </w:r>
      <w:r w:rsidRPr="0094501D">
        <w:rPr>
          <w:rFonts w:ascii="Book Antiqua" w:hAnsi="Book Antiqua" w:cs="Arial"/>
          <w:b/>
          <w:bCs/>
          <w:sz w:val="20"/>
          <w:szCs w:val="20"/>
        </w:rPr>
        <w:tab/>
      </w:r>
      <w:r w:rsidR="00FF15D1" w:rsidRPr="0094501D">
        <w:rPr>
          <w:rFonts w:ascii="Book Antiqua" w:hAnsi="Book Antiqua"/>
          <w:sz w:val="22"/>
          <w:szCs w:val="22"/>
        </w:rPr>
        <w:t>765kV GIS New Substation Package  SS171T for a) Establishment of 765kV level at Kolhapur(PG) GIS. b) Extn. Of 400kV GIS at Kolhapur(PG) GIS associated with Network Expansion Scheme in Western Region to cater to pumped storage potential near Satara (up to 4500MW) - Part A” through Tariff Based Competitive Bidding (TBCB) route</w:t>
      </w:r>
    </w:p>
    <w:p w14:paraId="0D056538" w14:textId="77777777" w:rsidR="00547E1A" w:rsidRPr="0094501D" w:rsidRDefault="00547E1A" w:rsidP="001959D5">
      <w:pPr>
        <w:ind w:left="630" w:hanging="630"/>
        <w:jc w:val="both"/>
        <w:rPr>
          <w:rFonts w:ascii="Book Antiqua" w:hAnsi="Book Antiqua"/>
          <w:b/>
          <w:bCs/>
          <w:sz w:val="14"/>
          <w:szCs w:val="14"/>
        </w:rPr>
      </w:pPr>
    </w:p>
    <w:p w14:paraId="02A0DF26" w14:textId="0352B7AF" w:rsidR="004E7F6D" w:rsidRPr="0094501D" w:rsidRDefault="00547E1A" w:rsidP="009F3A5B">
      <w:pPr>
        <w:ind w:left="630" w:hanging="630"/>
        <w:jc w:val="both"/>
        <w:rPr>
          <w:rFonts w:ascii="Book Antiqua" w:hAnsi="Book Antiqua" w:cs="Arial"/>
          <w:sz w:val="22"/>
          <w:szCs w:val="22"/>
          <w:lang w:val="en-IN"/>
        </w:rPr>
      </w:pPr>
      <w:r w:rsidRPr="0094501D">
        <w:rPr>
          <w:rFonts w:ascii="Book Antiqua" w:hAnsi="Book Antiqua" w:cs="Arial"/>
          <w:b/>
          <w:bCs/>
          <w:sz w:val="20"/>
          <w:szCs w:val="20"/>
        </w:rPr>
        <w:t>Spec.</w:t>
      </w:r>
      <w:r w:rsidRPr="0094501D">
        <w:rPr>
          <w:rFonts w:ascii="Book Antiqua" w:hAnsi="Book Antiqua"/>
          <w:b/>
          <w:bCs/>
          <w:sz w:val="20"/>
          <w:szCs w:val="20"/>
        </w:rPr>
        <w:t xml:space="preserve">  No</w:t>
      </w:r>
      <w:r w:rsidRPr="0094501D">
        <w:rPr>
          <w:rFonts w:ascii="Book Antiqua" w:hAnsi="Book Antiqua"/>
          <w:sz w:val="20"/>
          <w:szCs w:val="20"/>
        </w:rPr>
        <w:t xml:space="preserve">. </w:t>
      </w:r>
      <w:r w:rsidR="00FF15D1" w:rsidRPr="0094501D">
        <w:rPr>
          <w:rFonts w:ascii="Book Antiqua" w:hAnsi="Book Antiqua" w:cs="Arial"/>
          <w:sz w:val="22"/>
          <w:szCs w:val="22"/>
          <w:lang w:val="en-IN"/>
        </w:rPr>
        <w:t>CC/T/W-GIS/DOM/A00/26/06181</w:t>
      </w:r>
    </w:p>
    <w:p w14:paraId="263AB86F" w14:textId="77777777" w:rsidR="0051446E" w:rsidRPr="0094501D" w:rsidRDefault="0051446E" w:rsidP="009F3A5B">
      <w:pPr>
        <w:ind w:firstLine="630"/>
        <w:jc w:val="center"/>
        <w:rPr>
          <w:rFonts w:ascii="Book Antiqua" w:hAnsi="Book Antiqua" w:cs="Arial"/>
          <w:b/>
          <w:sz w:val="20"/>
          <w:szCs w:val="20"/>
        </w:rPr>
      </w:pPr>
      <w:r w:rsidRPr="0094501D">
        <w:rPr>
          <w:rFonts w:ascii="Book Antiqua" w:hAnsi="Book Antiqua" w:cs="Arial"/>
          <w:b/>
          <w:bCs/>
          <w:sz w:val="20"/>
          <w:szCs w:val="20"/>
        </w:rPr>
        <w:t>(</w:t>
      </w:r>
      <w:r w:rsidR="00734511" w:rsidRPr="0094501D">
        <w:rPr>
          <w:rFonts w:ascii="Book Antiqua" w:hAnsi="Book Antiqua" w:cs="Arial"/>
          <w:b/>
          <w:bCs/>
          <w:sz w:val="20"/>
          <w:szCs w:val="20"/>
        </w:rPr>
        <w:t>Domestic</w:t>
      </w:r>
      <w:r w:rsidRPr="0094501D">
        <w:rPr>
          <w:rFonts w:ascii="Book Antiqua" w:eastAsia="MS Mincho" w:hAnsi="Book Antiqua" w:cs="Arial"/>
          <w:b/>
          <w:bCs/>
          <w:sz w:val="20"/>
          <w:szCs w:val="20"/>
        </w:rPr>
        <w:t xml:space="preserve"> Competitive Bidding; Funding: Domestic</w:t>
      </w:r>
      <w:r w:rsidRPr="0094501D">
        <w:rPr>
          <w:rFonts w:ascii="Book Antiqua" w:hAnsi="Book Antiqua" w:cs="Arial"/>
          <w:b/>
          <w:bCs/>
          <w:sz w:val="20"/>
          <w:szCs w:val="20"/>
        </w:rPr>
        <w:t>)</w:t>
      </w:r>
    </w:p>
    <w:p w14:paraId="35C23884" w14:textId="77777777" w:rsidR="0051446E" w:rsidRPr="0094501D" w:rsidRDefault="0051446E" w:rsidP="009F3A5B">
      <w:pPr>
        <w:jc w:val="center"/>
        <w:rPr>
          <w:rFonts w:ascii="Book Antiqua" w:hAnsi="Book Antiqua" w:cs="Arial"/>
          <w:b/>
          <w:sz w:val="20"/>
          <w:szCs w:val="20"/>
        </w:rPr>
      </w:pPr>
      <w:r w:rsidRPr="0094501D">
        <w:rPr>
          <w:rFonts w:ascii="Book Antiqua" w:hAnsi="Book Antiqua" w:cs="Arial"/>
          <w:b/>
          <w:sz w:val="20"/>
          <w:szCs w:val="20"/>
        </w:rPr>
        <w:t>[Single Stage Two Envelope System (under e-Procurement)]</w:t>
      </w:r>
    </w:p>
    <w:p w14:paraId="76FEFC26" w14:textId="77777777" w:rsidR="0051446E" w:rsidRPr="0094501D" w:rsidRDefault="0051446E" w:rsidP="009F3A5B">
      <w:pPr>
        <w:jc w:val="both"/>
        <w:rPr>
          <w:rFonts w:ascii="Book Antiqua" w:hAnsi="Book Antiqua" w:cs="Arial"/>
          <w:b/>
          <w:sz w:val="20"/>
          <w:szCs w:val="20"/>
        </w:rPr>
      </w:pPr>
    </w:p>
    <w:p w14:paraId="2F1C3E62" w14:textId="2FB30C17" w:rsidR="0051446E" w:rsidRPr="0094501D" w:rsidRDefault="0051446E" w:rsidP="00704071">
      <w:pPr>
        <w:pBdr>
          <w:bottom w:val="single" w:sz="4" w:space="0" w:color="auto"/>
        </w:pBdr>
        <w:jc w:val="both"/>
        <w:rPr>
          <w:rFonts w:ascii="Book Antiqua" w:hAnsi="Book Antiqua" w:cs="Arial"/>
          <w:b/>
          <w:bCs/>
          <w:sz w:val="20"/>
          <w:szCs w:val="20"/>
        </w:rPr>
      </w:pPr>
      <w:r w:rsidRPr="0094501D">
        <w:rPr>
          <w:rFonts w:ascii="Book Antiqua" w:hAnsi="Book Antiqua" w:cs="Arial"/>
          <w:b/>
          <w:bCs/>
          <w:i/>
          <w:iCs/>
          <w:sz w:val="20"/>
          <w:szCs w:val="20"/>
        </w:rPr>
        <w:t xml:space="preserve">...Reg. Extension of </w:t>
      </w:r>
      <w:r w:rsidR="00F916A6" w:rsidRPr="0094501D">
        <w:rPr>
          <w:rFonts w:ascii="Book Antiqua" w:hAnsi="Book Antiqua" w:cs="Arial"/>
          <w:b/>
          <w:bCs/>
          <w:i/>
          <w:iCs/>
          <w:sz w:val="20"/>
          <w:szCs w:val="20"/>
        </w:rPr>
        <w:t>D</w:t>
      </w:r>
      <w:r w:rsidRPr="0094501D">
        <w:rPr>
          <w:rFonts w:ascii="Book Antiqua" w:hAnsi="Book Antiqua" w:cs="Arial"/>
          <w:b/>
          <w:bCs/>
          <w:i/>
          <w:iCs/>
          <w:sz w:val="20"/>
          <w:szCs w:val="20"/>
        </w:rPr>
        <w:t xml:space="preserve">ate of </w:t>
      </w:r>
      <w:r w:rsidR="00F916A6" w:rsidRPr="0094501D">
        <w:rPr>
          <w:rFonts w:ascii="Book Antiqua" w:hAnsi="Book Antiqua" w:cs="Arial"/>
          <w:b/>
          <w:bCs/>
          <w:i/>
          <w:iCs/>
          <w:sz w:val="20"/>
          <w:szCs w:val="20"/>
        </w:rPr>
        <w:t>s</w:t>
      </w:r>
      <w:r w:rsidR="0038106B" w:rsidRPr="0094501D">
        <w:rPr>
          <w:rFonts w:ascii="Book Antiqua" w:hAnsi="Book Antiqua" w:cs="Arial"/>
          <w:b/>
          <w:bCs/>
          <w:i/>
          <w:iCs/>
          <w:sz w:val="20"/>
          <w:szCs w:val="20"/>
        </w:rPr>
        <w:t>ubmission of request reg. issuance of Bidding Documents</w:t>
      </w:r>
      <w:r w:rsidR="00734511" w:rsidRPr="0094501D">
        <w:rPr>
          <w:rFonts w:ascii="Book Antiqua" w:hAnsi="Book Antiqua" w:cs="Arial"/>
          <w:b/>
          <w:bCs/>
          <w:i/>
          <w:iCs/>
          <w:sz w:val="20"/>
          <w:szCs w:val="20"/>
        </w:rPr>
        <w:t xml:space="preserve"> and deadline of Bid Submission </w:t>
      </w:r>
      <w:r w:rsidRPr="0094501D">
        <w:rPr>
          <w:rFonts w:ascii="Book Antiqua" w:hAnsi="Book Antiqua" w:cs="Arial"/>
          <w:b/>
          <w:bCs/>
          <w:i/>
          <w:iCs/>
          <w:sz w:val="20"/>
          <w:szCs w:val="20"/>
        </w:rPr>
        <w:t>Date.</w:t>
      </w:r>
    </w:p>
    <w:p w14:paraId="699203C0" w14:textId="77777777" w:rsidR="00B8204A" w:rsidRPr="0094501D" w:rsidRDefault="00B8204A" w:rsidP="009F3A5B">
      <w:pPr>
        <w:pStyle w:val="Header"/>
        <w:tabs>
          <w:tab w:val="left" w:pos="7200"/>
        </w:tabs>
        <w:rPr>
          <w:rFonts w:ascii="Book Antiqua" w:hAnsi="Book Antiqua" w:cs="Arial"/>
          <w:sz w:val="20"/>
        </w:rPr>
      </w:pPr>
    </w:p>
    <w:p w14:paraId="21A6C7E6" w14:textId="77777777" w:rsidR="0051446E" w:rsidRPr="0094501D" w:rsidRDefault="0051446E" w:rsidP="009F3A5B">
      <w:pPr>
        <w:pStyle w:val="Header"/>
        <w:tabs>
          <w:tab w:val="left" w:pos="7200"/>
        </w:tabs>
        <w:rPr>
          <w:rFonts w:ascii="Book Antiqua" w:hAnsi="Book Antiqua" w:cs="Arial"/>
          <w:sz w:val="20"/>
        </w:rPr>
      </w:pPr>
      <w:r w:rsidRPr="0094501D">
        <w:rPr>
          <w:rFonts w:ascii="Book Antiqua" w:hAnsi="Book Antiqua" w:cs="Arial"/>
          <w:sz w:val="20"/>
        </w:rPr>
        <w:t>Dear Sir(s),</w:t>
      </w:r>
    </w:p>
    <w:p w14:paraId="164F92A8" w14:textId="77777777" w:rsidR="0051446E" w:rsidRPr="0094501D" w:rsidRDefault="0051446E" w:rsidP="009F3A5B">
      <w:pPr>
        <w:pStyle w:val="Header"/>
        <w:tabs>
          <w:tab w:val="left" w:pos="7200"/>
        </w:tabs>
        <w:jc w:val="both"/>
        <w:rPr>
          <w:rFonts w:ascii="Book Antiqua" w:hAnsi="Book Antiqua" w:cs="Arial"/>
          <w:sz w:val="20"/>
        </w:rPr>
      </w:pPr>
    </w:p>
    <w:p w14:paraId="05B9F12E" w14:textId="2F78B14A" w:rsidR="0051446E" w:rsidRPr="0094501D" w:rsidRDefault="0051446E" w:rsidP="00C93E1B">
      <w:pPr>
        <w:pStyle w:val="BodyText"/>
        <w:tabs>
          <w:tab w:val="left" w:pos="1080"/>
          <w:tab w:val="left" w:pos="1620"/>
        </w:tabs>
        <w:ind w:left="720" w:hanging="720"/>
        <w:jc w:val="both"/>
        <w:rPr>
          <w:rFonts w:ascii="Book Antiqua" w:hAnsi="Book Antiqua" w:cs="Arial"/>
          <w:sz w:val="20"/>
          <w:szCs w:val="20"/>
        </w:rPr>
      </w:pPr>
      <w:r w:rsidRPr="0094501D">
        <w:rPr>
          <w:rFonts w:ascii="Book Antiqua" w:hAnsi="Book Antiqua" w:cs="Arial"/>
          <w:sz w:val="20"/>
          <w:szCs w:val="20"/>
        </w:rPr>
        <w:t>1.0</w:t>
      </w:r>
      <w:r w:rsidRPr="0094501D">
        <w:rPr>
          <w:rFonts w:ascii="Book Antiqua" w:hAnsi="Book Antiqua" w:cs="Arial"/>
          <w:sz w:val="20"/>
          <w:szCs w:val="20"/>
        </w:rPr>
        <w:tab/>
        <w:t>This has reference to the</w:t>
      </w:r>
      <w:r w:rsidR="00D35504" w:rsidRPr="0094501D">
        <w:rPr>
          <w:rFonts w:ascii="Book Antiqua" w:hAnsi="Book Antiqua" w:cs="Arial"/>
          <w:sz w:val="20"/>
          <w:szCs w:val="20"/>
        </w:rPr>
        <w:t xml:space="preserve"> NIT/IFB</w:t>
      </w:r>
      <w:r w:rsidRPr="0094501D">
        <w:rPr>
          <w:rFonts w:ascii="Book Antiqua" w:hAnsi="Book Antiqua" w:cs="Arial"/>
          <w:sz w:val="20"/>
          <w:szCs w:val="20"/>
        </w:rPr>
        <w:t xml:space="preserve"> for the subject package uploaded on the portal </w:t>
      </w:r>
      <w:hyperlink r:id="rId9" w:history="1">
        <w:r w:rsidR="006E5A00" w:rsidRPr="0094501D">
          <w:rPr>
            <w:rStyle w:val="Hyperlink"/>
            <w:rFonts w:ascii="Book Antiqua" w:hAnsi="Book Antiqua"/>
            <w:sz w:val="20"/>
            <w:szCs w:val="20"/>
          </w:rPr>
          <w:t>https://etender.powergrid.in</w:t>
        </w:r>
      </w:hyperlink>
      <w:r w:rsidRPr="0094501D">
        <w:rPr>
          <w:rFonts w:ascii="Book Antiqua" w:hAnsi="Book Antiqua" w:cs="Arial"/>
          <w:sz w:val="20"/>
          <w:szCs w:val="20"/>
        </w:rPr>
        <w:t>.</w:t>
      </w:r>
    </w:p>
    <w:p w14:paraId="49662363" w14:textId="61381EB9" w:rsidR="0051446E" w:rsidRPr="0094501D" w:rsidRDefault="0051446E" w:rsidP="00C93E1B">
      <w:pPr>
        <w:pStyle w:val="BodyText"/>
        <w:tabs>
          <w:tab w:val="left" w:pos="1080"/>
          <w:tab w:val="left" w:pos="1620"/>
        </w:tabs>
        <w:ind w:left="720" w:hanging="720"/>
        <w:jc w:val="both"/>
        <w:rPr>
          <w:rFonts w:ascii="Book Antiqua" w:hAnsi="Book Antiqua" w:cs="Arial"/>
          <w:sz w:val="20"/>
          <w:szCs w:val="20"/>
        </w:rPr>
      </w:pPr>
      <w:r w:rsidRPr="0094501D">
        <w:rPr>
          <w:rFonts w:ascii="Book Antiqua" w:hAnsi="Book Antiqua" w:cs="Arial"/>
          <w:sz w:val="20"/>
          <w:szCs w:val="20"/>
        </w:rPr>
        <w:t>1.1</w:t>
      </w:r>
      <w:r w:rsidRPr="0094501D">
        <w:rPr>
          <w:rFonts w:ascii="Book Antiqua" w:hAnsi="Book Antiqua" w:cs="Arial"/>
          <w:sz w:val="20"/>
          <w:szCs w:val="20"/>
        </w:rPr>
        <w:tab/>
        <w:t xml:space="preserve">The dates of </w:t>
      </w:r>
      <w:r w:rsidR="00F916A6" w:rsidRPr="0094501D">
        <w:rPr>
          <w:rFonts w:ascii="Book Antiqua" w:hAnsi="Book Antiqua" w:cs="Arial"/>
          <w:sz w:val="20"/>
          <w:szCs w:val="20"/>
        </w:rPr>
        <w:t>s</w:t>
      </w:r>
      <w:r w:rsidR="0038106B" w:rsidRPr="0094501D">
        <w:rPr>
          <w:rFonts w:ascii="Book Antiqua" w:hAnsi="Book Antiqua" w:cs="Arial"/>
          <w:sz w:val="20"/>
          <w:szCs w:val="20"/>
        </w:rPr>
        <w:t>ubmission of request reg. issuance of Bidding Documents</w:t>
      </w:r>
      <w:r w:rsidRPr="0094501D">
        <w:rPr>
          <w:rFonts w:ascii="Book Antiqua" w:hAnsi="Book Antiqua" w:cs="Arial"/>
          <w:sz w:val="20"/>
          <w:szCs w:val="20"/>
        </w:rPr>
        <w:t xml:space="preserve"> and deadline for </w:t>
      </w:r>
      <w:r w:rsidR="00C93E1B" w:rsidRPr="0094501D">
        <w:rPr>
          <w:rFonts w:ascii="Book Antiqua" w:hAnsi="Book Antiqua" w:cs="Arial"/>
          <w:sz w:val="20"/>
          <w:szCs w:val="20"/>
        </w:rPr>
        <w:t>Bid S</w:t>
      </w:r>
      <w:r w:rsidRPr="0094501D">
        <w:rPr>
          <w:rFonts w:ascii="Book Antiqua" w:hAnsi="Book Antiqua" w:cs="Arial"/>
          <w:sz w:val="20"/>
          <w:szCs w:val="20"/>
        </w:rPr>
        <w:t xml:space="preserve">ubmission </w:t>
      </w:r>
      <w:r w:rsidR="0038106B" w:rsidRPr="0094501D">
        <w:rPr>
          <w:rFonts w:ascii="Book Antiqua" w:hAnsi="Book Antiqua" w:cs="Arial"/>
          <w:sz w:val="20"/>
          <w:szCs w:val="20"/>
        </w:rPr>
        <w:t>Date</w:t>
      </w:r>
      <w:r w:rsidR="00C93E1B" w:rsidRPr="0094501D">
        <w:rPr>
          <w:rFonts w:ascii="Book Antiqua" w:hAnsi="Book Antiqua" w:cs="Arial"/>
          <w:sz w:val="20"/>
          <w:szCs w:val="20"/>
        </w:rPr>
        <w:t>s</w:t>
      </w:r>
      <w:r w:rsidRPr="0094501D">
        <w:rPr>
          <w:rFonts w:ascii="Book Antiqua" w:hAnsi="Book Antiqua" w:cs="Arial"/>
          <w:sz w:val="20"/>
          <w:szCs w:val="20"/>
        </w:rPr>
        <w:t xml:space="preserve"> </w:t>
      </w:r>
      <w:r w:rsidRPr="0094501D">
        <w:rPr>
          <w:rFonts w:ascii="Book Antiqua" w:hAnsi="Book Antiqua" w:cs="Arial"/>
          <w:b/>
          <w:bCs/>
          <w:sz w:val="20"/>
          <w:szCs w:val="20"/>
        </w:rPr>
        <w:t>are hereby extended</w:t>
      </w:r>
      <w:r w:rsidRPr="0094501D">
        <w:rPr>
          <w:rFonts w:ascii="Book Antiqua" w:hAnsi="Book Antiqua" w:cs="Arial"/>
          <w:sz w:val="20"/>
          <w:szCs w:val="20"/>
        </w:rPr>
        <w:t xml:space="preserve"> and rescheduled as per the following program:</w:t>
      </w:r>
    </w:p>
    <w:tbl>
      <w:tblPr>
        <w:tblW w:w="98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2520"/>
        <w:gridCol w:w="3420"/>
      </w:tblGrid>
      <w:tr w:rsidR="00C93E1B" w:rsidRPr="0094501D" w14:paraId="29A1F0BF" w14:textId="77777777" w:rsidTr="00C93E1B">
        <w:trPr>
          <w:trHeight w:val="260"/>
        </w:trPr>
        <w:tc>
          <w:tcPr>
            <w:tcW w:w="3881" w:type="dxa"/>
            <w:tcBorders>
              <w:top w:val="single" w:sz="4" w:space="0" w:color="auto"/>
              <w:left w:val="single" w:sz="4" w:space="0" w:color="auto"/>
              <w:bottom w:val="single" w:sz="4" w:space="0" w:color="auto"/>
              <w:right w:val="single" w:sz="4" w:space="0" w:color="auto"/>
            </w:tcBorders>
          </w:tcPr>
          <w:p w14:paraId="64C09718" w14:textId="77777777" w:rsidR="00C93E1B" w:rsidRPr="0094501D" w:rsidRDefault="00C93E1B" w:rsidP="009F3A5B">
            <w:pPr>
              <w:pStyle w:val="BodyText"/>
              <w:tabs>
                <w:tab w:val="left" w:pos="1080"/>
                <w:tab w:val="left" w:pos="1620"/>
              </w:tabs>
              <w:jc w:val="center"/>
              <w:rPr>
                <w:rFonts w:ascii="Book Antiqua" w:hAnsi="Book Antiqua" w:cs="Arial"/>
                <w:b/>
                <w:bCs/>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6E687736" w14:textId="0718FD78" w:rsidR="00C93E1B" w:rsidRPr="0094501D" w:rsidRDefault="00C93E1B" w:rsidP="009F3A5B">
            <w:pPr>
              <w:pStyle w:val="BodyText"/>
              <w:tabs>
                <w:tab w:val="left" w:pos="1080"/>
                <w:tab w:val="left" w:pos="1620"/>
              </w:tabs>
              <w:jc w:val="center"/>
              <w:rPr>
                <w:rFonts w:ascii="Book Antiqua" w:hAnsi="Book Antiqua" w:cs="Arial"/>
                <w:b/>
                <w:bCs/>
                <w:sz w:val="20"/>
                <w:szCs w:val="20"/>
              </w:rPr>
            </w:pPr>
            <w:r w:rsidRPr="0094501D">
              <w:rPr>
                <w:rFonts w:ascii="Book Antiqua" w:hAnsi="Book Antiqua" w:cs="Arial"/>
                <w:b/>
                <w:bCs/>
                <w:sz w:val="20"/>
                <w:szCs w:val="20"/>
              </w:rPr>
              <w:t>Existing Schedule</w:t>
            </w:r>
          </w:p>
        </w:tc>
        <w:tc>
          <w:tcPr>
            <w:tcW w:w="3420" w:type="dxa"/>
            <w:tcBorders>
              <w:top w:val="single" w:sz="4" w:space="0" w:color="auto"/>
              <w:left w:val="single" w:sz="4" w:space="0" w:color="auto"/>
              <w:bottom w:val="single" w:sz="4" w:space="0" w:color="auto"/>
              <w:right w:val="single" w:sz="4" w:space="0" w:color="auto"/>
            </w:tcBorders>
            <w:hideMark/>
          </w:tcPr>
          <w:p w14:paraId="38B24230" w14:textId="77777777" w:rsidR="00C93E1B" w:rsidRPr="0094501D" w:rsidRDefault="00C93E1B" w:rsidP="009F3A5B">
            <w:pPr>
              <w:pStyle w:val="BodyText"/>
              <w:tabs>
                <w:tab w:val="left" w:pos="1080"/>
                <w:tab w:val="left" w:pos="1620"/>
              </w:tabs>
              <w:jc w:val="center"/>
              <w:rPr>
                <w:rFonts w:ascii="Book Antiqua" w:hAnsi="Book Antiqua" w:cs="Arial"/>
                <w:b/>
                <w:bCs/>
                <w:sz w:val="20"/>
                <w:szCs w:val="20"/>
              </w:rPr>
            </w:pPr>
            <w:r w:rsidRPr="0094501D">
              <w:rPr>
                <w:rFonts w:ascii="Book Antiqua" w:hAnsi="Book Antiqua" w:cs="Arial"/>
                <w:b/>
                <w:bCs/>
                <w:sz w:val="20"/>
                <w:szCs w:val="20"/>
              </w:rPr>
              <w:t>Revised Schedule</w:t>
            </w:r>
          </w:p>
        </w:tc>
      </w:tr>
      <w:tr w:rsidR="00A82166" w:rsidRPr="0094501D" w14:paraId="7148F0A2" w14:textId="77777777" w:rsidTr="00C93E1B">
        <w:trPr>
          <w:trHeight w:val="386"/>
        </w:trPr>
        <w:tc>
          <w:tcPr>
            <w:tcW w:w="3881" w:type="dxa"/>
            <w:tcBorders>
              <w:top w:val="single" w:sz="4" w:space="0" w:color="auto"/>
              <w:left w:val="single" w:sz="4" w:space="0" w:color="auto"/>
              <w:bottom w:val="single" w:sz="4" w:space="0" w:color="auto"/>
              <w:right w:val="single" w:sz="4" w:space="0" w:color="auto"/>
            </w:tcBorders>
          </w:tcPr>
          <w:p w14:paraId="572BDC6D" w14:textId="5B0F7413" w:rsidR="00A82166" w:rsidRPr="0094501D" w:rsidRDefault="00A82166" w:rsidP="00A82166">
            <w:pPr>
              <w:ind w:left="-11"/>
              <w:jc w:val="both"/>
              <w:rPr>
                <w:rFonts w:ascii="Book Antiqua" w:hAnsi="Book Antiqua" w:cs="Arial"/>
                <w:b/>
                <w:bCs/>
                <w:sz w:val="20"/>
                <w:szCs w:val="20"/>
              </w:rPr>
            </w:pPr>
            <w:r w:rsidRPr="0094501D">
              <w:rPr>
                <w:rFonts w:ascii="Book Antiqua" w:hAnsi="Book Antiqua" w:cs="Arial"/>
                <w:b/>
                <w:bCs/>
                <w:sz w:val="20"/>
                <w:szCs w:val="20"/>
              </w:rPr>
              <w:t>Last date of Submission of request reg. issuance of Bidding Documents</w:t>
            </w:r>
          </w:p>
        </w:tc>
        <w:tc>
          <w:tcPr>
            <w:tcW w:w="2520" w:type="dxa"/>
            <w:tcBorders>
              <w:top w:val="single" w:sz="4" w:space="0" w:color="auto"/>
              <w:left w:val="single" w:sz="4" w:space="0" w:color="auto"/>
              <w:bottom w:val="single" w:sz="4" w:space="0" w:color="auto"/>
              <w:right w:val="single" w:sz="4" w:space="0" w:color="auto"/>
            </w:tcBorders>
          </w:tcPr>
          <w:p w14:paraId="7E93A66A" w14:textId="0FE8652B" w:rsidR="00A82166" w:rsidRPr="0094501D" w:rsidRDefault="00213DEF" w:rsidP="00A82166">
            <w:pPr>
              <w:ind w:left="585" w:hanging="596"/>
              <w:jc w:val="both"/>
              <w:rPr>
                <w:rFonts w:ascii="Book Antiqua" w:hAnsi="Book Antiqua" w:cs="Arial"/>
                <w:sz w:val="20"/>
                <w:szCs w:val="20"/>
              </w:rPr>
            </w:pPr>
            <w:r w:rsidRPr="0094501D">
              <w:rPr>
                <w:rFonts w:ascii="Book Antiqua" w:hAnsi="Book Antiqua" w:cs="Arial"/>
                <w:sz w:val="20"/>
                <w:szCs w:val="20"/>
              </w:rPr>
              <w:t xml:space="preserve">Up to </w:t>
            </w:r>
            <w:r>
              <w:rPr>
                <w:rFonts w:ascii="Book Antiqua" w:hAnsi="Book Antiqua" w:cs="Arial"/>
                <w:sz w:val="20"/>
                <w:szCs w:val="20"/>
              </w:rPr>
              <w:t>01/07/2026</w:t>
            </w:r>
          </w:p>
        </w:tc>
        <w:tc>
          <w:tcPr>
            <w:tcW w:w="3420" w:type="dxa"/>
            <w:tcBorders>
              <w:top w:val="single" w:sz="4" w:space="0" w:color="auto"/>
              <w:left w:val="single" w:sz="4" w:space="0" w:color="auto"/>
              <w:bottom w:val="single" w:sz="4" w:space="0" w:color="auto"/>
              <w:right w:val="single" w:sz="4" w:space="0" w:color="auto"/>
            </w:tcBorders>
          </w:tcPr>
          <w:p w14:paraId="3AB94997" w14:textId="6ED7BA6C" w:rsidR="00A82166" w:rsidRPr="0094501D" w:rsidRDefault="00213DEF" w:rsidP="00A82166">
            <w:pPr>
              <w:ind w:left="585" w:hanging="596"/>
              <w:jc w:val="both"/>
              <w:rPr>
                <w:rFonts w:ascii="Book Antiqua" w:hAnsi="Book Antiqua" w:cs="Arial"/>
                <w:sz w:val="20"/>
                <w:szCs w:val="20"/>
              </w:rPr>
            </w:pPr>
            <w:r w:rsidRPr="0094501D">
              <w:rPr>
                <w:rFonts w:ascii="Book Antiqua" w:hAnsi="Book Antiqua" w:cs="Arial"/>
                <w:sz w:val="20"/>
                <w:szCs w:val="20"/>
              </w:rPr>
              <w:t xml:space="preserve">Up to </w:t>
            </w:r>
            <w:r>
              <w:rPr>
                <w:rFonts w:ascii="Book Antiqua" w:hAnsi="Book Antiqua" w:cs="Arial"/>
                <w:sz w:val="20"/>
                <w:szCs w:val="20"/>
              </w:rPr>
              <w:t>07</w:t>
            </w:r>
            <w:r>
              <w:rPr>
                <w:rFonts w:ascii="Book Antiqua" w:hAnsi="Book Antiqua" w:cs="Arial"/>
                <w:sz w:val="20"/>
                <w:szCs w:val="20"/>
              </w:rPr>
              <w:t>/07/2026</w:t>
            </w:r>
          </w:p>
        </w:tc>
      </w:tr>
      <w:tr w:rsidR="00A82166" w:rsidRPr="0094501D" w14:paraId="62AF78B9" w14:textId="77777777" w:rsidTr="005D6B5C">
        <w:trPr>
          <w:trHeight w:val="377"/>
        </w:trPr>
        <w:tc>
          <w:tcPr>
            <w:tcW w:w="9821" w:type="dxa"/>
            <w:gridSpan w:val="3"/>
            <w:tcBorders>
              <w:top w:val="single" w:sz="4" w:space="0" w:color="auto"/>
              <w:left w:val="single" w:sz="4" w:space="0" w:color="auto"/>
              <w:bottom w:val="single" w:sz="4" w:space="0" w:color="auto"/>
              <w:right w:val="single" w:sz="4" w:space="0" w:color="auto"/>
            </w:tcBorders>
          </w:tcPr>
          <w:p w14:paraId="7ACB41FD" w14:textId="05B5AC88" w:rsidR="00A82166" w:rsidRPr="0094501D" w:rsidRDefault="00A82166" w:rsidP="00A82166">
            <w:pPr>
              <w:ind w:left="-11"/>
              <w:jc w:val="both"/>
              <w:rPr>
                <w:rFonts w:ascii="Book Antiqua" w:hAnsi="Book Antiqua" w:cs="Arial"/>
                <w:sz w:val="20"/>
                <w:szCs w:val="20"/>
                <w:u w:val="single"/>
              </w:rPr>
            </w:pPr>
            <w:r w:rsidRPr="0094501D">
              <w:rPr>
                <w:rFonts w:ascii="Book Antiqua" w:hAnsi="Book Antiqua" w:cs="Arial"/>
                <w:sz w:val="20"/>
                <w:szCs w:val="20"/>
                <w:u w:val="single"/>
              </w:rPr>
              <w:t>Bid Submission</w:t>
            </w:r>
            <w:r w:rsidRPr="0094501D">
              <w:rPr>
                <w:rFonts w:ascii="Book Antiqua" w:hAnsi="Book Antiqua" w:cs="Arial"/>
                <w:sz w:val="20"/>
                <w:szCs w:val="20"/>
              </w:rPr>
              <w:t xml:space="preserve">: </w:t>
            </w:r>
          </w:p>
        </w:tc>
      </w:tr>
      <w:tr w:rsidR="00A82166" w:rsidRPr="0094501D" w14:paraId="6291E4E7" w14:textId="77777777" w:rsidTr="005D6B5C">
        <w:trPr>
          <w:trHeight w:val="386"/>
        </w:trPr>
        <w:tc>
          <w:tcPr>
            <w:tcW w:w="3881" w:type="dxa"/>
            <w:tcBorders>
              <w:top w:val="single" w:sz="4" w:space="0" w:color="auto"/>
              <w:left w:val="single" w:sz="4" w:space="0" w:color="auto"/>
              <w:bottom w:val="single" w:sz="4" w:space="0" w:color="auto"/>
              <w:right w:val="single" w:sz="4" w:space="0" w:color="auto"/>
            </w:tcBorders>
          </w:tcPr>
          <w:p w14:paraId="72861299" w14:textId="29DF558B" w:rsidR="00A82166" w:rsidRPr="0094501D" w:rsidRDefault="00A82166" w:rsidP="00A82166">
            <w:pPr>
              <w:ind w:left="-11"/>
              <w:jc w:val="both"/>
              <w:rPr>
                <w:rFonts w:ascii="Book Antiqua" w:hAnsi="Book Antiqua" w:cs="Arial"/>
                <w:b/>
                <w:bCs/>
                <w:sz w:val="20"/>
                <w:szCs w:val="20"/>
              </w:rPr>
            </w:pPr>
            <w:r w:rsidRPr="0094501D">
              <w:rPr>
                <w:rFonts w:ascii="Book Antiqua" w:hAnsi="Book Antiqua" w:cs="Arial"/>
                <w:b/>
                <w:bCs/>
                <w:sz w:val="20"/>
                <w:szCs w:val="20"/>
              </w:rPr>
              <w:t>For Soft Copy part of bids:</w:t>
            </w:r>
          </w:p>
        </w:tc>
        <w:tc>
          <w:tcPr>
            <w:tcW w:w="2520" w:type="dxa"/>
            <w:tcBorders>
              <w:top w:val="single" w:sz="4" w:space="0" w:color="auto"/>
              <w:left w:val="single" w:sz="4" w:space="0" w:color="auto"/>
              <w:bottom w:val="single" w:sz="4" w:space="0" w:color="auto"/>
              <w:right w:val="single" w:sz="4" w:space="0" w:color="auto"/>
            </w:tcBorders>
          </w:tcPr>
          <w:p w14:paraId="1C846188" w14:textId="3E704A72" w:rsidR="00A82166" w:rsidRPr="0094501D" w:rsidRDefault="00213DEF" w:rsidP="00A82166">
            <w:pPr>
              <w:rPr>
                <w:rFonts w:ascii="Book Antiqua" w:hAnsi="Book Antiqua" w:cs="Arial"/>
                <w:sz w:val="20"/>
                <w:szCs w:val="20"/>
              </w:rPr>
            </w:pPr>
            <w:r w:rsidRPr="0094501D">
              <w:rPr>
                <w:rFonts w:ascii="Book Antiqua" w:hAnsi="Book Antiqua" w:cs="Arial"/>
                <w:sz w:val="20"/>
                <w:szCs w:val="20"/>
              </w:rPr>
              <w:t xml:space="preserve">Up to </w:t>
            </w:r>
            <w:r>
              <w:rPr>
                <w:rFonts w:ascii="Book Antiqua" w:hAnsi="Book Antiqua" w:cs="Arial"/>
                <w:sz w:val="20"/>
                <w:szCs w:val="20"/>
              </w:rPr>
              <w:t>03/07/2026</w:t>
            </w:r>
          </w:p>
        </w:tc>
        <w:tc>
          <w:tcPr>
            <w:tcW w:w="3420" w:type="dxa"/>
            <w:tcBorders>
              <w:top w:val="single" w:sz="4" w:space="0" w:color="auto"/>
              <w:left w:val="single" w:sz="4" w:space="0" w:color="auto"/>
              <w:bottom w:val="single" w:sz="4" w:space="0" w:color="auto"/>
              <w:right w:val="single" w:sz="4" w:space="0" w:color="auto"/>
            </w:tcBorders>
          </w:tcPr>
          <w:p w14:paraId="1D9E7241" w14:textId="17F8049F" w:rsidR="00A82166" w:rsidRPr="0094501D" w:rsidRDefault="00213DEF" w:rsidP="00A82166">
            <w:pPr>
              <w:ind w:left="-11"/>
              <w:jc w:val="both"/>
              <w:rPr>
                <w:rFonts w:ascii="Book Antiqua" w:hAnsi="Book Antiqua" w:cs="Arial"/>
                <w:sz w:val="20"/>
                <w:szCs w:val="20"/>
              </w:rPr>
            </w:pPr>
            <w:r w:rsidRPr="0094501D">
              <w:rPr>
                <w:rFonts w:ascii="Book Antiqua" w:hAnsi="Book Antiqua" w:cs="Arial"/>
                <w:sz w:val="20"/>
                <w:szCs w:val="20"/>
              </w:rPr>
              <w:t xml:space="preserve">Up to </w:t>
            </w:r>
            <w:r>
              <w:rPr>
                <w:rFonts w:ascii="Book Antiqua" w:hAnsi="Book Antiqua" w:cs="Arial"/>
                <w:sz w:val="20"/>
                <w:szCs w:val="20"/>
              </w:rPr>
              <w:t>0</w:t>
            </w:r>
            <w:r>
              <w:rPr>
                <w:rFonts w:ascii="Book Antiqua" w:hAnsi="Book Antiqua" w:cs="Arial"/>
                <w:sz w:val="20"/>
                <w:szCs w:val="20"/>
              </w:rPr>
              <w:t>9</w:t>
            </w:r>
            <w:r>
              <w:rPr>
                <w:rFonts w:ascii="Book Antiqua" w:hAnsi="Book Antiqua" w:cs="Arial"/>
                <w:sz w:val="20"/>
                <w:szCs w:val="20"/>
              </w:rPr>
              <w:t>/07/2026</w:t>
            </w:r>
          </w:p>
        </w:tc>
      </w:tr>
    </w:tbl>
    <w:p w14:paraId="164466CC" w14:textId="77777777" w:rsidR="00B33610" w:rsidRPr="0094501D" w:rsidRDefault="00B33610" w:rsidP="009F3A5B">
      <w:pPr>
        <w:pStyle w:val="BodyText"/>
        <w:tabs>
          <w:tab w:val="left" w:pos="1080"/>
          <w:tab w:val="left" w:pos="1620"/>
        </w:tabs>
        <w:rPr>
          <w:rFonts w:ascii="Book Antiqua" w:hAnsi="Book Antiqua" w:cs="Arial"/>
          <w:sz w:val="20"/>
          <w:szCs w:val="20"/>
        </w:rPr>
      </w:pPr>
    </w:p>
    <w:p w14:paraId="7D435A54" w14:textId="77777777" w:rsidR="0051446E" w:rsidRPr="0094501D" w:rsidRDefault="0051446E" w:rsidP="009F3A5B">
      <w:pPr>
        <w:ind w:left="720" w:hanging="720"/>
        <w:jc w:val="both"/>
        <w:rPr>
          <w:rFonts w:ascii="Book Antiqua" w:hAnsi="Book Antiqua" w:cs="Arial"/>
          <w:sz w:val="20"/>
          <w:szCs w:val="20"/>
        </w:rPr>
      </w:pPr>
      <w:r w:rsidRPr="0094501D">
        <w:rPr>
          <w:rFonts w:ascii="Book Antiqua" w:hAnsi="Book Antiqua" w:cs="Arial"/>
          <w:sz w:val="20"/>
          <w:szCs w:val="20"/>
        </w:rPr>
        <w:t>2.0</w:t>
      </w:r>
      <w:r w:rsidRPr="0094501D">
        <w:rPr>
          <w:rFonts w:ascii="Book Antiqua" w:hAnsi="Book Antiqua" w:cs="Arial"/>
          <w:sz w:val="20"/>
          <w:szCs w:val="20"/>
        </w:rPr>
        <w:tab/>
        <w:t>Except for the above, all other terms and conditions of the Bidding Documents thereof remain unchanged.</w:t>
      </w:r>
    </w:p>
    <w:p w14:paraId="1BED56A8" w14:textId="77777777" w:rsidR="0051446E" w:rsidRPr="0094501D" w:rsidRDefault="0051446E" w:rsidP="009F3A5B">
      <w:pPr>
        <w:pStyle w:val="Header"/>
        <w:tabs>
          <w:tab w:val="left" w:pos="7200"/>
        </w:tabs>
        <w:jc w:val="both"/>
        <w:rPr>
          <w:rFonts w:ascii="Book Antiqua" w:hAnsi="Book Antiqua" w:cs="Arial"/>
          <w:sz w:val="20"/>
        </w:rPr>
      </w:pPr>
    </w:p>
    <w:p w14:paraId="7B223488" w14:textId="77777777" w:rsidR="0051446E" w:rsidRPr="0094501D" w:rsidRDefault="0051446E" w:rsidP="009F3A5B">
      <w:pPr>
        <w:ind w:left="18" w:firstLine="702"/>
        <w:jc w:val="both"/>
        <w:rPr>
          <w:rFonts w:ascii="Book Antiqua" w:hAnsi="Book Antiqua" w:cs="Arial"/>
          <w:sz w:val="20"/>
          <w:szCs w:val="20"/>
        </w:rPr>
      </w:pPr>
      <w:r w:rsidRPr="0094501D">
        <w:rPr>
          <w:rFonts w:ascii="Book Antiqua" w:hAnsi="Book Antiqua" w:cs="Arial"/>
          <w:sz w:val="20"/>
          <w:szCs w:val="20"/>
        </w:rPr>
        <w:t>Thanking you,</w:t>
      </w:r>
    </w:p>
    <w:p w14:paraId="219B3DA5" w14:textId="77777777" w:rsidR="0074797E" w:rsidRPr="0094501D" w:rsidRDefault="0074797E" w:rsidP="0074797E">
      <w:pPr>
        <w:pStyle w:val="Header"/>
        <w:tabs>
          <w:tab w:val="left" w:pos="7200"/>
        </w:tabs>
        <w:jc w:val="right"/>
        <w:rPr>
          <w:rFonts w:ascii="Book Antiqua" w:hAnsi="Book Antiqua" w:cs="Arial"/>
          <w:sz w:val="20"/>
          <w:lang w:val="en-IN"/>
        </w:rPr>
      </w:pPr>
      <w:r w:rsidRPr="0094501D">
        <w:rPr>
          <w:rFonts w:ascii="Book Antiqua" w:hAnsi="Book Antiqua" w:cs="Arial"/>
          <w:sz w:val="20"/>
          <w:lang w:val="en-IN"/>
        </w:rPr>
        <w:t>For and on behalf of</w:t>
      </w:r>
    </w:p>
    <w:p w14:paraId="5B989E82" w14:textId="77777777" w:rsidR="0074797E" w:rsidRPr="0094501D" w:rsidRDefault="0074797E" w:rsidP="0074797E">
      <w:pPr>
        <w:pStyle w:val="Header"/>
        <w:tabs>
          <w:tab w:val="left" w:pos="7200"/>
        </w:tabs>
        <w:jc w:val="right"/>
        <w:rPr>
          <w:rFonts w:ascii="Book Antiqua" w:hAnsi="Book Antiqua" w:cs="Arial"/>
          <w:sz w:val="20"/>
          <w:lang w:val="en-IN"/>
        </w:rPr>
      </w:pPr>
      <w:r w:rsidRPr="0094501D">
        <w:rPr>
          <w:rFonts w:ascii="Book Antiqua" w:hAnsi="Book Antiqua" w:cs="Arial"/>
          <w:sz w:val="20"/>
          <w:lang w:val="en-IN"/>
        </w:rPr>
        <w:t>Power Grid Corporation of India Limited</w:t>
      </w:r>
    </w:p>
    <w:p w14:paraId="0905CA94" w14:textId="77777777" w:rsidR="0074797E" w:rsidRPr="0094501D" w:rsidRDefault="0074797E" w:rsidP="0074797E">
      <w:pPr>
        <w:pStyle w:val="Header"/>
        <w:tabs>
          <w:tab w:val="left" w:pos="7200"/>
        </w:tabs>
        <w:jc w:val="right"/>
        <w:rPr>
          <w:rFonts w:ascii="Book Antiqua" w:hAnsi="Book Antiqua" w:cs="Arial"/>
          <w:sz w:val="20"/>
          <w:lang w:val="en-IN"/>
        </w:rPr>
      </w:pPr>
    </w:p>
    <w:p w14:paraId="46170131" w14:textId="4C661653" w:rsidR="004D5BF3" w:rsidRPr="0094501D" w:rsidRDefault="0078528E" w:rsidP="006918BA">
      <w:pPr>
        <w:pStyle w:val="Header"/>
        <w:tabs>
          <w:tab w:val="left" w:pos="7200"/>
          <w:tab w:val="left" w:pos="8850"/>
        </w:tabs>
        <w:jc w:val="right"/>
        <w:rPr>
          <w:rFonts w:ascii="Book Antiqua" w:hAnsi="Book Antiqua" w:cs="Arial"/>
          <w:noProof/>
          <w:sz w:val="20"/>
          <w:lang w:val="en-IN"/>
        </w:rPr>
      </w:pPr>
      <w:r w:rsidRPr="0094501D">
        <w:rPr>
          <w:rFonts w:ascii="Book Antiqua" w:hAnsi="Book Antiqua" w:cs="Mangal"/>
          <w:noProof/>
          <w:sz w:val="20"/>
          <w:cs/>
          <w:lang w:val="en-IN"/>
        </w:rPr>
        <w:tab/>
      </w:r>
      <w:r w:rsidRPr="0094501D">
        <w:rPr>
          <w:rFonts w:ascii="Book Antiqua" w:hAnsi="Book Antiqua" w:cs="Mangal"/>
          <w:noProof/>
          <w:sz w:val="20"/>
          <w:cs/>
          <w:lang w:val="en-IN"/>
        </w:rPr>
        <w:tab/>
      </w:r>
      <w:r w:rsidRPr="0094501D">
        <w:rPr>
          <w:rFonts w:ascii="Book Antiqua" w:hAnsi="Book Antiqua" w:cs="Mangal"/>
          <w:noProof/>
          <w:sz w:val="20"/>
          <w:cs/>
          <w:lang w:val="en-IN"/>
        </w:rPr>
        <w:tab/>
      </w:r>
      <w:r w:rsidRPr="0094501D">
        <w:rPr>
          <w:rFonts w:ascii="Book Antiqua" w:hAnsi="Book Antiqua" w:cs="Mangal"/>
          <w:noProof/>
          <w:sz w:val="20"/>
          <w:cs/>
          <w:lang w:val="en-IN"/>
        </w:rPr>
        <w:tab/>
      </w:r>
    </w:p>
    <w:p w14:paraId="3E395214" w14:textId="5B5B7F03" w:rsidR="0074797E" w:rsidRPr="0094501D" w:rsidRDefault="007954A9" w:rsidP="0074797E">
      <w:pPr>
        <w:pStyle w:val="Header"/>
        <w:tabs>
          <w:tab w:val="left" w:pos="7200"/>
        </w:tabs>
        <w:jc w:val="right"/>
        <w:rPr>
          <w:rFonts w:ascii="Book Antiqua" w:hAnsi="Book Antiqua" w:cs="Arial"/>
          <w:sz w:val="20"/>
          <w:lang w:val="en-IN"/>
        </w:rPr>
      </w:pPr>
      <w:r w:rsidRPr="0094501D">
        <w:rPr>
          <w:noProof/>
        </w:rPr>
        <w:drawing>
          <wp:inline distT="0" distB="0" distL="0" distR="0" wp14:anchorId="6BFB10E2" wp14:editId="207BBAC2">
            <wp:extent cx="1736725" cy="518362"/>
            <wp:effectExtent l="0" t="0" r="0" b="0"/>
            <wp:docPr id="112934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9179" cy="566850"/>
                    </a:xfrm>
                    <a:prstGeom prst="rect">
                      <a:avLst/>
                    </a:prstGeom>
                    <a:noFill/>
                    <a:ln>
                      <a:noFill/>
                    </a:ln>
                  </pic:spPr>
                </pic:pic>
              </a:graphicData>
            </a:graphic>
          </wp:inline>
        </w:drawing>
      </w:r>
      <w:r w:rsidR="0074797E" w:rsidRPr="0094501D">
        <w:rPr>
          <w:rFonts w:ascii="Book Antiqua" w:hAnsi="Book Antiqua" w:cs="Arial"/>
          <w:sz w:val="20"/>
          <w:lang w:val="en-IN"/>
        </w:rPr>
        <w:t xml:space="preserve"> </w:t>
      </w:r>
    </w:p>
    <w:p w14:paraId="157CAF3B" w14:textId="608ED4E9" w:rsidR="00547E1A" w:rsidRPr="0094501D" w:rsidRDefault="00E96511" w:rsidP="0078528E">
      <w:pPr>
        <w:pStyle w:val="Header"/>
        <w:tabs>
          <w:tab w:val="left" w:pos="7200"/>
        </w:tabs>
        <w:jc w:val="right"/>
        <w:rPr>
          <w:rFonts w:ascii="Nirmala UI" w:hAnsi="Nirmala UI" w:cs="Nirmala UI"/>
          <w:sz w:val="21"/>
          <w:szCs w:val="21"/>
          <w:lang w:val="en-IN"/>
        </w:rPr>
      </w:pPr>
      <w:r w:rsidRPr="0094501D">
        <w:rPr>
          <w:rFonts w:ascii="Nirmala UI" w:hAnsi="Nirmala UI" w:cs="Nirmala UI"/>
          <w:sz w:val="21"/>
          <w:szCs w:val="21"/>
          <w:lang w:val="en-IN"/>
        </w:rPr>
        <w:t xml:space="preserve">Abhay Kumar Singh </w:t>
      </w:r>
    </w:p>
    <w:p w14:paraId="2545DB80" w14:textId="5A10E9BA" w:rsidR="0078528E" w:rsidRPr="00547E1A" w:rsidRDefault="00547E1A" w:rsidP="0078528E">
      <w:pPr>
        <w:pStyle w:val="Header"/>
        <w:tabs>
          <w:tab w:val="left" w:pos="7200"/>
        </w:tabs>
        <w:jc w:val="right"/>
        <w:rPr>
          <w:rFonts w:ascii="Book Antiqua" w:hAnsi="Book Antiqua" w:cs="Arial"/>
          <w:sz w:val="21"/>
          <w:szCs w:val="21"/>
          <w:lang w:val="en-IN"/>
        </w:rPr>
      </w:pPr>
      <w:r w:rsidRPr="0094501D">
        <w:rPr>
          <w:rFonts w:ascii="Nirmala UI" w:hAnsi="Nirmala UI" w:cs="Nirmala UI"/>
          <w:sz w:val="21"/>
          <w:szCs w:val="21"/>
          <w:lang w:val="en-IN"/>
        </w:rPr>
        <w:t xml:space="preserve"> </w:t>
      </w:r>
      <w:r w:rsidR="00E96511" w:rsidRPr="0094501D">
        <w:rPr>
          <w:rFonts w:ascii="Nirmala UI" w:hAnsi="Nirmala UI" w:cs="Nirmala UI"/>
          <w:sz w:val="21"/>
          <w:szCs w:val="21"/>
          <w:lang w:val="en-IN"/>
        </w:rPr>
        <w:t xml:space="preserve">Ch </w:t>
      </w:r>
      <w:r w:rsidRPr="0094501D">
        <w:rPr>
          <w:rFonts w:ascii="Nirmala UI" w:hAnsi="Nirmala UI" w:cs="Nirmala UI"/>
          <w:sz w:val="21"/>
          <w:szCs w:val="21"/>
          <w:lang w:val="en-IN"/>
        </w:rPr>
        <w:t>Manager</w:t>
      </w:r>
      <w:r w:rsidR="0078528E" w:rsidRPr="0094501D">
        <w:rPr>
          <w:rFonts w:ascii="Nirmala UI" w:hAnsi="Nirmala UI" w:cs="Nirmala UI" w:hint="cs"/>
          <w:sz w:val="21"/>
          <w:szCs w:val="21"/>
          <w:cs/>
          <w:lang w:val="en-IN"/>
        </w:rPr>
        <w:t xml:space="preserve"> </w:t>
      </w:r>
      <w:r w:rsidR="0078528E" w:rsidRPr="0094501D">
        <w:rPr>
          <w:rFonts w:ascii="Book Antiqua" w:hAnsi="Book Antiqua" w:cs="Arial"/>
          <w:sz w:val="21"/>
          <w:szCs w:val="21"/>
          <w:lang w:val="en-IN"/>
        </w:rPr>
        <w:t>(CS-G1)</w:t>
      </w:r>
    </w:p>
    <w:p w14:paraId="6C777FC0" w14:textId="68F231B0" w:rsidR="002770CA" w:rsidRPr="00547E1A" w:rsidRDefault="002770CA" w:rsidP="009F3A5B">
      <w:pPr>
        <w:pStyle w:val="Header"/>
        <w:tabs>
          <w:tab w:val="left" w:pos="7200"/>
        </w:tabs>
        <w:jc w:val="right"/>
        <w:rPr>
          <w:rFonts w:ascii="Book Antiqua" w:hAnsi="Book Antiqua" w:cs="Arial"/>
          <w:sz w:val="20"/>
          <w:lang w:val="en-IN"/>
        </w:rPr>
      </w:pPr>
    </w:p>
    <w:sectPr w:rsidR="002770CA" w:rsidRPr="00547E1A" w:rsidSect="00C47DD8">
      <w:headerReference w:type="default" r:id="rId11"/>
      <w:footerReference w:type="default" r:id="rId12"/>
      <w:pgSz w:w="11906" w:h="16838" w:code="9"/>
      <w:pgMar w:top="1557" w:right="972" w:bottom="1188" w:left="1080" w:header="720" w:footer="46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364FE" w14:textId="77777777" w:rsidR="001D333A" w:rsidRDefault="001D333A" w:rsidP="00AB0FCA">
      <w:r>
        <w:separator/>
      </w:r>
    </w:p>
  </w:endnote>
  <w:endnote w:type="continuationSeparator" w:id="0">
    <w:p w14:paraId="37BCA6C9" w14:textId="77777777" w:rsidR="001D333A" w:rsidRDefault="001D333A" w:rsidP="00AB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b/>
        <w:bCs/>
        <w:sz w:val="22"/>
        <w:szCs w:val="22"/>
      </w:rPr>
      <w:id w:val="250395305"/>
      <w:docPartObj>
        <w:docPartGallery w:val="Page Numbers (Top of Page)"/>
        <w:docPartUnique/>
      </w:docPartObj>
    </w:sdtPr>
    <w:sdtEndPr/>
    <w:sdtContent>
      <w:p w14:paraId="49A12F6C" w14:textId="77777777" w:rsidR="00A97540" w:rsidRDefault="001D333A" w:rsidP="00A97540">
        <w:pPr>
          <w:jc w:val="center"/>
        </w:pPr>
        <w:r>
          <w:rPr>
            <w:noProof/>
          </w:rPr>
          <w:pict w14:anchorId="2155230F">
            <v:rect id="Rectangle 2" o:spid="_x0000_s1029" style="position:absolute;left:0;text-align:left;margin-left:-73.3pt;margin-top:78.1pt;width:285.75pt;height:5.2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" fillcolor="#254163 [1636]" strokecolor="#4579b8 [3044]">
              <v:fill color2="#4477b6 [3012]" rotate="t" angle="180" colors="0 #2c5d98;52429f #3c7bc7;1 #3a7ccb" focus="100%" type="gradient">
                <o:fill v:ext="view" type="gradientUnscaled"/>
              </v:fill>
              <v:shadow on="t" color="black" opacity="22937f" origin=",.5" offset="0,.63889mm"/>
            </v:rect>
          </w:pict>
        </w:r>
        <w:r>
          <w:rPr>
            <w:noProof/>
          </w:rPr>
          <w:pict w14:anchorId="5A2EBBC2">
            <v:rect id="Rectangle 6" o:spid="_x0000_s1028" style="position:absolute;left:0;text-align:left;margin-left:212.45pt;margin-top:78.05pt;width:353.25pt;height:5.25pt;z-index:25166336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w:r>
        <w:r>
          <w:rPr>
            <w:noProof/>
          </w:rPr>
          <w:pict w14:anchorId="4DE5DBFD">
            <v:line id="Straight Connector 9" o:spid="_x0000_s1027" style="position:absolute;left:0;text-align:left;z-index:251664384;visibility:visible;mso-position-horizontal-relative:text;mso-position-vertical-relative:text"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" strokecolor="#4579b8 [3044]"/>
          </w:pict>
        </w:r>
        <w:r w:rsidR="00A97540" w:rsidRPr="00335E65">
          <w:rPr>
            <w:sz w:val="12"/>
            <w:szCs w:val="12"/>
          </w:rPr>
          <w:br/>
        </w:r>
        <w:r w:rsidR="00A97540" w:rsidRPr="00335E65">
          <w:rPr>
            <w:rFonts w:cs="Arial Unicode MS"/>
            <w:b/>
            <w:bCs/>
            <w:sz w:val="12"/>
            <w:szCs w:val="12"/>
            <w:cs/>
            <w:lang w:bidi="hi-IN"/>
          </w:rPr>
          <w:t>केन्द्रीय कार्यालय</w:t>
        </w:r>
        <w:r w:rsidR="00A97540" w:rsidRPr="00335E65">
          <w:rPr>
            <w:rFonts w:cs="Arial Unicode MS"/>
            <w:b/>
            <w:bCs/>
            <w:sz w:val="12"/>
            <w:szCs w:val="12"/>
            <w:rtl/>
            <w:cs/>
          </w:rPr>
          <w:t>:</w:t>
        </w:r>
        <w:r w:rsidR="00A97540" w:rsidRPr="00335E65">
          <w:rPr>
            <w:rFonts w:cs="Arial Unicode MS"/>
            <w:sz w:val="12"/>
            <w:szCs w:val="12"/>
            <w:rtl/>
            <w:cs/>
          </w:rPr>
          <w:t xml:space="preserve"> "</w:t>
        </w:r>
        <w:r w:rsidR="00A97540" w:rsidRPr="00335E65">
          <w:rPr>
            <w:rFonts w:cs="Arial Unicode MS"/>
            <w:sz w:val="12"/>
            <w:szCs w:val="12"/>
            <w:rtl/>
            <w:cs/>
            <w:lang w:bidi="hi-IN"/>
          </w:rPr>
          <w:t>सौदामिनी</w:t>
        </w:r>
        <w:r w:rsidR="00A97540" w:rsidRPr="00335E65">
          <w:rPr>
            <w:rFonts w:cs="Arial Unicode MS"/>
            <w:sz w:val="12"/>
            <w:szCs w:val="12"/>
            <w:rtl/>
            <w:cs/>
          </w:rPr>
          <w:t>"</w:t>
        </w:r>
        <w:r w:rsidR="00A97540" w:rsidRPr="00335E65">
          <w:rPr>
            <w:sz w:val="12"/>
            <w:szCs w:val="12"/>
          </w:rPr>
          <w:t xml:space="preserve">, </w:t>
        </w:r>
        <w:r w:rsidR="00A97540" w:rsidRPr="00335E65">
          <w:rPr>
            <w:rFonts w:cs="Arial Unicode MS"/>
            <w:sz w:val="12"/>
            <w:szCs w:val="12"/>
            <w:cs/>
            <w:lang w:bidi="hi-IN"/>
          </w:rPr>
          <w:t xml:space="preserve">प्लॉट नंबर </w:t>
        </w:r>
        <w:r w:rsidR="00A97540" w:rsidRPr="00335E65">
          <w:rPr>
            <w:sz w:val="12"/>
            <w:szCs w:val="12"/>
          </w:rPr>
          <w:t xml:space="preserve">2, </w:t>
        </w:r>
        <w:r w:rsidR="00A97540" w:rsidRPr="00335E65">
          <w:rPr>
            <w:rFonts w:cs="Arial Unicode MS"/>
            <w:sz w:val="12"/>
            <w:szCs w:val="12"/>
            <w:cs/>
            <w:lang w:bidi="hi-IN"/>
          </w:rPr>
          <w:t xml:space="preserve">सेक्टर </w:t>
        </w:r>
        <w:r w:rsidR="00A97540" w:rsidRPr="00335E65">
          <w:rPr>
            <w:rFonts w:cs="Arial Unicode MS"/>
            <w:sz w:val="12"/>
            <w:szCs w:val="12"/>
            <w:rtl/>
            <w:cs/>
          </w:rPr>
          <w:t>-</w:t>
        </w:r>
        <w:r w:rsidR="00A97540" w:rsidRPr="00335E65">
          <w:rPr>
            <w:sz w:val="12"/>
            <w:szCs w:val="12"/>
          </w:rPr>
          <w:t xml:space="preserve">29, </w:t>
        </w:r>
        <w:r w:rsidR="00A97540" w:rsidRPr="00335E65">
          <w:rPr>
            <w:rFonts w:cs="Arial Unicode MS"/>
            <w:sz w:val="12"/>
            <w:szCs w:val="12"/>
            <w:cs/>
            <w:lang w:bidi="hi-IN"/>
          </w:rPr>
          <w:t xml:space="preserve">गुरुग्राम </w:t>
        </w:r>
        <w:r w:rsidR="00A97540" w:rsidRPr="00335E65">
          <w:rPr>
            <w:rFonts w:cs="Arial Unicode MS"/>
            <w:sz w:val="12"/>
            <w:szCs w:val="12"/>
            <w:rtl/>
            <w:cs/>
          </w:rPr>
          <w:t>-</w:t>
        </w:r>
        <w:r w:rsidR="00A97540" w:rsidRPr="00335E65">
          <w:rPr>
            <w:sz w:val="12"/>
            <w:szCs w:val="12"/>
          </w:rPr>
          <w:t>122001, (</w:t>
        </w:r>
        <w:r w:rsidR="00A97540" w:rsidRPr="00335E65">
          <w:rPr>
            <w:rFonts w:cs="Arial Unicode MS"/>
            <w:sz w:val="12"/>
            <w:szCs w:val="12"/>
            <w:cs/>
            <w:lang w:bidi="hi-IN"/>
          </w:rPr>
          <w:t>हरियाणा</w:t>
        </w:r>
        <w:r w:rsidR="00A97540" w:rsidRPr="00335E65">
          <w:rPr>
            <w:rFonts w:cs="Arial Unicode MS"/>
            <w:sz w:val="12"/>
            <w:szCs w:val="12"/>
            <w:rtl/>
            <w:cs/>
          </w:rPr>
          <w:t xml:space="preserve">) </w:t>
        </w:r>
        <w:r w:rsidR="00A97540" w:rsidRPr="00335E65">
          <w:rPr>
            <w:rFonts w:cs="Arial Unicode MS"/>
            <w:sz w:val="12"/>
            <w:szCs w:val="12"/>
            <w:rtl/>
            <w:cs/>
            <w:lang w:bidi="hi-IN"/>
          </w:rPr>
          <w:t>दूरभाष</w:t>
        </w:r>
        <w:r w:rsidR="00A97540" w:rsidRPr="00335E65">
          <w:rPr>
            <w:rFonts w:cs="Arial Unicode MS"/>
            <w:sz w:val="12"/>
            <w:szCs w:val="12"/>
            <w:rtl/>
            <w:cs/>
          </w:rPr>
          <w:t xml:space="preserve">: </w:t>
        </w:r>
        <w:r w:rsidR="00A97540" w:rsidRPr="00335E65">
          <w:rPr>
            <w:sz w:val="12"/>
            <w:szCs w:val="12"/>
          </w:rPr>
          <w:t>0124-2571700-719</w:t>
        </w:r>
        <w:r w:rsidR="00A97540" w:rsidRPr="00335E65">
          <w:rPr>
            <w:sz w:val="12"/>
            <w:szCs w:val="12"/>
          </w:rPr>
          <w:br/>
        </w:r>
        <w:r w:rsidR="00A97540" w:rsidRPr="00335E65">
          <w:rPr>
            <w:b/>
            <w:bCs/>
            <w:sz w:val="12"/>
            <w:szCs w:val="12"/>
          </w:rPr>
          <w:t>Corporate Office:</w:t>
        </w:r>
        <w:r w:rsidR="00A97540" w:rsidRPr="00335E65">
          <w:rPr>
            <w:sz w:val="12"/>
            <w:szCs w:val="12"/>
          </w:rPr>
          <w:t xml:space="preserve"> “Saudamini”, Plot No. 2, Sector-29, Gurugram-122001, (Haryana) Tel.: 0124-2571700-719</w:t>
        </w:r>
        <w:r w:rsidR="00A97540" w:rsidRPr="00335E65">
          <w:rPr>
            <w:sz w:val="18"/>
            <w:szCs w:val="16"/>
          </w:rPr>
          <w:br/>
        </w:r>
        <w:r w:rsidR="00A97540" w:rsidRPr="00335E65">
          <w:rPr>
            <w:rFonts w:cs="Arial Unicode MS"/>
            <w:b/>
            <w:bCs/>
            <w:sz w:val="14"/>
            <w:szCs w:val="12"/>
            <w:cs/>
            <w:lang w:bidi="hi-IN"/>
          </w:rPr>
          <w:t>पंजीकृत कार्यालय</w:t>
        </w:r>
        <w:r w:rsidR="00A97540" w:rsidRPr="00335E65">
          <w:rPr>
            <w:rFonts w:cs="Arial Unicode MS"/>
            <w:b/>
            <w:bCs/>
            <w:sz w:val="14"/>
            <w:szCs w:val="12"/>
            <w:rtl/>
            <w:cs/>
          </w:rPr>
          <w:t>:</w:t>
        </w:r>
        <w:r w:rsidR="00A97540" w:rsidRPr="00335E65">
          <w:rPr>
            <w:rFonts w:cs="Arial Unicode MS"/>
            <w:sz w:val="14"/>
            <w:szCs w:val="12"/>
            <w:cs/>
            <w:lang w:bidi="hi-IN"/>
          </w:rPr>
          <w:t xml:space="preserve"> बी </w:t>
        </w:r>
        <w:r w:rsidR="00A97540" w:rsidRPr="00335E65">
          <w:rPr>
            <w:rFonts w:cs="Arial Unicode MS"/>
            <w:sz w:val="14"/>
            <w:szCs w:val="12"/>
            <w:rtl/>
            <w:cs/>
          </w:rPr>
          <w:t>-</w:t>
        </w:r>
        <w:r w:rsidR="00A97540" w:rsidRPr="00335E65">
          <w:rPr>
            <w:sz w:val="12"/>
            <w:szCs w:val="12"/>
          </w:rPr>
          <w:t>9</w:t>
        </w:r>
        <w:r w:rsidR="00A97540" w:rsidRPr="00335E65">
          <w:rPr>
            <w:sz w:val="14"/>
            <w:szCs w:val="12"/>
          </w:rPr>
          <w:t xml:space="preserve">, </w:t>
        </w:r>
        <w:r w:rsidR="00A97540" w:rsidRPr="00335E65">
          <w:rPr>
            <w:rFonts w:cs="Arial Unicode MS"/>
            <w:sz w:val="14"/>
            <w:szCs w:val="12"/>
            <w:cs/>
            <w:lang w:bidi="hi-IN"/>
          </w:rPr>
          <w:t>कुतुब इंस्टीट्यूशनल एरिया</w:t>
        </w:r>
        <w:r w:rsidR="00A97540" w:rsidRPr="00335E65">
          <w:rPr>
            <w:sz w:val="14"/>
            <w:szCs w:val="12"/>
          </w:rPr>
          <w:t xml:space="preserve">, </w:t>
        </w:r>
        <w:r w:rsidR="00A97540" w:rsidRPr="00335E65">
          <w:rPr>
            <w:rFonts w:cs="Arial Unicode MS"/>
            <w:sz w:val="14"/>
            <w:szCs w:val="12"/>
            <w:cs/>
            <w:lang w:bidi="hi-IN"/>
          </w:rPr>
          <w:t>कटवारिया सराय</w:t>
        </w:r>
        <w:r w:rsidR="00A97540" w:rsidRPr="00335E65">
          <w:rPr>
            <w:sz w:val="14"/>
            <w:szCs w:val="12"/>
          </w:rPr>
          <w:t xml:space="preserve">, </w:t>
        </w:r>
        <w:r w:rsidR="00A97540" w:rsidRPr="00335E65">
          <w:rPr>
            <w:rFonts w:cs="Arial Unicode MS"/>
            <w:sz w:val="14"/>
            <w:szCs w:val="12"/>
            <w:cs/>
            <w:lang w:bidi="hi-IN"/>
          </w:rPr>
          <w:t xml:space="preserve">नई दिल्ली </w:t>
        </w:r>
        <w:r w:rsidR="00A97540" w:rsidRPr="00335E65">
          <w:rPr>
            <w:rFonts w:cs="Arial Unicode MS"/>
            <w:sz w:val="14"/>
            <w:szCs w:val="12"/>
            <w:rtl/>
            <w:cs/>
          </w:rPr>
          <w:t>-</w:t>
        </w:r>
        <w:r w:rsidR="00A97540" w:rsidRPr="00335E65">
          <w:rPr>
            <w:sz w:val="14"/>
            <w:szCs w:val="12"/>
          </w:rPr>
          <w:t xml:space="preserve">110 016. </w:t>
        </w:r>
        <w:r w:rsidR="00A97540" w:rsidRPr="00335E65">
          <w:rPr>
            <w:rFonts w:cs="Arial Unicode MS"/>
            <w:sz w:val="14"/>
            <w:szCs w:val="12"/>
            <w:cs/>
            <w:lang w:bidi="hi-IN"/>
          </w:rPr>
          <w:t>दूरभाष</w:t>
        </w:r>
        <w:r w:rsidR="00A97540" w:rsidRPr="00335E65">
          <w:rPr>
            <w:rFonts w:cs="Arial Unicode MS"/>
            <w:sz w:val="14"/>
            <w:szCs w:val="12"/>
            <w:rtl/>
            <w:cs/>
          </w:rPr>
          <w:t xml:space="preserve">: </w:t>
        </w:r>
        <w:r w:rsidR="00A97540" w:rsidRPr="00335E65">
          <w:rPr>
            <w:sz w:val="12"/>
            <w:szCs w:val="12"/>
          </w:rPr>
          <w:t>011-26560112, 26560121, 26564812, 26564892, CIN: L40101DL1989GOI038121</w:t>
        </w:r>
        <w:r w:rsidR="00A97540" w:rsidRPr="00335E65">
          <w:rPr>
            <w:sz w:val="12"/>
            <w:szCs w:val="12"/>
          </w:rPr>
          <w:br/>
        </w:r>
        <w:r w:rsidR="00A97540" w:rsidRPr="00335E65">
          <w:rPr>
            <w:b/>
            <w:bCs/>
            <w:sz w:val="14"/>
            <w:szCs w:val="12"/>
          </w:rPr>
          <w:t>Registered Office</w:t>
        </w:r>
        <w:r w:rsidR="00A97540" w:rsidRPr="00335E65">
          <w:rPr>
            <w:sz w:val="14"/>
            <w:szCs w:val="12"/>
          </w:rPr>
          <w:t>: B-</w:t>
        </w:r>
        <w:r w:rsidR="00A97540" w:rsidRPr="00335E65">
          <w:rPr>
            <w:sz w:val="12"/>
            <w:szCs w:val="12"/>
          </w:rPr>
          <w:t>9</w:t>
        </w:r>
        <w:r w:rsidR="00A97540" w:rsidRPr="00335E65">
          <w:rPr>
            <w:sz w:val="14"/>
            <w:szCs w:val="12"/>
          </w:rPr>
          <w:t xml:space="preserve">, Qutab Institutional Area, Katwaria Sarai, New Delhi-110 016. Tel: </w:t>
        </w:r>
        <w:r w:rsidR="00A97540" w:rsidRPr="00335E65">
          <w:rPr>
            <w:sz w:val="12"/>
            <w:szCs w:val="12"/>
          </w:rPr>
          <w:t>011-26560112, 26560121, 26564812, 26564892, CIN : L40101DL1989GOI038121</w:t>
        </w:r>
        <w:r w:rsidR="00A97540" w:rsidRPr="00335E65">
          <w:rPr>
            <w:sz w:val="16"/>
            <w:szCs w:val="16"/>
          </w:rPr>
          <w:br/>
        </w:r>
        <w:r w:rsidR="00A97540" w:rsidRPr="00335E65">
          <w:rPr>
            <w:b/>
            <w:bCs/>
            <w:sz w:val="12"/>
            <w:szCs w:val="12"/>
          </w:rPr>
          <w:t>Website:</w:t>
        </w:r>
        <w:r w:rsidR="00A97540" w:rsidRPr="00335E65">
          <w:rPr>
            <w:sz w:val="12"/>
            <w:szCs w:val="12"/>
          </w:rPr>
          <w:t xml:space="preserve"> www.powergridindia.com</w:t>
        </w:r>
      </w:p>
      <w:p w14:paraId="47A5127C" w14:textId="77777777" w:rsidR="005A687D" w:rsidRDefault="005A687D" w:rsidP="00A97540">
        <w:pPr>
          <w:rPr>
            <w:rFonts w:ascii="Book Antiqua" w:hAnsi="Book Antiqua"/>
            <w:b/>
            <w:bCs/>
            <w:sz w:val="22"/>
            <w:szCs w:val="22"/>
          </w:rPr>
        </w:pPr>
      </w:p>
      <w:p w14:paraId="22C2E721" w14:textId="77777777" w:rsidR="005A687D" w:rsidRPr="00A869AA" w:rsidRDefault="001D333A" w:rsidP="00A869AA">
        <w:pPr>
          <w:jc w:val="right"/>
          <w:rPr>
            <w:rFonts w:ascii="Book Antiqua" w:hAnsi="Book Antiqua"/>
            <w:b/>
            <w:bCs/>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F645" w14:textId="77777777" w:rsidR="001D333A" w:rsidRDefault="001D333A" w:rsidP="00AB0FCA">
      <w:r>
        <w:separator/>
      </w:r>
    </w:p>
  </w:footnote>
  <w:footnote w:type="continuationSeparator" w:id="0">
    <w:p w14:paraId="074743DE" w14:textId="77777777" w:rsidR="001D333A" w:rsidRDefault="001D333A" w:rsidP="00AB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CFA4" w14:textId="4108CE07" w:rsidR="005A687D" w:rsidRDefault="001D333A" w:rsidP="00697E0D">
    <w:pPr>
      <w:pStyle w:val="Header"/>
      <w:rPr>
        <w:noProof/>
      </w:rPr>
    </w:pPr>
    <w:r>
      <w:rPr>
        <w:noProof/>
      </w:rPr>
      <w:pict w14:anchorId="0FE02FFB">
        <v:rect id="Rectangle 5" o:spid="_x0000_s1026" style="position:absolute;margin-left:214.05pt;margin-top:-21pt;width:353.25pt;height:5.2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w:r>
    <w:r>
      <w:rPr>
        <w:noProof/>
      </w:rPr>
      <w:pict w14:anchorId="269D7292">
        <v:rect id="Rectangle 4" o:spid="_x0000_s1025" style="position:absolute;margin-left:-72.1pt;margin-top:-21pt;width:285.75pt;height:5.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" fillcolor="#254163 [1636]" strokecolor="#4579b8 [3044]">
          <v:fill color2="#4477b6 [3012]" rotate="t" angle="180" colors="0 #2c5d98;52429f #3c7bc7;1 #3a7ccb" focus="100%" type="gradient">
            <o:fill v:ext="view" type="gradientUnscaled"/>
          </v:fill>
          <v:shadow on="t" color="black" opacity="22937f" origin=",.5" offset="0,.63889mm"/>
        </v:rect>
      </w:pict>
    </w:r>
    <w:r w:rsidR="00C47DD8">
      <w:rPr>
        <w:noProof/>
      </w:rPr>
      <w:drawing>
        <wp:inline distT="0" distB="0" distL="0" distR="0" wp14:anchorId="01412256" wp14:editId="3ACEE1CF">
          <wp:extent cx="2032337" cy="6477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3815" cy="664106"/>
                  </a:xfrm>
                  <a:prstGeom prst="rect">
                    <a:avLst/>
                  </a:prstGeom>
                </pic:spPr>
              </pic:pic>
            </a:graphicData>
          </a:graphic>
        </wp:inline>
      </w:drawing>
    </w:r>
    <w:r w:rsidR="00734511">
      <w:rPr>
        <w:noProof/>
      </w:rPr>
      <w:tab/>
    </w:r>
    <w:r w:rsidR="00734511">
      <w:rPr>
        <w:noProof/>
      </w:rPr>
      <w:tab/>
    </w:r>
    <w:r w:rsidR="00C47DD8">
      <w:rPr>
        <w:noProof/>
      </w:rPr>
      <w:drawing>
        <wp:inline distT="0" distB="0" distL="0" distR="0" wp14:anchorId="2DB98E41" wp14:editId="42932091">
          <wp:extent cx="3086100" cy="5587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3104115" cy="5620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101315" o:spid="_x0000_i1025" type="#_x0000_t75" style="width:31.9pt;height:9.5pt;visibility:visible;mso-wrap-style:square" o:bullet="t">
        <v:imagedata r:id="rId1" o:title=""/>
      </v:shape>
    </w:pict>
  </w:numPicBullet>
  <w:abstractNum w:abstractNumId="0" w15:restartNumberingAfterBreak="0">
    <w:nsid w:val="3D860EAC"/>
    <w:multiLevelType w:val="hybridMultilevel"/>
    <w:tmpl w:val="BD166984"/>
    <w:lvl w:ilvl="0" w:tplc="A80C4F62">
      <w:start w:val="1"/>
      <w:numFmt w:val="lowerLetter"/>
      <w:lvlText w:val="(%1)"/>
      <w:lvlJc w:val="left"/>
      <w:pPr>
        <w:ind w:left="1053" w:hanging="36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 w15:restartNumberingAfterBreak="0">
    <w:nsid w:val="70763BEE"/>
    <w:multiLevelType w:val="hybridMultilevel"/>
    <w:tmpl w:val="CC60FAAC"/>
    <w:lvl w:ilvl="0" w:tplc="46744E22">
      <w:start w:val="1"/>
      <w:numFmt w:val="bullet"/>
      <w:lvlText w:val=""/>
      <w:lvlPicBulletId w:val="0"/>
      <w:lvlJc w:val="left"/>
      <w:pPr>
        <w:tabs>
          <w:tab w:val="num" w:pos="720"/>
        </w:tabs>
        <w:ind w:left="720" w:hanging="360"/>
      </w:pPr>
      <w:rPr>
        <w:rFonts w:ascii="Symbol" w:hAnsi="Symbol" w:hint="default"/>
      </w:rPr>
    </w:lvl>
    <w:lvl w:ilvl="1" w:tplc="E1CC14F8" w:tentative="1">
      <w:start w:val="1"/>
      <w:numFmt w:val="bullet"/>
      <w:lvlText w:val=""/>
      <w:lvlJc w:val="left"/>
      <w:pPr>
        <w:tabs>
          <w:tab w:val="num" w:pos="1440"/>
        </w:tabs>
        <w:ind w:left="1440" w:hanging="360"/>
      </w:pPr>
      <w:rPr>
        <w:rFonts w:ascii="Symbol" w:hAnsi="Symbol" w:hint="default"/>
      </w:rPr>
    </w:lvl>
    <w:lvl w:ilvl="2" w:tplc="DCDC7DA4" w:tentative="1">
      <w:start w:val="1"/>
      <w:numFmt w:val="bullet"/>
      <w:lvlText w:val=""/>
      <w:lvlJc w:val="left"/>
      <w:pPr>
        <w:tabs>
          <w:tab w:val="num" w:pos="2160"/>
        </w:tabs>
        <w:ind w:left="2160" w:hanging="360"/>
      </w:pPr>
      <w:rPr>
        <w:rFonts w:ascii="Symbol" w:hAnsi="Symbol" w:hint="default"/>
      </w:rPr>
    </w:lvl>
    <w:lvl w:ilvl="3" w:tplc="90DE3A3E" w:tentative="1">
      <w:start w:val="1"/>
      <w:numFmt w:val="bullet"/>
      <w:lvlText w:val=""/>
      <w:lvlJc w:val="left"/>
      <w:pPr>
        <w:tabs>
          <w:tab w:val="num" w:pos="2880"/>
        </w:tabs>
        <w:ind w:left="2880" w:hanging="360"/>
      </w:pPr>
      <w:rPr>
        <w:rFonts w:ascii="Symbol" w:hAnsi="Symbol" w:hint="default"/>
      </w:rPr>
    </w:lvl>
    <w:lvl w:ilvl="4" w:tplc="B9604F64" w:tentative="1">
      <w:start w:val="1"/>
      <w:numFmt w:val="bullet"/>
      <w:lvlText w:val=""/>
      <w:lvlJc w:val="left"/>
      <w:pPr>
        <w:tabs>
          <w:tab w:val="num" w:pos="3600"/>
        </w:tabs>
        <w:ind w:left="3600" w:hanging="360"/>
      </w:pPr>
      <w:rPr>
        <w:rFonts w:ascii="Symbol" w:hAnsi="Symbol" w:hint="default"/>
      </w:rPr>
    </w:lvl>
    <w:lvl w:ilvl="5" w:tplc="0CEC3B8E" w:tentative="1">
      <w:start w:val="1"/>
      <w:numFmt w:val="bullet"/>
      <w:lvlText w:val=""/>
      <w:lvlJc w:val="left"/>
      <w:pPr>
        <w:tabs>
          <w:tab w:val="num" w:pos="4320"/>
        </w:tabs>
        <w:ind w:left="4320" w:hanging="360"/>
      </w:pPr>
      <w:rPr>
        <w:rFonts w:ascii="Symbol" w:hAnsi="Symbol" w:hint="default"/>
      </w:rPr>
    </w:lvl>
    <w:lvl w:ilvl="6" w:tplc="134A5C18" w:tentative="1">
      <w:start w:val="1"/>
      <w:numFmt w:val="bullet"/>
      <w:lvlText w:val=""/>
      <w:lvlJc w:val="left"/>
      <w:pPr>
        <w:tabs>
          <w:tab w:val="num" w:pos="5040"/>
        </w:tabs>
        <w:ind w:left="5040" w:hanging="360"/>
      </w:pPr>
      <w:rPr>
        <w:rFonts w:ascii="Symbol" w:hAnsi="Symbol" w:hint="default"/>
      </w:rPr>
    </w:lvl>
    <w:lvl w:ilvl="7" w:tplc="798C649E" w:tentative="1">
      <w:start w:val="1"/>
      <w:numFmt w:val="bullet"/>
      <w:lvlText w:val=""/>
      <w:lvlJc w:val="left"/>
      <w:pPr>
        <w:tabs>
          <w:tab w:val="num" w:pos="5760"/>
        </w:tabs>
        <w:ind w:left="5760" w:hanging="360"/>
      </w:pPr>
      <w:rPr>
        <w:rFonts w:ascii="Symbol" w:hAnsi="Symbol" w:hint="default"/>
      </w:rPr>
    </w:lvl>
    <w:lvl w:ilvl="8" w:tplc="928EBDEC" w:tentative="1">
      <w:start w:val="1"/>
      <w:numFmt w:val="bullet"/>
      <w:lvlText w:val=""/>
      <w:lvlJc w:val="left"/>
      <w:pPr>
        <w:tabs>
          <w:tab w:val="num" w:pos="6480"/>
        </w:tabs>
        <w:ind w:left="6480" w:hanging="360"/>
      </w:pPr>
      <w:rPr>
        <w:rFonts w:ascii="Symbol" w:hAnsi="Symbol" w:hint="default"/>
      </w:rPr>
    </w:lvl>
  </w:abstractNum>
  <w:num w:numId="1" w16cid:durableId="218173350">
    <w:abstractNumId w:val="0"/>
  </w:num>
  <w:num w:numId="2" w16cid:durableId="88606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0FCA"/>
    <w:rsid w:val="00000806"/>
    <w:rsid w:val="000019F1"/>
    <w:rsid w:val="0000581E"/>
    <w:rsid w:val="00006EAD"/>
    <w:rsid w:val="00010288"/>
    <w:rsid w:val="00011735"/>
    <w:rsid w:val="00011D74"/>
    <w:rsid w:val="00013E7C"/>
    <w:rsid w:val="000150B6"/>
    <w:rsid w:val="000150CF"/>
    <w:rsid w:val="0001541A"/>
    <w:rsid w:val="000161FD"/>
    <w:rsid w:val="000168C1"/>
    <w:rsid w:val="00016A9A"/>
    <w:rsid w:val="00017665"/>
    <w:rsid w:val="00017F97"/>
    <w:rsid w:val="00020FEA"/>
    <w:rsid w:val="00022FF7"/>
    <w:rsid w:val="00023633"/>
    <w:rsid w:val="00026771"/>
    <w:rsid w:val="000302CA"/>
    <w:rsid w:val="00030485"/>
    <w:rsid w:val="00030A4F"/>
    <w:rsid w:val="00033D6D"/>
    <w:rsid w:val="000353AE"/>
    <w:rsid w:val="00035D26"/>
    <w:rsid w:val="00040094"/>
    <w:rsid w:val="000401DA"/>
    <w:rsid w:val="0004111F"/>
    <w:rsid w:val="0004125D"/>
    <w:rsid w:val="0004187B"/>
    <w:rsid w:val="00041E6E"/>
    <w:rsid w:val="00043FF1"/>
    <w:rsid w:val="00044284"/>
    <w:rsid w:val="0004441A"/>
    <w:rsid w:val="00045311"/>
    <w:rsid w:val="000464C7"/>
    <w:rsid w:val="000479C2"/>
    <w:rsid w:val="00047B49"/>
    <w:rsid w:val="0005191F"/>
    <w:rsid w:val="0005244C"/>
    <w:rsid w:val="000528E9"/>
    <w:rsid w:val="00057089"/>
    <w:rsid w:val="00057616"/>
    <w:rsid w:val="00060013"/>
    <w:rsid w:val="00060936"/>
    <w:rsid w:val="00061742"/>
    <w:rsid w:val="00064D46"/>
    <w:rsid w:val="00065B7F"/>
    <w:rsid w:val="00067CBE"/>
    <w:rsid w:val="000701A5"/>
    <w:rsid w:val="000715AE"/>
    <w:rsid w:val="00072C92"/>
    <w:rsid w:val="000736AA"/>
    <w:rsid w:val="00073A02"/>
    <w:rsid w:val="000747D0"/>
    <w:rsid w:val="00074E8C"/>
    <w:rsid w:val="000761B9"/>
    <w:rsid w:val="000772B9"/>
    <w:rsid w:val="00077444"/>
    <w:rsid w:val="000775BE"/>
    <w:rsid w:val="000776C2"/>
    <w:rsid w:val="0008157B"/>
    <w:rsid w:val="000838C2"/>
    <w:rsid w:val="00086246"/>
    <w:rsid w:val="00087C9B"/>
    <w:rsid w:val="00091367"/>
    <w:rsid w:val="00092676"/>
    <w:rsid w:val="00093998"/>
    <w:rsid w:val="00094105"/>
    <w:rsid w:val="000A1516"/>
    <w:rsid w:val="000A1C9B"/>
    <w:rsid w:val="000B0CC9"/>
    <w:rsid w:val="000B1FA7"/>
    <w:rsid w:val="000B3E96"/>
    <w:rsid w:val="000B40F1"/>
    <w:rsid w:val="000B767D"/>
    <w:rsid w:val="000C13D5"/>
    <w:rsid w:val="000C21E4"/>
    <w:rsid w:val="000C2C64"/>
    <w:rsid w:val="000C3F53"/>
    <w:rsid w:val="000C5C6B"/>
    <w:rsid w:val="000C6D3A"/>
    <w:rsid w:val="000C7C0A"/>
    <w:rsid w:val="000D0FAB"/>
    <w:rsid w:val="000D2103"/>
    <w:rsid w:val="000D400F"/>
    <w:rsid w:val="000D4FF9"/>
    <w:rsid w:val="000D7E22"/>
    <w:rsid w:val="000E0735"/>
    <w:rsid w:val="000E114A"/>
    <w:rsid w:val="000E192B"/>
    <w:rsid w:val="000E1AE0"/>
    <w:rsid w:val="000E1C5F"/>
    <w:rsid w:val="000E4739"/>
    <w:rsid w:val="000E497C"/>
    <w:rsid w:val="000E59A1"/>
    <w:rsid w:val="000E59F9"/>
    <w:rsid w:val="000F05B9"/>
    <w:rsid w:val="000F584A"/>
    <w:rsid w:val="000F6C43"/>
    <w:rsid w:val="0010074A"/>
    <w:rsid w:val="00100AD4"/>
    <w:rsid w:val="00101B36"/>
    <w:rsid w:val="001022AC"/>
    <w:rsid w:val="00103919"/>
    <w:rsid w:val="00107826"/>
    <w:rsid w:val="00110FD9"/>
    <w:rsid w:val="0011176D"/>
    <w:rsid w:val="00112A9C"/>
    <w:rsid w:val="00112E1D"/>
    <w:rsid w:val="001149B4"/>
    <w:rsid w:val="00116324"/>
    <w:rsid w:val="00116347"/>
    <w:rsid w:val="00120BCE"/>
    <w:rsid w:val="001234C5"/>
    <w:rsid w:val="0013353C"/>
    <w:rsid w:val="001338BE"/>
    <w:rsid w:val="00133B39"/>
    <w:rsid w:val="00137151"/>
    <w:rsid w:val="001402AE"/>
    <w:rsid w:val="00140EDA"/>
    <w:rsid w:val="001426CB"/>
    <w:rsid w:val="00143428"/>
    <w:rsid w:val="001444CB"/>
    <w:rsid w:val="00144F96"/>
    <w:rsid w:val="00147578"/>
    <w:rsid w:val="00156488"/>
    <w:rsid w:val="0016007B"/>
    <w:rsid w:val="00163D18"/>
    <w:rsid w:val="001714A2"/>
    <w:rsid w:val="0017379C"/>
    <w:rsid w:val="00176591"/>
    <w:rsid w:val="0017682F"/>
    <w:rsid w:val="001769E6"/>
    <w:rsid w:val="001776E4"/>
    <w:rsid w:val="001806D0"/>
    <w:rsid w:val="00180B26"/>
    <w:rsid w:val="001819EA"/>
    <w:rsid w:val="00184870"/>
    <w:rsid w:val="00190875"/>
    <w:rsid w:val="00190E67"/>
    <w:rsid w:val="001924CC"/>
    <w:rsid w:val="001959D5"/>
    <w:rsid w:val="001A1ED6"/>
    <w:rsid w:val="001A27C2"/>
    <w:rsid w:val="001A5603"/>
    <w:rsid w:val="001A5B44"/>
    <w:rsid w:val="001B3091"/>
    <w:rsid w:val="001B3BD4"/>
    <w:rsid w:val="001B4EE8"/>
    <w:rsid w:val="001B55FB"/>
    <w:rsid w:val="001B62CF"/>
    <w:rsid w:val="001B6E0F"/>
    <w:rsid w:val="001C6A7D"/>
    <w:rsid w:val="001C7290"/>
    <w:rsid w:val="001D2775"/>
    <w:rsid w:val="001D333A"/>
    <w:rsid w:val="001D369A"/>
    <w:rsid w:val="001D5B80"/>
    <w:rsid w:val="001D5C64"/>
    <w:rsid w:val="001E529D"/>
    <w:rsid w:val="001E547E"/>
    <w:rsid w:val="001E580C"/>
    <w:rsid w:val="001E7F7A"/>
    <w:rsid w:val="001F2F52"/>
    <w:rsid w:val="001F2F92"/>
    <w:rsid w:val="001F387E"/>
    <w:rsid w:val="001F463A"/>
    <w:rsid w:val="001F52B0"/>
    <w:rsid w:val="002022F2"/>
    <w:rsid w:val="00203E15"/>
    <w:rsid w:val="00206740"/>
    <w:rsid w:val="002073E0"/>
    <w:rsid w:val="00211CA3"/>
    <w:rsid w:val="00211CDB"/>
    <w:rsid w:val="002122DA"/>
    <w:rsid w:val="0021252B"/>
    <w:rsid w:val="00213227"/>
    <w:rsid w:val="00213DEF"/>
    <w:rsid w:val="00217DC5"/>
    <w:rsid w:val="00220C3B"/>
    <w:rsid w:val="00221C19"/>
    <w:rsid w:val="002249A6"/>
    <w:rsid w:val="00224DFA"/>
    <w:rsid w:val="00227085"/>
    <w:rsid w:val="00227C2F"/>
    <w:rsid w:val="00230CD3"/>
    <w:rsid w:val="00230DA7"/>
    <w:rsid w:val="00236189"/>
    <w:rsid w:val="002402F8"/>
    <w:rsid w:val="002439AB"/>
    <w:rsid w:val="00246BEC"/>
    <w:rsid w:val="00247BE1"/>
    <w:rsid w:val="002517E9"/>
    <w:rsid w:val="002523B3"/>
    <w:rsid w:val="0025657B"/>
    <w:rsid w:val="002576B8"/>
    <w:rsid w:val="00257E1B"/>
    <w:rsid w:val="00260B58"/>
    <w:rsid w:val="00263D8F"/>
    <w:rsid w:val="00270DCC"/>
    <w:rsid w:val="002728F0"/>
    <w:rsid w:val="00272BF4"/>
    <w:rsid w:val="002758A9"/>
    <w:rsid w:val="002769FA"/>
    <w:rsid w:val="002770CA"/>
    <w:rsid w:val="0028040E"/>
    <w:rsid w:val="00284727"/>
    <w:rsid w:val="0028727C"/>
    <w:rsid w:val="002922E9"/>
    <w:rsid w:val="002934DD"/>
    <w:rsid w:val="00295FED"/>
    <w:rsid w:val="00296D03"/>
    <w:rsid w:val="002971D0"/>
    <w:rsid w:val="002A0B18"/>
    <w:rsid w:val="002A4740"/>
    <w:rsid w:val="002A565B"/>
    <w:rsid w:val="002A733A"/>
    <w:rsid w:val="002B053F"/>
    <w:rsid w:val="002B2F58"/>
    <w:rsid w:val="002B3A2C"/>
    <w:rsid w:val="002B49FD"/>
    <w:rsid w:val="002B5B57"/>
    <w:rsid w:val="002B6E0A"/>
    <w:rsid w:val="002C0E46"/>
    <w:rsid w:val="002C1918"/>
    <w:rsid w:val="002C3274"/>
    <w:rsid w:val="002C3EDC"/>
    <w:rsid w:val="002C5AAE"/>
    <w:rsid w:val="002D0203"/>
    <w:rsid w:val="002D0C2E"/>
    <w:rsid w:val="002D3762"/>
    <w:rsid w:val="002D4008"/>
    <w:rsid w:val="002D5793"/>
    <w:rsid w:val="002D7B8B"/>
    <w:rsid w:val="002E01BC"/>
    <w:rsid w:val="002E096D"/>
    <w:rsid w:val="002E0F2A"/>
    <w:rsid w:val="002E48A2"/>
    <w:rsid w:val="002E513E"/>
    <w:rsid w:val="002E7937"/>
    <w:rsid w:val="002F056A"/>
    <w:rsid w:val="002F0672"/>
    <w:rsid w:val="002F3BC4"/>
    <w:rsid w:val="002F61C0"/>
    <w:rsid w:val="00300582"/>
    <w:rsid w:val="003031AB"/>
    <w:rsid w:val="00310C61"/>
    <w:rsid w:val="00313B2D"/>
    <w:rsid w:val="00315F67"/>
    <w:rsid w:val="00321DEB"/>
    <w:rsid w:val="00325168"/>
    <w:rsid w:val="00325715"/>
    <w:rsid w:val="003257D1"/>
    <w:rsid w:val="00331294"/>
    <w:rsid w:val="003314E8"/>
    <w:rsid w:val="0033764C"/>
    <w:rsid w:val="00342635"/>
    <w:rsid w:val="00343050"/>
    <w:rsid w:val="0034481A"/>
    <w:rsid w:val="003454C8"/>
    <w:rsid w:val="00345555"/>
    <w:rsid w:val="0034559D"/>
    <w:rsid w:val="00345947"/>
    <w:rsid w:val="003461F9"/>
    <w:rsid w:val="00347A11"/>
    <w:rsid w:val="00354AE4"/>
    <w:rsid w:val="00354B66"/>
    <w:rsid w:val="00354EB2"/>
    <w:rsid w:val="00356BF2"/>
    <w:rsid w:val="00361FFD"/>
    <w:rsid w:val="00362551"/>
    <w:rsid w:val="00364FDE"/>
    <w:rsid w:val="00366E53"/>
    <w:rsid w:val="003673E8"/>
    <w:rsid w:val="00374423"/>
    <w:rsid w:val="0037515C"/>
    <w:rsid w:val="00375372"/>
    <w:rsid w:val="003753CC"/>
    <w:rsid w:val="00375A57"/>
    <w:rsid w:val="00376A7B"/>
    <w:rsid w:val="003775C5"/>
    <w:rsid w:val="00380D06"/>
    <w:rsid w:val="00380E2D"/>
    <w:rsid w:val="0038106B"/>
    <w:rsid w:val="003824D0"/>
    <w:rsid w:val="00382CAA"/>
    <w:rsid w:val="00383940"/>
    <w:rsid w:val="00384A75"/>
    <w:rsid w:val="0038654E"/>
    <w:rsid w:val="00386ED3"/>
    <w:rsid w:val="00394058"/>
    <w:rsid w:val="003953FC"/>
    <w:rsid w:val="003A3133"/>
    <w:rsid w:val="003A5035"/>
    <w:rsid w:val="003A68D2"/>
    <w:rsid w:val="003B5CE5"/>
    <w:rsid w:val="003B6005"/>
    <w:rsid w:val="003B6923"/>
    <w:rsid w:val="003B73CD"/>
    <w:rsid w:val="003B790D"/>
    <w:rsid w:val="003B7CB0"/>
    <w:rsid w:val="003C273D"/>
    <w:rsid w:val="003C2FE3"/>
    <w:rsid w:val="003C3144"/>
    <w:rsid w:val="003C3EE5"/>
    <w:rsid w:val="003C45EE"/>
    <w:rsid w:val="003C5438"/>
    <w:rsid w:val="003C5879"/>
    <w:rsid w:val="003C6DB8"/>
    <w:rsid w:val="003C741E"/>
    <w:rsid w:val="003D567E"/>
    <w:rsid w:val="003D6A6B"/>
    <w:rsid w:val="003E2685"/>
    <w:rsid w:val="003E28FA"/>
    <w:rsid w:val="003E383D"/>
    <w:rsid w:val="003E4F03"/>
    <w:rsid w:val="003E58D9"/>
    <w:rsid w:val="003E6EAA"/>
    <w:rsid w:val="003F1E76"/>
    <w:rsid w:val="003F343D"/>
    <w:rsid w:val="003F4B66"/>
    <w:rsid w:val="003F56A4"/>
    <w:rsid w:val="003F59CF"/>
    <w:rsid w:val="00402EDC"/>
    <w:rsid w:val="00403422"/>
    <w:rsid w:val="00403C84"/>
    <w:rsid w:val="00404E6A"/>
    <w:rsid w:val="0040590C"/>
    <w:rsid w:val="00407736"/>
    <w:rsid w:val="00412F7D"/>
    <w:rsid w:val="00413E0A"/>
    <w:rsid w:val="00415020"/>
    <w:rsid w:val="00415152"/>
    <w:rsid w:val="00421204"/>
    <w:rsid w:val="00422FF4"/>
    <w:rsid w:val="004236BD"/>
    <w:rsid w:val="00424BD8"/>
    <w:rsid w:val="00424BF7"/>
    <w:rsid w:val="0042729F"/>
    <w:rsid w:val="00427EC5"/>
    <w:rsid w:val="004321F7"/>
    <w:rsid w:val="00432339"/>
    <w:rsid w:val="00432727"/>
    <w:rsid w:val="004327CE"/>
    <w:rsid w:val="00433D66"/>
    <w:rsid w:val="004354C9"/>
    <w:rsid w:val="00440DA7"/>
    <w:rsid w:val="0044122A"/>
    <w:rsid w:val="004439EF"/>
    <w:rsid w:val="004472A4"/>
    <w:rsid w:val="0045048D"/>
    <w:rsid w:val="00451C45"/>
    <w:rsid w:val="004534CB"/>
    <w:rsid w:val="004542C6"/>
    <w:rsid w:val="00454D76"/>
    <w:rsid w:val="004567A4"/>
    <w:rsid w:val="00456A96"/>
    <w:rsid w:val="0046105B"/>
    <w:rsid w:val="004620C3"/>
    <w:rsid w:val="00463248"/>
    <w:rsid w:val="0046324F"/>
    <w:rsid w:val="00463CE9"/>
    <w:rsid w:val="004669EE"/>
    <w:rsid w:val="0047176B"/>
    <w:rsid w:val="00472C76"/>
    <w:rsid w:val="0047691E"/>
    <w:rsid w:val="00477B22"/>
    <w:rsid w:val="00481EFE"/>
    <w:rsid w:val="00481F44"/>
    <w:rsid w:val="00483BEC"/>
    <w:rsid w:val="00483D7D"/>
    <w:rsid w:val="004860F7"/>
    <w:rsid w:val="00486109"/>
    <w:rsid w:val="00487F93"/>
    <w:rsid w:val="004914CE"/>
    <w:rsid w:val="00491E8E"/>
    <w:rsid w:val="00494AAA"/>
    <w:rsid w:val="004970C8"/>
    <w:rsid w:val="004A3796"/>
    <w:rsid w:val="004B07EA"/>
    <w:rsid w:val="004B0ABE"/>
    <w:rsid w:val="004B1390"/>
    <w:rsid w:val="004B2008"/>
    <w:rsid w:val="004B671F"/>
    <w:rsid w:val="004B772C"/>
    <w:rsid w:val="004C0C9A"/>
    <w:rsid w:val="004C17A7"/>
    <w:rsid w:val="004C4334"/>
    <w:rsid w:val="004C6B39"/>
    <w:rsid w:val="004D0121"/>
    <w:rsid w:val="004D2237"/>
    <w:rsid w:val="004D5467"/>
    <w:rsid w:val="004D5BF3"/>
    <w:rsid w:val="004D5C4C"/>
    <w:rsid w:val="004D610A"/>
    <w:rsid w:val="004D68CB"/>
    <w:rsid w:val="004E011A"/>
    <w:rsid w:val="004E0362"/>
    <w:rsid w:val="004E3D87"/>
    <w:rsid w:val="004E5381"/>
    <w:rsid w:val="004E7F6D"/>
    <w:rsid w:val="004F1164"/>
    <w:rsid w:val="004F4BA6"/>
    <w:rsid w:val="004F63C6"/>
    <w:rsid w:val="00501BD8"/>
    <w:rsid w:val="00503FF1"/>
    <w:rsid w:val="00510537"/>
    <w:rsid w:val="005136B4"/>
    <w:rsid w:val="0051446E"/>
    <w:rsid w:val="00521D23"/>
    <w:rsid w:val="00523631"/>
    <w:rsid w:val="00525EDE"/>
    <w:rsid w:val="00527549"/>
    <w:rsid w:val="0053172F"/>
    <w:rsid w:val="0053347A"/>
    <w:rsid w:val="00534217"/>
    <w:rsid w:val="0053475B"/>
    <w:rsid w:val="005369EB"/>
    <w:rsid w:val="00540D52"/>
    <w:rsid w:val="005413C6"/>
    <w:rsid w:val="00541BAD"/>
    <w:rsid w:val="00545FB3"/>
    <w:rsid w:val="0054794D"/>
    <w:rsid w:val="00547E1A"/>
    <w:rsid w:val="00547EB8"/>
    <w:rsid w:val="00551A73"/>
    <w:rsid w:val="005555FE"/>
    <w:rsid w:val="00555980"/>
    <w:rsid w:val="00561B32"/>
    <w:rsid w:val="0056206F"/>
    <w:rsid w:val="00564068"/>
    <w:rsid w:val="00564A32"/>
    <w:rsid w:val="00565214"/>
    <w:rsid w:val="00566D66"/>
    <w:rsid w:val="00567497"/>
    <w:rsid w:val="005703D4"/>
    <w:rsid w:val="005738DF"/>
    <w:rsid w:val="00574724"/>
    <w:rsid w:val="0057505B"/>
    <w:rsid w:val="0057674E"/>
    <w:rsid w:val="00576FFB"/>
    <w:rsid w:val="0058238D"/>
    <w:rsid w:val="00583EFF"/>
    <w:rsid w:val="0058701B"/>
    <w:rsid w:val="005910AB"/>
    <w:rsid w:val="005929F5"/>
    <w:rsid w:val="00593946"/>
    <w:rsid w:val="005A0F1C"/>
    <w:rsid w:val="005A1AD8"/>
    <w:rsid w:val="005A357B"/>
    <w:rsid w:val="005A5787"/>
    <w:rsid w:val="005A5B65"/>
    <w:rsid w:val="005A61FA"/>
    <w:rsid w:val="005A678F"/>
    <w:rsid w:val="005A687D"/>
    <w:rsid w:val="005B0FB7"/>
    <w:rsid w:val="005B1C0C"/>
    <w:rsid w:val="005B2A1D"/>
    <w:rsid w:val="005B3DA7"/>
    <w:rsid w:val="005B4EB5"/>
    <w:rsid w:val="005B5180"/>
    <w:rsid w:val="005B7BC3"/>
    <w:rsid w:val="005C0285"/>
    <w:rsid w:val="005C0B92"/>
    <w:rsid w:val="005C1A13"/>
    <w:rsid w:val="005C2926"/>
    <w:rsid w:val="005C34B9"/>
    <w:rsid w:val="005C3746"/>
    <w:rsid w:val="005C5AB0"/>
    <w:rsid w:val="005C6E8C"/>
    <w:rsid w:val="005C7A83"/>
    <w:rsid w:val="005D0C79"/>
    <w:rsid w:val="005D16E4"/>
    <w:rsid w:val="005D32A8"/>
    <w:rsid w:val="005D4053"/>
    <w:rsid w:val="005D6B5C"/>
    <w:rsid w:val="005E16E9"/>
    <w:rsid w:val="005E1DEA"/>
    <w:rsid w:val="005E2A62"/>
    <w:rsid w:val="005F0281"/>
    <w:rsid w:val="005F037F"/>
    <w:rsid w:val="005F2F32"/>
    <w:rsid w:val="005F4826"/>
    <w:rsid w:val="005F63E8"/>
    <w:rsid w:val="006000A9"/>
    <w:rsid w:val="00601406"/>
    <w:rsid w:val="00601FAC"/>
    <w:rsid w:val="006027C1"/>
    <w:rsid w:val="00603123"/>
    <w:rsid w:val="00603343"/>
    <w:rsid w:val="0060383B"/>
    <w:rsid w:val="0060627F"/>
    <w:rsid w:val="006079EE"/>
    <w:rsid w:val="0061025D"/>
    <w:rsid w:val="00621AB8"/>
    <w:rsid w:val="00624662"/>
    <w:rsid w:val="00625CD0"/>
    <w:rsid w:val="006300DD"/>
    <w:rsid w:val="00630635"/>
    <w:rsid w:val="0063161F"/>
    <w:rsid w:val="00631970"/>
    <w:rsid w:val="00632352"/>
    <w:rsid w:val="00635800"/>
    <w:rsid w:val="00636AC2"/>
    <w:rsid w:val="00642830"/>
    <w:rsid w:val="006429F0"/>
    <w:rsid w:val="00643BCB"/>
    <w:rsid w:val="006507B7"/>
    <w:rsid w:val="006514AC"/>
    <w:rsid w:val="00651ED5"/>
    <w:rsid w:val="00655A71"/>
    <w:rsid w:val="00657B73"/>
    <w:rsid w:val="0066723F"/>
    <w:rsid w:val="00667A35"/>
    <w:rsid w:val="00672614"/>
    <w:rsid w:val="0067319F"/>
    <w:rsid w:val="00675500"/>
    <w:rsid w:val="00675D45"/>
    <w:rsid w:val="0068050D"/>
    <w:rsid w:val="006827B8"/>
    <w:rsid w:val="00683F75"/>
    <w:rsid w:val="0068490D"/>
    <w:rsid w:val="0068678E"/>
    <w:rsid w:val="006907D4"/>
    <w:rsid w:val="00690D0D"/>
    <w:rsid w:val="006914C9"/>
    <w:rsid w:val="006918BA"/>
    <w:rsid w:val="00692C12"/>
    <w:rsid w:val="00693DB3"/>
    <w:rsid w:val="006973EF"/>
    <w:rsid w:val="006977B8"/>
    <w:rsid w:val="00697E0D"/>
    <w:rsid w:val="006A1C92"/>
    <w:rsid w:val="006A33F2"/>
    <w:rsid w:val="006A38B1"/>
    <w:rsid w:val="006A4269"/>
    <w:rsid w:val="006A55F4"/>
    <w:rsid w:val="006A6078"/>
    <w:rsid w:val="006B05DD"/>
    <w:rsid w:val="006B388E"/>
    <w:rsid w:val="006B7C3B"/>
    <w:rsid w:val="006C1E36"/>
    <w:rsid w:val="006C3572"/>
    <w:rsid w:val="006C4353"/>
    <w:rsid w:val="006C4390"/>
    <w:rsid w:val="006D3E61"/>
    <w:rsid w:val="006D45A7"/>
    <w:rsid w:val="006D648B"/>
    <w:rsid w:val="006D6C9D"/>
    <w:rsid w:val="006E03E0"/>
    <w:rsid w:val="006E10DD"/>
    <w:rsid w:val="006E20EC"/>
    <w:rsid w:val="006E2E81"/>
    <w:rsid w:val="006E3D6E"/>
    <w:rsid w:val="006E4F6C"/>
    <w:rsid w:val="006E5536"/>
    <w:rsid w:val="006E5A00"/>
    <w:rsid w:val="006E5EE6"/>
    <w:rsid w:val="006E62F5"/>
    <w:rsid w:val="006F0450"/>
    <w:rsid w:val="006F1957"/>
    <w:rsid w:val="006F263E"/>
    <w:rsid w:val="006F33EF"/>
    <w:rsid w:val="006F40FE"/>
    <w:rsid w:val="006F5948"/>
    <w:rsid w:val="006F780A"/>
    <w:rsid w:val="00703645"/>
    <w:rsid w:val="00704071"/>
    <w:rsid w:val="00705818"/>
    <w:rsid w:val="00705B21"/>
    <w:rsid w:val="00706937"/>
    <w:rsid w:val="0071090C"/>
    <w:rsid w:val="007112E7"/>
    <w:rsid w:val="00713518"/>
    <w:rsid w:val="00713BDD"/>
    <w:rsid w:val="00716BF4"/>
    <w:rsid w:val="00722299"/>
    <w:rsid w:val="0072259D"/>
    <w:rsid w:val="00722F0B"/>
    <w:rsid w:val="00723912"/>
    <w:rsid w:val="007302E2"/>
    <w:rsid w:val="00734511"/>
    <w:rsid w:val="00737D1A"/>
    <w:rsid w:val="007420D1"/>
    <w:rsid w:val="00742999"/>
    <w:rsid w:val="00743343"/>
    <w:rsid w:val="00743B8E"/>
    <w:rsid w:val="00745269"/>
    <w:rsid w:val="00745B59"/>
    <w:rsid w:val="00746996"/>
    <w:rsid w:val="0074797E"/>
    <w:rsid w:val="00751952"/>
    <w:rsid w:val="007540D1"/>
    <w:rsid w:val="007548CE"/>
    <w:rsid w:val="00756346"/>
    <w:rsid w:val="00760331"/>
    <w:rsid w:val="00761665"/>
    <w:rsid w:val="0076541E"/>
    <w:rsid w:val="00766FC6"/>
    <w:rsid w:val="00767D96"/>
    <w:rsid w:val="00771414"/>
    <w:rsid w:val="00771492"/>
    <w:rsid w:val="00775198"/>
    <w:rsid w:val="00775CEF"/>
    <w:rsid w:val="00777CA1"/>
    <w:rsid w:val="00780111"/>
    <w:rsid w:val="0078074A"/>
    <w:rsid w:val="00784129"/>
    <w:rsid w:val="0078528E"/>
    <w:rsid w:val="007858C5"/>
    <w:rsid w:val="00786A47"/>
    <w:rsid w:val="00786EEF"/>
    <w:rsid w:val="007906DA"/>
    <w:rsid w:val="00794551"/>
    <w:rsid w:val="00794C00"/>
    <w:rsid w:val="007951E2"/>
    <w:rsid w:val="00795220"/>
    <w:rsid w:val="007954A9"/>
    <w:rsid w:val="007961F8"/>
    <w:rsid w:val="007A0152"/>
    <w:rsid w:val="007A1AA5"/>
    <w:rsid w:val="007A4078"/>
    <w:rsid w:val="007A5512"/>
    <w:rsid w:val="007A683A"/>
    <w:rsid w:val="007A69A8"/>
    <w:rsid w:val="007A7423"/>
    <w:rsid w:val="007B24DE"/>
    <w:rsid w:val="007B4694"/>
    <w:rsid w:val="007B4D58"/>
    <w:rsid w:val="007C0777"/>
    <w:rsid w:val="007C096D"/>
    <w:rsid w:val="007C2535"/>
    <w:rsid w:val="007C4353"/>
    <w:rsid w:val="007C4BA2"/>
    <w:rsid w:val="007C4FAA"/>
    <w:rsid w:val="007C6451"/>
    <w:rsid w:val="007D0452"/>
    <w:rsid w:val="007D0B4D"/>
    <w:rsid w:val="007D26D9"/>
    <w:rsid w:val="007D3C7B"/>
    <w:rsid w:val="007D60B0"/>
    <w:rsid w:val="007D622E"/>
    <w:rsid w:val="007D6384"/>
    <w:rsid w:val="007D7B99"/>
    <w:rsid w:val="007D7CD1"/>
    <w:rsid w:val="007E06C5"/>
    <w:rsid w:val="007E212A"/>
    <w:rsid w:val="007E3C8F"/>
    <w:rsid w:val="007E429D"/>
    <w:rsid w:val="007E5C62"/>
    <w:rsid w:val="007E6D32"/>
    <w:rsid w:val="007E727C"/>
    <w:rsid w:val="007E79D7"/>
    <w:rsid w:val="007F01CA"/>
    <w:rsid w:val="007F3771"/>
    <w:rsid w:val="007F6AE3"/>
    <w:rsid w:val="007F71AA"/>
    <w:rsid w:val="0080080F"/>
    <w:rsid w:val="00801A24"/>
    <w:rsid w:val="00804BA9"/>
    <w:rsid w:val="008052EA"/>
    <w:rsid w:val="0080715E"/>
    <w:rsid w:val="008104AE"/>
    <w:rsid w:val="008109EC"/>
    <w:rsid w:val="00812A41"/>
    <w:rsid w:val="00812DD6"/>
    <w:rsid w:val="00813007"/>
    <w:rsid w:val="00814D70"/>
    <w:rsid w:val="00816937"/>
    <w:rsid w:val="008170E1"/>
    <w:rsid w:val="00820583"/>
    <w:rsid w:val="00823B21"/>
    <w:rsid w:val="00824BAD"/>
    <w:rsid w:val="008276C9"/>
    <w:rsid w:val="008301E6"/>
    <w:rsid w:val="00831315"/>
    <w:rsid w:val="00832732"/>
    <w:rsid w:val="00832B7C"/>
    <w:rsid w:val="00836BE2"/>
    <w:rsid w:val="008422C8"/>
    <w:rsid w:val="00843A25"/>
    <w:rsid w:val="00845936"/>
    <w:rsid w:val="00847714"/>
    <w:rsid w:val="008515D0"/>
    <w:rsid w:val="008519C0"/>
    <w:rsid w:val="008521B0"/>
    <w:rsid w:val="008529A7"/>
    <w:rsid w:val="00854DE4"/>
    <w:rsid w:val="00862478"/>
    <w:rsid w:val="0086340A"/>
    <w:rsid w:val="00863D86"/>
    <w:rsid w:val="0086427D"/>
    <w:rsid w:val="00864D3B"/>
    <w:rsid w:val="00866154"/>
    <w:rsid w:val="00867B5B"/>
    <w:rsid w:val="008712A0"/>
    <w:rsid w:val="00871757"/>
    <w:rsid w:val="00872318"/>
    <w:rsid w:val="0087539C"/>
    <w:rsid w:val="00876414"/>
    <w:rsid w:val="00877A9B"/>
    <w:rsid w:val="008811DB"/>
    <w:rsid w:val="00882016"/>
    <w:rsid w:val="0088256F"/>
    <w:rsid w:val="00884D3C"/>
    <w:rsid w:val="008861B8"/>
    <w:rsid w:val="00887F3A"/>
    <w:rsid w:val="00891907"/>
    <w:rsid w:val="00893E59"/>
    <w:rsid w:val="00897CFE"/>
    <w:rsid w:val="008A2FFD"/>
    <w:rsid w:val="008A4028"/>
    <w:rsid w:val="008A47CF"/>
    <w:rsid w:val="008A56F0"/>
    <w:rsid w:val="008B01BF"/>
    <w:rsid w:val="008B470E"/>
    <w:rsid w:val="008B4B35"/>
    <w:rsid w:val="008B5CFE"/>
    <w:rsid w:val="008B727B"/>
    <w:rsid w:val="008C3319"/>
    <w:rsid w:val="008C434F"/>
    <w:rsid w:val="008C7158"/>
    <w:rsid w:val="008D2671"/>
    <w:rsid w:val="008D4F17"/>
    <w:rsid w:val="008D5D09"/>
    <w:rsid w:val="008D739D"/>
    <w:rsid w:val="008D7494"/>
    <w:rsid w:val="008D75D9"/>
    <w:rsid w:val="008D77CB"/>
    <w:rsid w:val="008E02CD"/>
    <w:rsid w:val="008E032E"/>
    <w:rsid w:val="008E1B21"/>
    <w:rsid w:val="008E1C76"/>
    <w:rsid w:val="008E2420"/>
    <w:rsid w:val="008E457A"/>
    <w:rsid w:val="008E4A2F"/>
    <w:rsid w:val="008E50B0"/>
    <w:rsid w:val="008E7846"/>
    <w:rsid w:val="008F00EC"/>
    <w:rsid w:val="008F23EB"/>
    <w:rsid w:val="008F5189"/>
    <w:rsid w:val="008F5D2C"/>
    <w:rsid w:val="00900590"/>
    <w:rsid w:val="00902C01"/>
    <w:rsid w:val="00905B2A"/>
    <w:rsid w:val="00905CF7"/>
    <w:rsid w:val="00906472"/>
    <w:rsid w:val="00906D24"/>
    <w:rsid w:val="00907819"/>
    <w:rsid w:val="00911431"/>
    <w:rsid w:val="0091727C"/>
    <w:rsid w:val="00917F92"/>
    <w:rsid w:val="00920672"/>
    <w:rsid w:val="00921059"/>
    <w:rsid w:val="0092160B"/>
    <w:rsid w:val="00921A22"/>
    <w:rsid w:val="00922E0F"/>
    <w:rsid w:val="00925707"/>
    <w:rsid w:val="0092624F"/>
    <w:rsid w:val="0092767F"/>
    <w:rsid w:val="00930767"/>
    <w:rsid w:val="00931BFB"/>
    <w:rsid w:val="00931D01"/>
    <w:rsid w:val="00932577"/>
    <w:rsid w:val="00933EC2"/>
    <w:rsid w:val="00933F2E"/>
    <w:rsid w:val="00934B95"/>
    <w:rsid w:val="0093523D"/>
    <w:rsid w:val="00936C4F"/>
    <w:rsid w:val="00941848"/>
    <w:rsid w:val="00941AB5"/>
    <w:rsid w:val="00943C2F"/>
    <w:rsid w:val="00943E65"/>
    <w:rsid w:val="0094483F"/>
    <w:rsid w:val="0094501D"/>
    <w:rsid w:val="009459BE"/>
    <w:rsid w:val="00947A92"/>
    <w:rsid w:val="00952E0B"/>
    <w:rsid w:val="00954BCA"/>
    <w:rsid w:val="00956D6E"/>
    <w:rsid w:val="00964074"/>
    <w:rsid w:val="0096489D"/>
    <w:rsid w:val="00965F1B"/>
    <w:rsid w:val="00965F39"/>
    <w:rsid w:val="0096652C"/>
    <w:rsid w:val="009703DF"/>
    <w:rsid w:val="00970FFA"/>
    <w:rsid w:val="0097216B"/>
    <w:rsid w:val="0097384F"/>
    <w:rsid w:val="00973D31"/>
    <w:rsid w:val="00974FCD"/>
    <w:rsid w:val="00976293"/>
    <w:rsid w:val="0097735D"/>
    <w:rsid w:val="0097787D"/>
    <w:rsid w:val="00980C88"/>
    <w:rsid w:val="00981004"/>
    <w:rsid w:val="0098149B"/>
    <w:rsid w:val="009816EF"/>
    <w:rsid w:val="00981F84"/>
    <w:rsid w:val="00982420"/>
    <w:rsid w:val="00985895"/>
    <w:rsid w:val="00986D14"/>
    <w:rsid w:val="00987701"/>
    <w:rsid w:val="0099182B"/>
    <w:rsid w:val="00994299"/>
    <w:rsid w:val="00994CED"/>
    <w:rsid w:val="009955E2"/>
    <w:rsid w:val="009A076F"/>
    <w:rsid w:val="009A25FA"/>
    <w:rsid w:val="009A2E2E"/>
    <w:rsid w:val="009A2F42"/>
    <w:rsid w:val="009A3066"/>
    <w:rsid w:val="009A4B7F"/>
    <w:rsid w:val="009A53CA"/>
    <w:rsid w:val="009A57C7"/>
    <w:rsid w:val="009A7997"/>
    <w:rsid w:val="009B21E2"/>
    <w:rsid w:val="009B25D0"/>
    <w:rsid w:val="009B312A"/>
    <w:rsid w:val="009B4D86"/>
    <w:rsid w:val="009B5858"/>
    <w:rsid w:val="009B5FB2"/>
    <w:rsid w:val="009B69DF"/>
    <w:rsid w:val="009B752A"/>
    <w:rsid w:val="009C0C6F"/>
    <w:rsid w:val="009C34C8"/>
    <w:rsid w:val="009C66F8"/>
    <w:rsid w:val="009C7CB6"/>
    <w:rsid w:val="009C7D96"/>
    <w:rsid w:val="009D0016"/>
    <w:rsid w:val="009D2EE3"/>
    <w:rsid w:val="009D566A"/>
    <w:rsid w:val="009D5D1D"/>
    <w:rsid w:val="009D61FE"/>
    <w:rsid w:val="009D623F"/>
    <w:rsid w:val="009E0015"/>
    <w:rsid w:val="009E56D6"/>
    <w:rsid w:val="009E5785"/>
    <w:rsid w:val="009E5C74"/>
    <w:rsid w:val="009E748E"/>
    <w:rsid w:val="009F17E0"/>
    <w:rsid w:val="009F3A5B"/>
    <w:rsid w:val="009F5144"/>
    <w:rsid w:val="009F5CAC"/>
    <w:rsid w:val="009F6FCA"/>
    <w:rsid w:val="009F7F30"/>
    <w:rsid w:val="00A032B7"/>
    <w:rsid w:val="00A03E98"/>
    <w:rsid w:val="00A108AA"/>
    <w:rsid w:val="00A124BF"/>
    <w:rsid w:val="00A157A8"/>
    <w:rsid w:val="00A166DD"/>
    <w:rsid w:val="00A210FA"/>
    <w:rsid w:val="00A23E3F"/>
    <w:rsid w:val="00A2435F"/>
    <w:rsid w:val="00A25422"/>
    <w:rsid w:val="00A26507"/>
    <w:rsid w:val="00A3143C"/>
    <w:rsid w:val="00A32788"/>
    <w:rsid w:val="00A32866"/>
    <w:rsid w:val="00A3384D"/>
    <w:rsid w:val="00A34814"/>
    <w:rsid w:val="00A3590F"/>
    <w:rsid w:val="00A36039"/>
    <w:rsid w:val="00A36920"/>
    <w:rsid w:val="00A4000F"/>
    <w:rsid w:val="00A4362D"/>
    <w:rsid w:val="00A43B53"/>
    <w:rsid w:val="00A45853"/>
    <w:rsid w:val="00A50A57"/>
    <w:rsid w:val="00A537FB"/>
    <w:rsid w:val="00A53C56"/>
    <w:rsid w:val="00A53C60"/>
    <w:rsid w:val="00A53D75"/>
    <w:rsid w:val="00A56658"/>
    <w:rsid w:val="00A61FE1"/>
    <w:rsid w:val="00A622D1"/>
    <w:rsid w:val="00A65968"/>
    <w:rsid w:val="00A66C9E"/>
    <w:rsid w:val="00A7101E"/>
    <w:rsid w:val="00A715C0"/>
    <w:rsid w:val="00A737BC"/>
    <w:rsid w:val="00A7428A"/>
    <w:rsid w:val="00A7489F"/>
    <w:rsid w:val="00A75477"/>
    <w:rsid w:val="00A76DB2"/>
    <w:rsid w:val="00A81E2D"/>
    <w:rsid w:val="00A820E0"/>
    <w:rsid w:val="00A82166"/>
    <w:rsid w:val="00A839A2"/>
    <w:rsid w:val="00A83CDF"/>
    <w:rsid w:val="00A84071"/>
    <w:rsid w:val="00A854E7"/>
    <w:rsid w:val="00A85B0C"/>
    <w:rsid w:val="00A85E4A"/>
    <w:rsid w:val="00A869AA"/>
    <w:rsid w:val="00A92AE4"/>
    <w:rsid w:val="00A93D07"/>
    <w:rsid w:val="00A940B2"/>
    <w:rsid w:val="00A97540"/>
    <w:rsid w:val="00AA04FD"/>
    <w:rsid w:val="00AA0E00"/>
    <w:rsid w:val="00AA4C55"/>
    <w:rsid w:val="00AA5181"/>
    <w:rsid w:val="00AA6501"/>
    <w:rsid w:val="00AA68C8"/>
    <w:rsid w:val="00AB0FCA"/>
    <w:rsid w:val="00AB1249"/>
    <w:rsid w:val="00AB1FB4"/>
    <w:rsid w:val="00AB5BF9"/>
    <w:rsid w:val="00AB7F47"/>
    <w:rsid w:val="00AC0EC2"/>
    <w:rsid w:val="00AC1FB6"/>
    <w:rsid w:val="00AC2717"/>
    <w:rsid w:val="00AC3ACB"/>
    <w:rsid w:val="00AC6306"/>
    <w:rsid w:val="00AD24EF"/>
    <w:rsid w:val="00AD3F9E"/>
    <w:rsid w:val="00AD4003"/>
    <w:rsid w:val="00AD5130"/>
    <w:rsid w:val="00AD5574"/>
    <w:rsid w:val="00AD7538"/>
    <w:rsid w:val="00AE3E92"/>
    <w:rsid w:val="00AE4553"/>
    <w:rsid w:val="00AE55A5"/>
    <w:rsid w:val="00AE785C"/>
    <w:rsid w:val="00AF0FF2"/>
    <w:rsid w:val="00AF338B"/>
    <w:rsid w:val="00AF3779"/>
    <w:rsid w:val="00AF4D65"/>
    <w:rsid w:val="00AF69EA"/>
    <w:rsid w:val="00AF7FD5"/>
    <w:rsid w:val="00B047AF"/>
    <w:rsid w:val="00B051FC"/>
    <w:rsid w:val="00B0568C"/>
    <w:rsid w:val="00B065AB"/>
    <w:rsid w:val="00B06DAF"/>
    <w:rsid w:val="00B109EC"/>
    <w:rsid w:val="00B12616"/>
    <w:rsid w:val="00B12728"/>
    <w:rsid w:val="00B133B3"/>
    <w:rsid w:val="00B1700C"/>
    <w:rsid w:val="00B20DD8"/>
    <w:rsid w:val="00B22663"/>
    <w:rsid w:val="00B22C4F"/>
    <w:rsid w:val="00B26752"/>
    <w:rsid w:val="00B27FD9"/>
    <w:rsid w:val="00B326EA"/>
    <w:rsid w:val="00B33610"/>
    <w:rsid w:val="00B3450B"/>
    <w:rsid w:val="00B345BE"/>
    <w:rsid w:val="00B37B89"/>
    <w:rsid w:val="00B37F62"/>
    <w:rsid w:val="00B40DD8"/>
    <w:rsid w:val="00B40F18"/>
    <w:rsid w:val="00B47E40"/>
    <w:rsid w:val="00B50411"/>
    <w:rsid w:val="00B53272"/>
    <w:rsid w:val="00B53633"/>
    <w:rsid w:val="00B55FA1"/>
    <w:rsid w:val="00B5662A"/>
    <w:rsid w:val="00B65275"/>
    <w:rsid w:val="00B663F9"/>
    <w:rsid w:val="00B66753"/>
    <w:rsid w:val="00B66B17"/>
    <w:rsid w:val="00B66E02"/>
    <w:rsid w:val="00B67763"/>
    <w:rsid w:val="00B7204B"/>
    <w:rsid w:val="00B774B2"/>
    <w:rsid w:val="00B77B88"/>
    <w:rsid w:val="00B8204A"/>
    <w:rsid w:val="00B8278C"/>
    <w:rsid w:val="00B82920"/>
    <w:rsid w:val="00B82E74"/>
    <w:rsid w:val="00B863BB"/>
    <w:rsid w:val="00B90131"/>
    <w:rsid w:val="00B9087B"/>
    <w:rsid w:val="00B92EC4"/>
    <w:rsid w:val="00B9323C"/>
    <w:rsid w:val="00B9667E"/>
    <w:rsid w:val="00BA2639"/>
    <w:rsid w:val="00BA7CA0"/>
    <w:rsid w:val="00BB039E"/>
    <w:rsid w:val="00BB274E"/>
    <w:rsid w:val="00BB3542"/>
    <w:rsid w:val="00BB4B3E"/>
    <w:rsid w:val="00BB583E"/>
    <w:rsid w:val="00BB780F"/>
    <w:rsid w:val="00BB7E08"/>
    <w:rsid w:val="00BB7F38"/>
    <w:rsid w:val="00BC20CD"/>
    <w:rsid w:val="00BC3CF9"/>
    <w:rsid w:val="00BC659F"/>
    <w:rsid w:val="00BD032B"/>
    <w:rsid w:val="00BD1095"/>
    <w:rsid w:val="00BD21E8"/>
    <w:rsid w:val="00BD2BB4"/>
    <w:rsid w:val="00BD2FD4"/>
    <w:rsid w:val="00BD5420"/>
    <w:rsid w:val="00BD6F31"/>
    <w:rsid w:val="00BE0517"/>
    <w:rsid w:val="00BE1EDA"/>
    <w:rsid w:val="00BE3E2B"/>
    <w:rsid w:val="00BE5790"/>
    <w:rsid w:val="00BF227A"/>
    <w:rsid w:val="00BF44F8"/>
    <w:rsid w:val="00BF4D0A"/>
    <w:rsid w:val="00BF538D"/>
    <w:rsid w:val="00BF5AB3"/>
    <w:rsid w:val="00C00BE8"/>
    <w:rsid w:val="00C02282"/>
    <w:rsid w:val="00C02D84"/>
    <w:rsid w:val="00C05C82"/>
    <w:rsid w:val="00C068A9"/>
    <w:rsid w:val="00C115A7"/>
    <w:rsid w:val="00C13560"/>
    <w:rsid w:val="00C162A7"/>
    <w:rsid w:val="00C16D05"/>
    <w:rsid w:val="00C21EEA"/>
    <w:rsid w:val="00C21F43"/>
    <w:rsid w:val="00C22B38"/>
    <w:rsid w:val="00C26A9E"/>
    <w:rsid w:val="00C300B3"/>
    <w:rsid w:val="00C3115C"/>
    <w:rsid w:val="00C312EB"/>
    <w:rsid w:val="00C335FF"/>
    <w:rsid w:val="00C415BF"/>
    <w:rsid w:val="00C443F6"/>
    <w:rsid w:val="00C455F5"/>
    <w:rsid w:val="00C45715"/>
    <w:rsid w:val="00C4592E"/>
    <w:rsid w:val="00C4787D"/>
    <w:rsid w:val="00C47DD8"/>
    <w:rsid w:val="00C52515"/>
    <w:rsid w:val="00C527B9"/>
    <w:rsid w:val="00C55ACA"/>
    <w:rsid w:val="00C628E1"/>
    <w:rsid w:val="00C62B0A"/>
    <w:rsid w:val="00C640BD"/>
    <w:rsid w:val="00C65A50"/>
    <w:rsid w:val="00C67E92"/>
    <w:rsid w:val="00C67FEB"/>
    <w:rsid w:val="00C70972"/>
    <w:rsid w:val="00C81FB9"/>
    <w:rsid w:val="00C90474"/>
    <w:rsid w:val="00C9053F"/>
    <w:rsid w:val="00C9159D"/>
    <w:rsid w:val="00C93E1B"/>
    <w:rsid w:val="00C948A4"/>
    <w:rsid w:val="00C956EA"/>
    <w:rsid w:val="00CA14E8"/>
    <w:rsid w:val="00CA29A7"/>
    <w:rsid w:val="00CA41F9"/>
    <w:rsid w:val="00CA4FC5"/>
    <w:rsid w:val="00CA60EA"/>
    <w:rsid w:val="00CB1355"/>
    <w:rsid w:val="00CB1D84"/>
    <w:rsid w:val="00CB508B"/>
    <w:rsid w:val="00CB5DBE"/>
    <w:rsid w:val="00CB7D4B"/>
    <w:rsid w:val="00CC0379"/>
    <w:rsid w:val="00CC3A58"/>
    <w:rsid w:val="00CC3FEF"/>
    <w:rsid w:val="00CC523F"/>
    <w:rsid w:val="00CC5A44"/>
    <w:rsid w:val="00CC6C4D"/>
    <w:rsid w:val="00CD33AC"/>
    <w:rsid w:val="00CD51F7"/>
    <w:rsid w:val="00CD5518"/>
    <w:rsid w:val="00CD554A"/>
    <w:rsid w:val="00CD6703"/>
    <w:rsid w:val="00CD6850"/>
    <w:rsid w:val="00CD7180"/>
    <w:rsid w:val="00CD72A9"/>
    <w:rsid w:val="00CD7A1B"/>
    <w:rsid w:val="00CE12E4"/>
    <w:rsid w:val="00CE1845"/>
    <w:rsid w:val="00CE34F0"/>
    <w:rsid w:val="00CE3C54"/>
    <w:rsid w:val="00CF022B"/>
    <w:rsid w:val="00CF0634"/>
    <w:rsid w:val="00CF0A1C"/>
    <w:rsid w:val="00CF147D"/>
    <w:rsid w:val="00CF161A"/>
    <w:rsid w:val="00CF2C54"/>
    <w:rsid w:val="00CF5E18"/>
    <w:rsid w:val="00CF5EAF"/>
    <w:rsid w:val="00D0359C"/>
    <w:rsid w:val="00D04713"/>
    <w:rsid w:val="00D107D9"/>
    <w:rsid w:val="00D12368"/>
    <w:rsid w:val="00D1493E"/>
    <w:rsid w:val="00D17345"/>
    <w:rsid w:val="00D20291"/>
    <w:rsid w:val="00D230A5"/>
    <w:rsid w:val="00D23E6A"/>
    <w:rsid w:val="00D30EBB"/>
    <w:rsid w:val="00D321E7"/>
    <w:rsid w:val="00D35504"/>
    <w:rsid w:val="00D35E88"/>
    <w:rsid w:val="00D363B5"/>
    <w:rsid w:val="00D366EC"/>
    <w:rsid w:val="00D36751"/>
    <w:rsid w:val="00D420C8"/>
    <w:rsid w:val="00D42A9C"/>
    <w:rsid w:val="00D42F53"/>
    <w:rsid w:val="00D448E1"/>
    <w:rsid w:val="00D44ACB"/>
    <w:rsid w:val="00D46602"/>
    <w:rsid w:val="00D47745"/>
    <w:rsid w:val="00D47E53"/>
    <w:rsid w:val="00D5021F"/>
    <w:rsid w:val="00D50413"/>
    <w:rsid w:val="00D56F74"/>
    <w:rsid w:val="00D579A8"/>
    <w:rsid w:val="00D62523"/>
    <w:rsid w:val="00D665BC"/>
    <w:rsid w:val="00D66F5C"/>
    <w:rsid w:val="00D66FD9"/>
    <w:rsid w:val="00D67740"/>
    <w:rsid w:val="00D70725"/>
    <w:rsid w:val="00D72464"/>
    <w:rsid w:val="00D72752"/>
    <w:rsid w:val="00D72DD7"/>
    <w:rsid w:val="00D75777"/>
    <w:rsid w:val="00D76632"/>
    <w:rsid w:val="00D8150B"/>
    <w:rsid w:val="00D8499C"/>
    <w:rsid w:val="00D85C94"/>
    <w:rsid w:val="00D87960"/>
    <w:rsid w:val="00D879DE"/>
    <w:rsid w:val="00D918F8"/>
    <w:rsid w:val="00D91C01"/>
    <w:rsid w:val="00D9206B"/>
    <w:rsid w:val="00D92CE4"/>
    <w:rsid w:val="00D94069"/>
    <w:rsid w:val="00D94C8E"/>
    <w:rsid w:val="00D97041"/>
    <w:rsid w:val="00DA0DE3"/>
    <w:rsid w:val="00DA1352"/>
    <w:rsid w:val="00DA2923"/>
    <w:rsid w:val="00DA3C92"/>
    <w:rsid w:val="00DA4BF3"/>
    <w:rsid w:val="00DA4C3B"/>
    <w:rsid w:val="00DA6F82"/>
    <w:rsid w:val="00DB1382"/>
    <w:rsid w:val="00DB2FB1"/>
    <w:rsid w:val="00DB3522"/>
    <w:rsid w:val="00DB3BBA"/>
    <w:rsid w:val="00DB438C"/>
    <w:rsid w:val="00DB493F"/>
    <w:rsid w:val="00DB6FAA"/>
    <w:rsid w:val="00DB7519"/>
    <w:rsid w:val="00DC2E8C"/>
    <w:rsid w:val="00DC3879"/>
    <w:rsid w:val="00DC442F"/>
    <w:rsid w:val="00DC52FB"/>
    <w:rsid w:val="00DD0295"/>
    <w:rsid w:val="00DD10F7"/>
    <w:rsid w:val="00DD11BA"/>
    <w:rsid w:val="00DD1B7D"/>
    <w:rsid w:val="00DD32A7"/>
    <w:rsid w:val="00DD3A29"/>
    <w:rsid w:val="00DD573E"/>
    <w:rsid w:val="00DD731D"/>
    <w:rsid w:val="00DE51A7"/>
    <w:rsid w:val="00DE6600"/>
    <w:rsid w:val="00DE6F8D"/>
    <w:rsid w:val="00DE734A"/>
    <w:rsid w:val="00DF0CC4"/>
    <w:rsid w:val="00DF16BD"/>
    <w:rsid w:val="00DF4D6F"/>
    <w:rsid w:val="00E011AE"/>
    <w:rsid w:val="00E01946"/>
    <w:rsid w:val="00E04175"/>
    <w:rsid w:val="00E068D4"/>
    <w:rsid w:val="00E12D31"/>
    <w:rsid w:val="00E14334"/>
    <w:rsid w:val="00E150AD"/>
    <w:rsid w:val="00E15789"/>
    <w:rsid w:val="00E17F7E"/>
    <w:rsid w:val="00E216F9"/>
    <w:rsid w:val="00E22856"/>
    <w:rsid w:val="00E2297F"/>
    <w:rsid w:val="00E255F1"/>
    <w:rsid w:val="00E25F07"/>
    <w:rsid w:val="00E273AA"/>
    <w:rsid w:val="00E31EC2"/>
    <w:rsid w:val="00E32344"/>
    <w:rsid w:val="00E32392"/>
    <w:rsid w:val="00E330E7"/>
    <w:rsid w:val="00E33F29"/>
    <w:rsid w:val="00E34207"/>
    <w:rsid w:val="00E35D17"/>
    <w:rsid w:val="00E36FF0"/>
    <w:rsid w:val="00E37827"/>
    <w:rsid w:val="00E43207"/>
    <w:rsid w:val="00E4425A"/>
    <w:rsid w:val="00E44320"/>
    <w:rsid w:val="00E448E2"/>
    <w:rsid w:val="00E45E3F"/>
    <w:rsid w:val="00E46120"/>
    <w:rsid w:val="00E520CE"/>
    <w:rsid w:val="00E52880"/>
    <w:rsid w:val="00E547AA"/>
    <w:rsid w:val="00E56D4E"/>
    <w:rsid w:val="00E63C76"/>
    <w:rsid w:val="00E64646"/>
    <w:rsid w:val="00E663CD"/>
    <w:rsid w:val="00E7026F"/>
    <w:rsid w:val="00E7038C"/>
    <w:rsid w:val="00E703AC"/>
    <w:rsid w:val="00E71255"/>
    <w:rsid w:val="00E74DD2"/>
    <w:rsid w:val="00E7516C"/>
    <w:rsid w:val="00E8026F"/>
    <w:rsid w:val="00E8079D"/>
    <w:rsid w:val="00E808A6"/>
    <w:rsid w:val="00E819D9"/>
    <w:rsid w:val="00E8215A"/>
    <w:rsid w:val="00E84D3F"/>
    <w:rsid w:val="00E85B0D"/>
    <w:rsid w:val="00E904B9"/>
    <w:rsid w:val="00E90F4F"/>
    <w:rsid w:val="00E91DED"/>
    <w:rsid w:val="00E91E88"/>
    <w:rsid w:val="00E91E9F"/>
    <w:rsid w:val="00E9385E"/>
    <w:rsid w:val="00E9454B"/>
    <w:rsid w:val="00E945E0"/>
    <w:rsid w:val="00E948E7"/>
    <w:rsid w:val="00E9565F"/>
    <w:rsid w:val="00E96511"/>
    <w:rsid w:val="00EA0483"/>
    <w:rsid w:val="00EA08ED"/>
    <w:rsid w:val="00EA157A"/>
    <w:rsid w:val="00EA3AEF"/>
    <w:rsid w:val="00EA595B"/>
    <w:rsid w:val="00EB12B7"/>
    <w:rsid w:val="00EB16B5"/>
    <w:rsid w:val="00EB26D7"/>
    <w:rsid w:val="00EB2821"/>
    <w:rsid w:val="00EB4914"/>
    <w:rsid w:val="00EB5618"/>
    <w:rsid w:val="00EB57C1"/>
    <w:rsid w:val="00EB6C54"/>
    <w:rsid w:val="00ED0C21"/>
    <w:rsid w:val="00ED0E15"/>
    <w:rsid w:val="00ED0EC7"/>
    <w:rsid w:val="00ED2346"/>
    <w:rsid w:val="00ED3807"/>
    <w:rsid w:val="00ED5469"/>
    <w:rsid w:val="00ED7114"/>
    <w:rsid w:val="00ED7773"/>
    <w:rsid w:val="00EE09C2"/>
    <w:rsid w:val="00EE0D7E"/>
    <w:rsid w:val="00EE12B9"/>
    <w:rsid w:val="00EE30D4"/>
    <w:rsid w:val="00EE4E96"/>
    <w:rsid w:val="00EE4EA3"/>
    <w:rsid w:val="00EE6091"/>
    <w:rsid w:val="00EE64A9"/>
    <w:rsid w:val="00EE7572"/>
    <w:rsid w:val="00EF025A"/>
    <w:rsid w:val="00EF6B49"/>
    <w:rsid w:val="00F02D41"/>
    <w:rsid w:val="00F055D0"/>
    <w:rsid w:val="00F05C24"/>
    <w:rsid w:val="00F11E56"/>
    <w:rsid w:val="00F12FE2"/>
    <w:rsid w:val="00F17CE4"/>
    <w:rsid w:val="00F208A2"/>
    <w:rsid w:val="00F209C3"/>
    <w:rsid w:val="00F21DE4"/>
    <w:rsid w:val="00F22BDE"/>
    <w:rsid w:val="00F263B2"/>
    <w:rsid w:val="00F264CB"/>
    <w:rsid w:val="00F3341B"/>
    <w:rsid w:val="00F33DBB"/>
    <w:rsid w:val="00F3774F"/>
    <w:rsid w:val="00F37ED9"/>
    <w:rsid w:val="00F4130E"/>
    <w:rsid w:val="00F42B26"/>
    <w:rsid w:val="00F4406B"/>
    <w:rsid w:val="00F45166"/>
    <w:rsid w:val="00F57C12"/>
    <w:rsid w:val="00F62773"/>
    <w:rsid w:val="00F634D6"/>
    <w:rsid w:val="00F63D3F"/>
    <w:rsid w:val="00F65307"/>
    <w:rsid w:val="00F66276"/>
    <w:rsid w:val="00F71A69"/>
    <w:rsid w:val="00F774BE"/>
    <w:rsid w:val="00F77A6A"/>
    <w:rsid w:val="00F805B0"/>
    <w:rsid w:val="00F8212B"/>
    <w:rsid w:val="00F845DA"/>
    <w:rsid w:val="00F86C49"/>
    <w:rsid w:val="00F904DB"/>
    <w:rsid w:val="00F90EA7"/>
    <w:rsid w:val="00F916A6"/>
    <w:rsid w:val="00F93230"/>
    <w:rsid w:val="00F944F7"/>
    <w:rsid w:val="00F949EB"/>
    <w:rsid w:val="00F956EA"/>
    <w:rsid w:val="00FA23E9"/>
    <w:rsid w:val="00FA4B91"/>
    <w:rsid w:val="00FA555D"/>
    <w:rsid w:val="00FA67DB"/>
    <w:rsid w:val="00FA7BB0"/>
    <w:rsid w:val="00FA7ED6"/>
    <w:rsid w:val="00FB1CED"/>
    <w:rsid w:val="00FB26CD"/>
    <w:rsid w:val="00FB5351"/>
    <w:rsid w:val="00FB6664"/>
    <w:rsid w:val="00FB6E80"/>
    <w:rsid w:val="00FB742B"/>
    <w:rsid w:val="00FC0AA0"/>
    <w:rsid w:val="00FC106A"/>
    <w:rsid w:val="00FC1270"/>
    <w:rsid w:val="00FC1D6E"/>
    <w:rsid w:val="00FC27C1"/>
    <w:rsid w:val="00FC6966"/>
    <w:rsid w:val="00FC74ED"/>
    <w:rsid w:val="00FC7C38"/>
    <w:rsid w:val="00FD10F9"/>
    <w:rsid w:val="00FD38AD"/>
    <w:rsid w:val="00FD4326"/>
    <w:rsid w:val="00FD43E5"/>
    <w:rsid w:val="00FD5116"/>
    <w:rsid w:val="00FD6A8B"/>
    <w:rsid w:val="00FE451D"/>
    <w:rsid w:val="00FE5512"/>
    <w:rsid w:val="00FF15D1"/>
    <w:rsid w:val="00FF1E15"/>
    <w:rsid w:val="00FF2170"/>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457D"/>
  <w15:docId w15:val="{4E1151F2-2657-40E5-B2CE-2DD8EC51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3"/>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9"/>
    <w:qFormat/>
    <w:rsid w:val="00ED777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FCA"/>
    <w:pPr>
      <w:tabs>
        <w:tab w:val="center" w:pos="4680"/>
        <w:tab w:val="right" w:pos="9360"/>
      </w:tabs>
    </w:pPr>
    <w:rPr>
      <w:rFonts w:asciiTheme="minorHAnsi" w:eastAsiaTheme="minorHAnsi" w:hAnsiTheme="minorHAnsi" w:cstheme="minorBidi"/>
      <w:sz w:val="22"/>
      <w:szCs w:val="20"/>
      <w:lang w:bidi="hi-IN"/>
    </w:rPr>
  </w:style>
  <w:style w:type="character" w:customStyle="1" w:styleId="HeaderChar">
    <w:name w:val="Header Char"/>
    <w:basedOn w:val="DefaultParagraphFont"/>
    <w:link w:val="Header"/>
    <w:uiPriority w:val="99"/>
    <w:rsid w:val="00AB0FCA"/>
  </w:style>
  <w:style w:type="paragraph" w:styleId="Footer">
    <w:name w:val="footer"/>
    <w:basedOn w:val="Normal"/>
    <w:link w:val="FooterChar"/>
    <w:uiPriority w:val="99"/>
    <w:unhideWhenUsed/>
    <w:rsid w:val="00AB0FCA"/>
    <w:pPr>
      <w:tabs>
        <w:tab w:val="center" w:pos="4680"/>
        <w:tab w:val="right" w:pos="9360"/>
      </w:tabs>
    </w:pPr>
    <w:rPr>
      <w:rFonts w:asciiTheme="minorHAnsi" w:eastAsiaTheme="minorHAnsi" w:hAnsiTheme="minorHAnsi" w:cstheme="minorBidi"/>
      <w:sz w:val="22"/>
      <w:szCs w:val="20"/>
      <w:lang w:bidi="hi-IN"/>
    </w:rPr>
  </w:style>
  <w:style w:type="character" w:customStyle="1" w:styleId="FooterChar">
    <w:name w:val="Footer Char"/>
    <w:basedOn w:val="DefaultParagraphFont"/>
    <w:link w:val="Footer"/>
    <w:uiPriority w:val="99"/>
    <w:rsid w:val="00AB0FCA"/>
  </w:style>
  <w:style w:type="paragraph" w:styleId="BalloonText">
    <w:name w:val="Balloon Text"/>
    <w:basedOn w:val="Normal"/>
    <w:link w:val="BalloonTextChar"/>
    <w:uiPriority w:val="99"/>
    <w:semiHidden/>
    <w:unhideWhenUsed/>
    <w:rsid w:val="00AB0FCA"/>
    <w:rPr>
      <w:rFonts w:ascii="Tahoma" w:eastAsiaTheme="minorHAnsi" w:hAnsi="Tahoma" w:cs="Mangal"/>
      <w:sz w:val="16"/>
      <w:szCs w:val="14"/>
      <w:lang w:bidi="hi-IN"/>
    </w:rPr>
  </w:style>
  <w:style w:type="character" w:customStyle="1" w:styleId="BalloonTextChar">
    <w:name w:val="Balloon Text Char"/>
    <w:basedOn w:val="DefaultParagraphFont"/>
    <w:link w:val="BalloonText"/>
    <w:uiPriority w:val="99"/>
    <w:semiHidden/>
    <w:rsid w:val="00AB0FCA"/>
    <w:rPr>
      <w:rFonts w:ascii="Tahoma" w:hAnsi="Tahoma" w:cs="Mangal"/>
      <w:sz w:val="16"/>
      <w:szCs w:val="14"/>
    </w:rPr>
  </w:style>
  <w:style w:type="character" w:customStyle="1" w:styleId="Heading1Char">
    <w:name w:val="Heading 1 Char"/>
    <w:basedOn w:val="DefaultParagraphFont"/>
    <w:link w:val="Heading1"/>
    <w:uiPriority w:val="99"/>
    <w:rsid w:val="00ED7773"/>
    <w:rPr>
      <w:rFonts w:ascii="Times New Roman" w:eastAsia="Times New Roman" w:hAnsi="Times New Roman" w:cs="Times New Roman"/>
      <w:b/>
      <w:bCs/>
      <w:sz w:val="24"/>
      <w:szCs w:val="24"/>
      <w:lang w:bidi="ar-SA"/>
    </w:rPr>
  </w:style>
  <w:style w:type="character" w:styleId="Hyperlink">
    <w:name w:val="Hyperlink"/>
    <w:basedOn w:val="DefaultParagraphFont"/>
    <w:uiPriority w:val="99"/>
    <w:unhideWhenUsed/>
    <w:rsid w:val="00952E0B"/>
    <w:rPr>
      <w:color w:val="0000FF" w:themeColor="hyperlink"/>
      <w:u w:val="single"/>
    </w:rPr>
  </w:style>
  <w:style w:type="paragraph" w:styleId="BodyTextIndent2">
    <w:name w:val="Body Text Indent 2"/>
    <w:basedOn w:val="Normal"/>
    <w:link w:val="BodyTextIndent2Char"/>
    <w:uiPriority w:val="99"/>
    <w:rsid w:val="00564068"/>
    <w:pPr>
      <w:ind w:left="1440" w:hanging="900"/>
    </w:pPr>
  </w:style>
  <w:style w:type="character" w:customStyle="1" w:styleId="BodyTextIndent2Char">
    <w:name w:val="Body Text Indent 2 Char"/>
    <w:basedOn w:val="DefaultParagraphFont"/>
    <w:link w:val="BodyTextIndent2"/>
    <w:uiPriority w:val="99"/>
    <w:rsid w:val="00564068"/>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C527B9"/>
    <w:pPr>
      <w:ind w:left="720"/>
      <w:contextualSpacing/>
    </w:pPr>
  </w:style>
  <w:style w:type="paragraph" w:customStyle="1" w:styleId="Default">
    <w:name w:val="Default"/>
    <w:rsid w:val="004B2008"/>
    <w:pPr>
      <w:autoSpaceDE w:val="0"/>
      <w:autoSpaceDN w:val="0"/>
      <w:adjustRightInd w:val="0"/>
      <w:spacing w:after="0" w:line="240" w:lineRule="auto"/>
    </w:pPr>
    <w:rPr>
      <w:rFonts w:ascii="Book Antiqua" w:eastAsia="Times New Roman" w:hAnsi="Book Antiqua" w:cs="Book Antiqua"/>
      <w:color w:val="000000"/>
      <w:sz w:val="24"/>
      <w:szCs w:val="24"/>
    </w:rPr>
  </w:style>
  <w:style w:type="table" w:styleId="TableGrid">
    <w:name w:val="Table Grid"/>
    <w:basedOn w:val="TableNormal"/>
    <w:uiPriority w:val="59"/>
    <w:rsid w:val="004B772C"/>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1446E"/>
    <w:pPr>
      <w:spacing w:after="120"/>
    </w:pPr>
  </w:style>
  <w:style w:type="character" w:customStyle="1" w:styleId="BodyTextChar">
    <w:name w:val="Body Text Char"/>
    <w:basedOn w:val="DefaultParagraphFont"/>
    <w:link w:val="BodyText"/>
    <w:uiPriority w:val="99"/>
    <w:semiHidden/>
    <w:rsid w:val="0051446E"/>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6E5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245">
      <w:bodyDiv w:val="1"/>
      <w:marLeft w:val="0"/>
      <w:marRight w:val="0"/>
      <w:marTop w:val="0"/>
      <w:marBottom w:val="0"/>
      <w:divBdr>
        <w:top w:val="none" w:sz="0" w:space="0" w:color="auto"/>
        <w:left w:val="none" w:sz="0" w:space="0" w:color="auto"/>
        <w:bottom w:val="none" w:sz="0" w:space="0" w:color="auto"/>
        <w:right w:val="none" w:sz="0" w:space="0" w:color="auto"/>
      </w:divBdr>
    </w:div>
    <w:div w:id="127020442">
      <w:bodyDiv w:val="1"/>
      <w:marLeft w:val="0"/>
      <w:marRight w:val="0"/>
      <w:marTop w:val="0"/>
      <w:marBottom w:val="0"/>
      <w:divBdr>
        <w:top w:val="none" w:sz="0" w:space="0" w:color="auto"/>
        <w:left w:val="none" w:sz="0" w:space="0" w:color="auto"/>
        <w:bottom w:val="none" w:sz="0" w:space="0" w:color="auto"/>
        <w:right w:val="none" w:sz="0" w:space="0" w:color="auto"/>
      </w:divBdr>
    </w:div>
    <w:div w:id="495154293">
      <w:bodyDiv w:val="1"/>
      <w:marLeft w:val="0"/>
      <w:marRight w:val="0"/>
      <w:marTop w:val="0"/>
      <w:marBottom w:val="0"/>
      <w:divBdr>
        <w:top w:val="none" w:sz="0" w:space="0" w:color="auto"/>
        <w:left w:val="none" w:sz="0" w:space="0" w:color="auto"/>
        <w:bottom w:val="none" w:sz="0" w:space="0" w:color="auto"/>
        <w:right w:val="none" w:sz="0" w:space="0" w:color="auto"/>
      </w:divBdr>
    </w:div>
    <w:div w:id="600919993">
      <w:bodyDiv w:val="1"/>
      <w:marLeft w:val="0"/>
      <w:marRight w:val="0"/>
      <w:marTop w:val="0"/>
      <w:marBottom w:val="0"/>
      <w:divBdr>
        <w:top w:val="none" w:sz="0" w:space="0" w:color="auto"/>
        <w:left w:val="none" w:sz="0" w:space="0" w:color="auto"/>
        <w:bottom w:val="none" w:sz="0" w:space="0" w:color="auto"/>
        <w:right w:val="none" w:sz="0" w:space="0" w:color="auto"/>
      </w:divBdr>
    </w:div>
    <w:div w:id="670792543">
      <w:bodyDiv w:val="1"/>
      <w:marLeft w:val="0"/>
      <w:marRight w:val="0"/>
      <w:marTop w:val="0"/>
      <w:marBottom w:val="0"/>
      <w:divBdr>
        <w:top w:val="none" w:sz="0" w:space="0" w:color="auto"/>
        <w:left w:val="none" w:sz="0" w:space="0" w:color="auto"/>
        <w:bottom w:val="none" w:sz="0" w:space="0" w:color="auto"/>
        <w:right w:val="none" w:sz="0" w:space="0" w:color="auto"/>
      </w:divBdr>
    </w:div>
    <w:div w:id="738402697">
      <w:bodyDiv w:val="1"/>
      <w:marLeft w:val="0"/>
      <w:marRight w:val="0"/>
      <w:marTop w:val="0"/>
      <w:marBottom w:val="0"/>
      <w:divBdr>
        <w:top w:val="none" w:sz="0" w:space="0" w:color="auto"/>
        <w:left w:val="none" w:sz="0" w:space="0" w:color="auto"/>
        <w:bottom w:val="none" w:sz="0" w:space="0" w:color="auto"/>
        <w:right w:val="none" w:sz="0" w:space="0" w:color="auto"/>
      </w:divBdr>
    </w:div>
    <w:div w:id="799878146">
      <w:bodyDiv w:val="1"/>
      <w:marLeft w:val="0"/>
      <w:marRight w:val="0"/>
      <w:marTop w:val="0"/>
      <w:marBottom w:val="0"/>
      <w:divBdr>
        <w:top w:val="none" w:sz="0" w:space="0" w:color="auto"/>
        <w:left w:val="none" w:sz="0" w:space="0" w:color="auto"/>
        <w:bottom w:val="none" w:sz="0" w:space="0" w:color="auto"/>
        <w:right w:val="none" w:sz="0" w:space="0" w:color="auto"/>
      </w:divBdr>
    </w:div>
    <w:div w:id="827329781">
      <w:bodyDiv w:val="1"/>
      <w:marLeft w:val="0"/>
      <w:marRight w:val="0"/>
      <w:marTop w:val="0"/>
      <w:marBottom w:val="0"/>
      <w:divBdr>
        <w:top w:val="none" w:sz="0" w:space="0" w:color="auto"/>
        <w:left w:val="none" w:sz="0" w:space="0" w:color="auto"/>
        <w:bottom w:val="none" w:sz="0" w:space="0" w:color="auto"/>
        <w:right w:val="none" w:sz="0" w:space="0" w:color="auto"/>
      </w:divBdr>
    </w:div>
    <w:div w:id="924414664">
      <w:bodyDiv w:val="1"/>
      <w:marLeft w:val="0"/>
      <w:marRight w:val="0"/>
      <w:marTop w:val="0"/>
      <w:marBottom w:val="0"/>
      <w:divBdr>
        <w:top w:val="none" w:sz="0" w:space="0" w:color="auto"/>
        <w:left w:val="none" w:sz="0" w:space="0" w:color="auto"/>
        <w:bottom w:val="none" w:sz="0" w:space="0" w:color="auto"/>
        <w:right w:val="none" w:sz="0" w:space="0" w:color="auto"/>
      </w:divBdr>
    </w:div>
    <w:div w:id="983000717">
      <w:bodyDiv w:val="1"/>
      <w:marLeft w:val="0"/>
      <w:marRight w:val="0"/>
      <w:marTop w:val="0"/>
      <w:marBottom w:val="0"/>
      <w:divBdr>
        <w:top w:val="none" w:sz="0" w:space="0" w:color="auto"/>
        <w:left w:val="none" w:sz="0" w:space="0" w:color="auto"/>
        <w:bottom w:val="none" w:sz="0" w:space="0" w:color="auto"/>
        <w:right w:val="none" w:sz="0" w:space="0" w:color="auto"/>
      </w:divBdr>
    </w:div>
    <w:div w:id="989094730">
      <w:bodyDiv w:val="1"/>
      <w:marLeft w:val="0"/>
      <w:marRight w:val="0"/>
      <w:marTop w:val="0"/>
      <w:marBottom w:val="0"/>
      <w:divBdr>
        <w:top w:val="none" w:sz="0" w:space="0" w:color="auto"/>
        <w:left w:val="none" w:sz="0" w:space="0" w:color="auto"/>
        <w:bottom w:val="none" w:sz="0" w:space="0" w:color="auto"/>
        <w:right w:val="none" w:sz="0" w:space="0" w:color="auto"/>
      </w:divBdr>
    </w:div>
    <w:div w:id="1060320699">
      <w:bodyDiv w:val="1"/>
      <w:marLeft w:val="0"/>
      <w:marRight w:val="0"/>
      <w:marTop w:val="0"/>
      <w:marBottom w:val="0"/>
      <w:divBdr>
        <w:top w:val="none" w:sz="0" w:space="0" w:color="auto"/>
        <w:left w:val="none" w:sz="0" w:space="0" w:color="auto"/>
        <w:bottom w:val="none" w:sz="0" w:space="0" w:color="auto"/>
        <w:right w:val="none" w:sz="0" w:space="0" w:color="auto"/>
      </w:divBdr>
    </w:div>
    <w:div w:id="1100755659">
      <w:bodyDiv w:val="1"/>
      <w:marLeft w:val="0"/>
      <w:marRight w:val="0"/>
      <w:marTop w:val="0"/>
      <w:marBottom w:val="0"/>
      <w:divBdr>
        <w:top w:val="none" w:sz="0" w:space="0" w:color="auto"/>
        <w:left w:val="none" w:sz="0" w:space="0" w:color="auto"/>
        <w:bottom w:val="none" w:sz="0" w:space="0" w:color="auto"/>
        <w:right w:val="none" w:sz="0" w:space="0" w:color="auto"/>
      </w:divBdr>
    </w:div>
    <w:div w:id="1172716543">
      <w:bodyDiv w:val="1"/>
      <w:marLeft w:val="0"/>
      <w:marRight w:val="0"/>
      <w:marTop w:val="0"/>
      <w:marBottom w:val="0"/>
      <w:divBdr>
        <w:top w:val="none" w:sz="0" w:space="0" w:color="auto"/>
        <w:left w:val="none" w:sz="0" w:space="0" w:color="auto"/>
        <w:bottom w:val="none" w:sz="0" w:space="0" w:color="auto"/>
        <w:right w:val="none" w:sz="0" w:space="0" w:color="auto"/>
      </w:divBdr>
    </w:div>
    <w:div w:id="1197616774">
      <w:bodyDiv w:val="1"/>
      <w:marLeft w:val="0"/>
      <w:marRight w:val="0"/>
      <w:marTop w:val="0"/>
      <w:marBottom w:val="0"/>
      <w:divBdr>
        <w:top w:val="none" w:sz="0" w:space="0" w:color="auto"/>
        <w:left w:val="none" w:sz="0" w:space="0" w:color="auto"/>
        <w:bottom w:val="none" w:sz="0" w:space="0" w:color="auto"/>
        <w:right w:val="none" w:sz="0" w:space="0" w:color="auto"/>
      </w:divBdr>
    </w:div>
    <w:div w:id="1210416806">
      <w:bodyDiv w:val="1"/>
      <w:marLeft w:val="0"/>
      <w:marRight w:val="0"/>
      <w:marTop w:val="0"/>
      <w:marBottom w:val="0"/>
      <w:divBdr>
        <w:top w:val="none" w:sz="0" w:space="0" w:color="auto"/>
        <w:left w:val="none" w:sz="0" w:space="0" w:color="auto"/>
        <w:bottom w:val="none" w:sz="0" w:space="0" w:color="auto"/>
        <w:right w:val="none" w:sz="0" w:space="0" w:color="auto"/>
      </w:divBdr>
    </w:div>
    <w:div w:id="1271547389">
      <w:bodyDiv w:val="1"/>
      <w:marLeft w:val="0"/>
      <w:marRight w:val="0"/>
      <w:marTop w:val="0"/>
      <w:marBottom w:val="0"/>
      <w:divBdr>
        <w:top w:val="none" w:sz="0" w:space="0" w:color="auto"/>
        <w:left w:val="none" w:sz="0" w:space="0" w:color="auto"/>
        <w:bottom w:val="none" w:sz="0" w:space="0" w:color="auto"/>
        <w:right w:val="none" w:sz="0" w:space="0" w:color="auto"/>
      </w:divBdr>
    </w:div>
    <w:div w:id="1318024937">
      <w:bodyDiv w:val="1"/>
      <w:marLeft w:val="0"/>
      <w:marRight w:val="0"/>
      <w:marTop w:val="0"/>
      <w:marBottom w:val="0"/>
      <w:divBdr>
        <w:top w:val="none" w:sz="0" w:space="0" w:color="auto"/>
        <w:left w:val="none" w:sz="0" w:space="0" w:color="auto"/>
        <w:bottom w:val="none" w:sz="0" w:space="0" w:color="auto"/>
        <w:right w:val="none" w:sz="0" w:space="0" w:color="auto"/>
      </w:divBdr>
    </w:div>
    <w:div w:id="1341275989">
      <w:bodyDiv w:val="1"/>
      <w:marLeft w:val="0"/>
      <w:marRight w:val="0"/>
      <w:marTop w:val="0"/>
      <w:marBottom w:val="0"/>
      <w:divBdr>
        <w:top w:val="none" w:sz="0" w:space="0" w:color="auto"/>
        <w:left w:val="none" w:sz="0" w:space="0" w:color="auto"/>
        <w:bottom w:val="none" w:sz="0" w:space="0" w:color="auto"/>
        <w:right w:val="none" w:sz="0" w:space="0" w:color="auto"/>
      </w:divBdr>
    </w:div>
    <w:div w:id="1374965377">
      <w:bodyDiv w:val="1"/>
      <w:marLeft w:val="0"/>
      <w:marRight w:val="0"/>
      <w:marTop w:val="0"/>
      <w:marBottom w:val="0"/>
      <w:divBdr>
        <w:top w:val="none" w:sz="0" w:space="0" w:color="auto"/>
        <w:left w:val="none" w:sz="0" w:space="0" w:color="auto"/>
        <w:bottom w:val="none" w:sz="0" w:space="0" w:color="auto"/>
        <w:right w:val="none" w:sz="0" w:space="0" w:color="auto"/>
      </w:divBdr>
    </w:div>
    <w:div w:id="1465539221">
      <w:bodyDiv w:val="1"/>
      <w:marLeft w:val="0"/>
      <w:marRight w:val="0"/>
      <w:marTop w:val="0"/>
      <w:marBottom w:val="0"/>
      <w:divBdr>
        <w:top w:val="none" w:sz="0" w:space="0" w:color="auto"/>
        <w:left w:val="none" w:sz="0" w:space="0" w:color="auto"/>
        <w:bottom w:val="none" w:sz="0" w:space="0" w:color="auto"/>
        <w:right w:val="none" w:sz="0" w:space="0" w:color="auto"/>
      </w:divBdr>
    </w:div>
    <w:div w:id="1754274379">
      <w:bodyDiv w:val="1"/>
      <w:marLeft w:val="0"/>
      <w:marRight w:val="0"/>
      <w:marTop w:val="0"/>
      <w:marBottom w:val="0"/>
      <w:divBdr>
        <w:top w:val="none" w:sz="0" w:space="0" w:color="auto"/>
        <w:left w:val="none" w:sz="0" w:space="0" w:color="auto"/>
        <w:bottom w:val="none" w:sz="0" w:space="0" w:color="auto"/>
        <w:right w:val="none" w:sz="0" w:space="0" w:color="auto"/>
      </w:divBdr>
    </w:div>
    <w:div w:id="1850026022">
      <w:bodyDiv w:val="1"/>
      <w:marLeft w:val="0"/>
      <w:marRight w:val="0"/>
      <w:marTop w:val="0"/>
      <w:marBottom w:val="0"/>
      <w:divBdr>
        <w:top w:val="none" w:sz="0" w:space="0" w:color="auto"/>
        <w:left w:val="none" w:sz="0" w:space="0" w:color="auto"/>
        <w:bottom w:val="none" w:sz="0" w:space="0" w:color="auto"/>
        <w:right w:val="none" w:sz="0" w:space="0" w:color="auto"/>
      </w:divBdr>
    </w:div>
    <w:div w:id="1868133407">
      <w:bodyDiv w:val="1"/>
      <w:marLeft w:val="0"/>
      <w:marRight w:val="0"/>
      <w:marTop w:val="0"/>
      <w:marBottom w:val="0"/>
      <w:divBdr>
        <w:top w:val="none" w:sz="0" w:space="0" w:color="auto"/>
        <w:left w:val="none" w:sz="0" w:space="0" w:color="auto"/>
        <w:bottom w:val="none" w:sz="0" w:space="0" w:color="auto"/>
        <w:right w:val="none" w:sz="0" w:space="0" w:color="auto"/>
      </w:divBdr>
    </w:div>
    <w:div w:id="1972399176">
      <w:bodyDiv w:val="1"/>
      <w:marLeft w:val="0"/>
      <w:marRight w:val="0"/>
      <w:marTop w:val="0"/>
      <w:marBottom w:val="0"/>
      <w:divBdr>
        <w:top w:val="none" w:sz="0" w:space="0" w:color="auto"/>
        <w:left w:val="none" w:sz="0" w:space="0" w:color="auto"/>
        <w:bottom w:val="none" w:sz="0" w:space="0" w:color="auto"/>
        <w:right w:val="none" w:sz="0" w:space="0" w:color="auto"/>
      </w:divBdr>
    </w:div>
    <w:div w:id="2043245017">
      <w:bodyDiv w:val="1"/>
      <w:marLeft w:val="0"/>
      <w:marRight w:val="0"/>
      <w:marTop w:val="0"/>
      <w:marBottom w:val="0"/>
      <w:divBdr>
        <w:top w:val="none" w:sz="0" w:space="0" w:color="auto"/>
        <w:left w:val="none" w:sz="0" w:space="0" w:color="auto"/>
        <w:bottom w:val="none" w:sz="0" w:space="0" w:color="auto"/>
        <w:right w:val="none" w:sz="0" w:space="0" w:color="auto"/>
      </w:divBdr>
    </w:div>
    <w:div w:id="20822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2E74-879D-482E-9BF5-F80C369E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02405</dc:creator>
  <cp:lastModifiedBy>Abhay Kumar Singh {अभय कुमार सिंह}</cp:lastModifiedBy>
  <cp:revision>1190</cp:revision>
  <cp:lastPrinted>2025-04-11T11:01:00Z</cp:lastPrinted>
  <dcterms:created xsi:type="dcterms:W3CDTF">2014-06-12T12:28:00Z</dcterms:created>
  <dcterms:modified xsi:type="dcterms:W3CDTF">2026-07-03T04:24:00Z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2025-08-21T12:24:56Z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df8783b0-0d1e-4fb1-9c63-6a32af4ec338</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