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911A7E4" w:rsidR="002367BF" w:rsidRPr="00E169B6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Ref. No.: </w:t>
      </w:r>
      <w:r w:rsidRPr="00E169B6">
        <w:rPr>
          <w:rFonts w:ascii="Book Antiqua" w:hAnsi="Book Antiqua" w:cs="Arial"/>
          <w:sz w:val="20"/>
        </w:rPr>
        <w:t>CC/G3</w:t>
      </w:r>
      <w:r w:rsidRPr="00E169B6">
        <w:rPr>
          <w:rFonts w:ascii="Book Antiqua" w:hAnsi="Book Antiqua" w:cs="Arial"/>
          <w:sz w:val="20"/>
          <w:lang w:val="en-IN"/>
        </w:rPr>
        <w:t>/</w:t>
      </w:r>
      <w:r w:rsidRPr="00E169B6">
        <w:rPr>
          <w:rFonts w:ascii="Book Antiqua" w:hAnsi="Book Antiqua" w:cs="Arial"/>
          <w:sz w:val="20"/>
        </w:rPr>
        <w:t>Extension-</w:t>
      </w:r>
      <w:r w:rsidR="006C330E">
        <w:rPr>
          <w:rFonts w:ascii="Book Antiqua" w:hAnsi="Book Antiqua" w:cs="Arial"/>
          <w:sz w:val="20"/>
        </w:rPr>
        <w:t>I</w:t>
      </w:r>
      <w:r w:rsidR="00893953" w:rsidRPr="00E169B6">
        <w:rPr>
          <w:rFonts w:ascii="Book Antiqua" w:hAnsi="Book Antiqua" w:cs="Arial"/>
          <w:sz w:val="20"/>
        </w:rPr>
        <w:t>I</w:t>
      </w:r>
      <w:r w:rsidRPr="00E169B6">
        <w:rPr>
          <w:rFonts w:ascii="Book Antiqua" w:hAnsi="Book Antiqua" w:cs="Arial"/>
          <w:sz w:val="20"/>
        </w:rPr>
        <w:tab/>
        <w:t xml:space="preserve">      </w:t>
      </w:r>
      <w:r w:rsidRPr="00E169B6">
        <w:rPr>
          <w:rFonts w:ascii="Book Antiqua" w:hAnsi="Book Antiqua" w:cs="Arial"/>
          <w:sz w:val="20"/>
        </w:rPr>
        <w:tab/>
        <w:t xml:space="preserve"> Date: </w:t>
      </w:r>
      <w:r w:rsidR="006C330E">
        <w:rPr>
          <w:rFonts w:ascii="Book Antiqua" w:hAnsi="Book Antiqua" w:cs="Arial"/>
          <w:sz w:val="20"/>
        </w:rPr>
        <w:t>07.07</w:t>
      </w:r>
      <w:r w:rsidR="00E169B6">
        <w:rPr>
          <w:rFonts w:ascii="Book Antiqua" w:hAnsi="Book Antiqua" w:cs="Arial"/>
          <w:sz w:val="20"/>
        </w:rPr>
        <w:t>.2025</w:t>
      </w:r>
    </w:p>
    <w:p w14:paraId="33E96794" w14:textId="77777777" w:rsidR="005B6CDB" w:rsidRPr="00E169B6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E169B6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169B6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E169B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169B6">
        <w:rPr>
          <w:rFonts w:ascii="Book Antiqua" w:hAnsi="Book Antiqua"/>
          <w:sz w:val="20"/>
        </w:rPr>
        <w:t xml:space="preserve"> </w:t>
      </w: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E169B6" w:rsidRDefault="002367BF" w:rsidP="00F219DD">
      <w:pPr>
        <w:jc w:val="both"/>
        <w:rPr>
          <w:rFonts w:ascii="Book Antiqua" w:eastAsia="MS Mincho" w:hAnsi="Book Antiqua" w:cs="Arial"/>
          <w:b/>
          <w:bCs/>
          <w:i/>
          <w:iCs/>
          <w:szCs w:val="22"/>
        </w:rPr>
      </w:pPr>
      <w:r w:rsidRPr="0049685B">
        <w:rPr>
          <w:rStyle w:val="shorttext"/>
          <w:rFonts w:cs="Calibri"/>
          <w:b/>
          <w:bCs/>
          <w:lang w:val="en-IN" w:eastAsia="en-IN"/>
        </w:rPr>
        <w:t>Sub:</w:t>
      </w:r>
      <w:r w:rsidRPr="00E169B6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E169B6">
        <w:rPr>
          <w:rFonts w:ascii="Book Antiqua" w:hAnsi="Book Antiqua" w:cs="Arial"/>
          <w:b/>
          <w:bCs/>
          <w:sz w:val="20"/>
        </w:rPr>
        <w:t xml:space="preserve"> </w:t>
      </w:r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>Ananthpuram</w:t>
      </w:r>
      <w:proofErr w:type="spellEnd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-II REZ-Phase-II (3 GW) envisaged through TBCB route prior to </w:t>
      </w:r>
      <w:proofErr w:type="spellStart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>RfP</w:t>
      </w:r>
      <w:proofErr w:type="spellEnd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bid submission by POWERGRID to BPC.  </w:t>
      </w:r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 </w:t>
      </w:r>
    </w:p>
    <w:p w14:paraId="4883D988" w14:textId="7D80D3E8" w:rsidR="00F219DD" w:rsidRPr="00E169B6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 w:rsidRPr="00E169B6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49685B" w:rsidRPr="0049685B">
        <w:rPr>
          <w:rFonts w:ascii="Book Antiqua" w:hAnsi="Book Antiqua" w:cs="Arial"/>
          <w:b/>
          <w:color w:val="0000CC"/>
          <w:szCs w:val="22"/>
          <w:lang w:val="en-GB"/>
        </w:rPr>
        <w:t>CC/T/W-TW/DOM/A02/25/07237</w:t>
      </w:r>
    </w:p>
    <w:p w14:paraId="767E90BC" w14:textId="77777777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sz w:val="20"/>
        </w:rPr>
        <w:t>(Domestic</w:t>
      </w:r>
      <w:r w:rsidRPr="00E169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E169B6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169B6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E169B6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169B6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169B6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E169B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1.0</w:t>
      </w:r>
      <w:r w:rsidRPr="00E169B6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E169B6">
        <w:rPr>
          <w:rFonts w:ascii="Book Antiqua" w:hAnsi="Book Antiqua" w:cs="Arial"/>
          <w:sz w:val="20"/>
        </w:rPr>
        <w:t>alongwith</w:t>
      </w:r>
      <w:proofErr w:type="spellEnd"/>
      <w:r w:rsidRPr="00E169B6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E169B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 w:rsidRPr="00E169B6">
        <w:rPr>
          <w:rFonts w:ascii="Book Antiqua" w:hAnsi="Book Antiqua" w:cs="Arial"/>
          <w:sz w:val="20"/>
        </w:rPr>
        <w:t>.</w:t>
      </w:r>
    </w:p>
    <w:p w14:paraId="5A1CBFFE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1.1</w:t>
      </w:r>
      <w:r w:rsidRPr="00E169B6">
        <w:rPr>
          <w:rFonts w:ascii="Book Antiqua" w:hAnsi="Book Antiqua" w:cs="Arial"/>
          <w:sz w:val="20"/>
        </w:rPr>
        <w:tab/>
      </w:r>
      <w:r w:rsidR="00C84AD4" w:rsidRPr="00E169B6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169B6">
        <w:rPr>
          <w:rFonts w:ascii="Book Antiqua" w:hAnsi="Book Antiqua" w:cs="Arial"/>
          <w:b/>
          <w:bCs/>
          <w:sz w:val="20"/>
        </w:rPr>
        <w:t>are hereby extended</w:t>
      </w:r>
      <w:r w:rsidR="00C84AD4" w:rsidRPr="00E169B6">
        <w:rPr>
          <w:rFonts w:ascii="Book Antiqua" w:hAnsi="Book Antiqua" w:cs="Arial"/>
          <w:sz w:val="20"/>
        </w:rPr>
        <w:t xml:space="preserve"> and rescheduled as per the following program</w:t>
      </w:r>
      <w:r w:rsidRPr="00E169B6">
        <w:rPr>
          <w:rFonts w:ascii="Book Antiqua" w:hAnsi="Book Antiqua" w:cs="Arial"/>
          <w:sz w:val="20"/>
        </w:rPr>
        <w:t>:</w:t>
      </w:r>
    </w:p>
    <w:p w14:paraId="0A0013BF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169B6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169B6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4F6D2A1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till </w:t>
            </w:r>
            <w:r w:rsidR="006C330E">
              <w:rPr>
                <w:rFonts w:ascii="Book Antiqua" w:hAnsi="Book Antiqua" w:cs="Arial"/>
                <w:sz w:val="20"/>
              </w:rPr>
              <w:t>08/07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 w:rsidRPr="00E169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4B7D6D0" w:rsidR="00C84AD4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6C330E">
              <w:rPr>
                <w:rFonts w:ascii="Book Antiqua" w:hAnsi="Book Antiqua" w:cs="Arial"/>
                <w:sz w:val="20"/>
              </w:rPr>
              <w:t>1</w:t>
            </w:r>
            <w:r w:rsidR="0049685B">
              <w:rPr>
                <w:rFonts w:ascii="Book Antiqua" w:hAnsi="Book Antiqua" w:cs="Arial"/>
                <w:sz w:val="20"/>
              </w:rPr>
              <w:t>0</w:t>
            </w:r>
            <w:r w:rsidR="00F73D58" w:rsidRPr="00E169B6">
              <w:rPr>
                <w:rFonts w:ascii="Book Antiqua" w:hAnsi="Book Antiqua" w:cs="Arial"/>
                <w:sz w:val="20"/>
              </w:rPr>
              <w:t>/0</w:t>
            </w:r>
            <w:r w:rsidR="0049685B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2BB2DFA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Extended till </w:t>
            </w:r>
            <w:r w:rsidR="006C330E">
              <w:rPr>
                <w:rFonts w:ascii="Book Antiqua" w:hAnsi="Book Antiqua" w:cs="Arial"/>
                <w:sz w:val="20"/>
              </w:rPr>
              <w:t>16</w:t>
            </w:r>
            <w:bookmarkStart w:id="0" w:name="_GoBack"/>
            <w:bookmarkEnd w:id="0"/>
            <w:r w:rsidR="00F73D58" w:rsidRPr="00E169B6">
              <w:rPr>
                <w:rFonts w:ascii="Book Antiqua" w:hAnsi="Book Antiqua" w:cs="Arial"/>
                <w:sz w:val="20"/>
              </w:rPr>
              <w:t>/0</w:t>
            </w:r>
            <w:r w:rsidR="0049685B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  <w:r w:rsidR="00CF4934" w:rsidRPr="00E169B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169B6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9DC9BB6" w:rsidR="00C84AD4" w:rsidRPr="00E169B6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153208" w:rsidRPr="00E169B6">
              <w:rPr>
                <w:rFonts w:ascii="Book Antiqua" w:hAnsi="Book Antiqua" w:cs="Arial"/>
                <w:sz w:val="20"/>
              </w:rPr>
              <w:t>1</w:t>
            </w:r>
            <w:r w:rsidR="006C330E">
              <w:rPr>
                <w:rFonts w:ascii="Book Antiqua" w:hAnsi="Book Antiqua" w:cs="Arial"/>
                <w:sz w:val="20"/>
              </w:rPr>
              <w:t>8</w:t>
            </w:r>
            <w:r w:rsidR="00D4621C" w:rsidRPr="00E169B6">
              <w:rPr>
                <w:rFonts w:ascii="Book Antiqua" w:hAnsi="Book Antiqua" w:cs="Arial"/>
                <w:sz w:val="20"/>
              </w:rPr>
              <w:t>/</w:t>
            </w:r>
            <w:r w:rsidR="00F73D58" w:rsidRPr="00E169B6">
              <w:rPr>
                <w:rFonts w:ascii="Book Antiqua" w:hAnsi="Book Antiqua" w:cs="Arial"/>
                <w:sz w:val="20"/>
              </w:rPr>
              <w:t>0</w:t>
            </w:r>
            <w:r w:rsidR="0049685B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E169B6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Pr="00E169B6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 xml:space="preserve">1.2 </w:t>
      </w:r>
      <w:r w:rsidRPr="00E169B6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2.0</w:t>
      </w:r>
      <w:r w:rsidRPr="00E169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169B6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E169B6">
        <w:rPr>
          <w:rFonts w:ascii="Book Antiqua" w:hAnsi="Book Antiqua" w:cs="Arial"/>
          <w:sz w:val="20"/>
          <w:lang w:val="en-IN"/>
        </w:rPr>
        <w:t>On</w:t>
      </w:r>
      <w:proofErr w:type="gramEnd"/>
      <w:r w:rsidRPr="00E169B6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02234BAA" w:rsidR="00637FD1" w:rsidRPr="00E169B6" w:rsidRDefault="006C330E" w:rsidP="00B70911">
      <w:pPr>
        <w:pStyle w:val="NoSpacing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7273E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5.8pt;height:56.95pt">
            <v:imagedata r:id="rId12" o:title=""/>
            <o:lock v:ext="edit" ungrouping="t" rotation="t" cropping="t" verticies="t" text="t" grouping="t"/>
            <o:signatureline v:ext="edit" id="{8870E157-BACE-42FF-AA9D-C4C44DF74297}" provid="{00000000-0000-0000-0000-000000000000}" o:suggestedsigner="Shweta Gupta" o:suggestedsigner2="Engineer (CS)" showsigndate="f" issignatureline="t"/>
          </v:shape>
        </w:pict>
      </w:r>
    </w:p>
    <w:p w14:paraId="2DB9C687" w14:textId="7BD2D374" w:rsidR="00097364" w:rsidRPr="00E169B6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E169B6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E169B6" w:rsidSect="00CA4731">
      <w:headerReference w:type="default" r:id="rId13"/>
      <w:footerReference w:type="defaul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E2A7E-2421-4ACF-A497-E4957891314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b3bfed5-8bbc-4fbb-9809-8cba81c4d98e"/>
    <ds:schemaRef ds:uri="http://schemas.microsoft.com/office/infopath/2007/PartnerControls"/>
    <ds:schemaRef ds:uri="2dc5ab00-bb82-46a8-9e95-b95d93355de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4</cp:revision>
  <cp:lastPrinted>2022-02-28T10:14:00Z</cp:lastPrinted>
  <dcterms:created xsi:type="dcterms:W3CDTF">2025-06-19T05:15:00Z</dcterms:created>
  <dcterms:modified xsi:type="dcterms:W3CDTF">2025-07-07T04:43:00Z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