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6D9BA974"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C97B22" w:rsidRPr="00C97B22">
        <w:rPr>
          <w:rFonts w:ascii="Book Antiqua" w:hAnsi="Book Antiqua" w:cstheme="minorBidi"/>
          <w:b/>
          <w:bCs/>
          <w:sz w:val="22"/>
          <w:szCs w:val="22"/>
        </w:rPr>
        <w:t xml:space="preserve">Transmission System for integration of </w:t>
      </w:r>
      <w:proofErr w:type="spellStart"/>
      <w:r w:rsidR="00C97B22" w:rsidRPr="00C97B22">
        <w:rPr>
          <w:rFonts w:ascii="Book Antiqua" w:hAnsi="Book Antiqua" w:cstheme="minorBidi"/>
          <w:b/>
          <w:bCs/>
          <w:sz w:val="22"/>
          <w:szCs w:val="22"/>
        </w:rPr>
        <w:t>Krishnagiri</w:t>
      </w:r>
      <w:proofErr w:type="spellEnd"/>
      <w:r w:rsidR="00C97B22" w:rsidRPr="00C97B22">
        <w:rPr>
          <w:rFonts w:ascii="Book Antiqua" w:hAnsi="Book Antiqua" w:cstheme="minorBidi"/>
          <w:b/>
          <w:bCs/>
          <w:sz w:val="22"/>
          <w:szCs w:val="22"/>
        </w:rPr>
        <w:t xml:space="preserve"> REZ Phase-I</w:t>
      </w:r>
      <w:r w:rsidR="00705B30" w:rsidRPr="00705B30">
        <w:rPr>
          <w:rFonts w:ascii="Book Antiqua" w:hAnsi="Book Antiqua" w:cstheme="minorBidi"/>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5E66AE9F" w:rsidR="005B50A5" w:rsidRPr="00FF3E56" w:rsidRDefault="005B50A5" w:rsidP="00D2777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9F5C02" w:rsidRPr="009F5C02">
        <w:rPr>
          <w:rFonts w:ascii="Book Antiqua" w:hAnsi="Book Antiqua" w:cs="Mangal"/>
          <w:b/>
          <w:bCs/>
          <w:sz w:val="22"/>
          <w:szCs w:val="22"/>
        </w:rPr>
        <w:t xml:space="preserve">Pre-bid tie-up for 765kV AIS New Substation Package SS-143T for a) Establishment of 4x1500 MVA, 765/400 kV and 5x500 MVA, 400/220kV </w:t>
      </w:r>
      <w:proofErr w:type="spellStart"/>
      <w:r w:rsidR="009F5C02" w:rsidRPr="009F5C02">
        <w:rPr>
          <w:rFonts w:ascii="Book Antiqua" w:hAnsi="Book Antiqua" w:cs="Mangal"/>
          <w:b/>
          <w:bCs/>
          <w:sz w:val="22"/>
          <w:szCs w:val="22"/>
        </w:rPr>
        <w:t>Krishnagiri</w:t>
      </w:r>
      <w:proofErr w:type="spellEnd"/>
      <w:r w:rsidR="009F5C02" w:rsidRPr="009F5C02">
        <w:rPr>
          <w:rFonts w:ascii="Book Antiqua" w:hAnsi="Book Antiqua" w:cs="Mangal"/>
          <w:b/>
          <w:bCs/>
          <w:sz w:val="22"/>
          <w:szCs w:val="22"/>
        </w:rPr>
        <w:t xml:space="preserve"> Pooling Station near </w:t>
      </w:r>
      <w:proofErr w:type="spellStart"/>
      <w:r w:rsidR="009F5C02" w:rsidRPr="009F5C02">
        <w:rPr>
          <w:rFonts w:ascii="Book Antiqua" w:hAnsi="Book Antiqua" w:cs="Mangal"/>
          <w:b/>
          <w:bCs/>
          <w:sz w:val="22"/>
          <w:szCs w:val="22"/>
        </w:rPr>
        <w:t>Kodumur</w:t>
      </w:r>
      <w:proofErr w:type="spellEnd"/>
      <w:r w:rsidR="009F5C02" w:rsidRPr="009F5C02">
        <w:rPr>
          <w:rFonts w:ascii="Book Antiqua" w:hAnsi="Book Antiqua" w:cs="Mangal"/>
          <w:b/>
          <w:bCs/>
          <w:sz w:val="22"/>
          <w:szCs w:val="22"/>
        </w:rPr>
        <w:t xml:space="preserve"> in Kurnool district along with 2x330 MVAr (765 kV) bus reactors at </w:t>
      </w:r>
      <w:proofErr w:type="spellStart"/>
      <w:r w:rsidR="009F5C02" w:rsidRPr="009F5C02">
        <w:rPr>
          <w:rFonts w:ascii="Book Antiqua" w:hAnsi="Book Antiqua" w:cs="Mangal"/>
          <w:b/>
          <w:bCs/>
          <w:sz w:val="22"/>
          <w:szCs w:val="22"/>
        </w:rPr>
        <w:t>Krishnagiri</w:t>
      </w:r>
      <w:proofErr w:type="spellEnd"/>
      <w:r w:rsidR="009F5C02" w:rsidRPr="009F5C02">
        <w:rPr>
          <w:rFonts w:ascii="Book Antiqua" w:hAnsi="Book Antiqua" w:cs="Mangal"/>
          <w:b/>
          <w:bCs/>
          <w:sz w:val="22"/>
          <w:szCs w:val="22"/>
        </w:rPr>
        <w:t xml:space="preserve"> PS, including Civil Works for ±300 MVAR STATCOM at </w:t>
      </w:r>
      <w:proofErr w:type="spellStart"/>
      <w:r w:rsidR="009F5C02" w:rsidRPr="009F5C02">
        <w:rPr>
          <w:rFonts w:ascii="Book Antiqua" w:hAnsi="Book Antiqua" w:cs="Mangal"/>
          <w:b/>
          <w:bCs/>
          <w:sz w:val="22"/>
          <w:szCs w:val="22"/>
        </w:rPr>
        <w:t>Krishnagiri</w:t>
      </w:r>
      <w:proofErr w:type="spellEnd"/>
      <w:r w:rsidR="009F5C02" w:rsidRPr="009F5C02">
        <w:rPr>
          <w:rFonts w:ascii="Book Antiqua" w:hAnsi="Book Antiqua" w:cs="Mangal"/>
          <w:b/>
          <w:bCs/>
          <w:sz w:val="22"/>
          <w:szCs w:val="22"/>
        </w:rPr>
        <w:t xml:space="preserve"> Pooling Station associated with ‘Transmission System for integration of </w:t>
      </w:r>
      <w:proofErr w:type="spellStart"/>
      <w:r w:rsidR="009F5C02" w:rsidRPr="009F5C02">
        <w:rPr>
          <w:rFonts w:ascii="Book Antiqua" w:hAnsi="Book Antiqua" w:cs="Mangal"/>
          <w:b/>
          <w:bCs/>
          <w:sz w:val="22"/>
          <w:szCs w:val="22"/>
        </w:rPr>
        <w:t>Krishnagiri</w:t>
      </w:r>
      <w:proofErr w:type="spellEnd"/>
      <w:r w:rsidR="009F5C02" w:rsidRPr="009F5C02">
        <w:rPr>
          <w:rFonts w:ascii="Book Antiqua" w:hAnsi="Book Antiqua" w:cs="Mangal"/>
          <w:b/>
          <w:bCs/>
          <w:sz w:val="22"/>
          <w:szCs w:val="22"/>
        </w:rPr>
        <w:t xml:space="preserve"> REZ Phase-I’ through TBCB Route</w:t>
      </w:r>
      <w:r w:rsidR="00705B30" w:rsidRPr="00705B30">
        <w:rPr>
          <w:rFonts w:ascii="Book Antiqua" w:hAnsi="Book Antiqua" w:cs="Mangal"/>
          <w:b/>
          <w:bCs/>
          <w:sz w:val="22"/>
          <w:szCs w:val="22"/>
        </w:rPr>
        <w:t>; Spec. No. CC/T/W-AIS/DOM/A00/25/13466</w:t>
      </w:r>
      <w:r w:rsidR="00DC39A1">
        <w:rPr>
          <w:rFonts w:ascii="Book Antiqua" w:hAnsi="Book Antiqua" w:cstheme="minorBidi"/>
          <w:b/>
          <w:bCs/>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t>
      </w:r>
      <w:r w:rsidRPr="004F3B17">
        <w:rPr>
          <w:rFonts w:ascii="Book Antiqua" w:hAnsi="Book Antiqua"/>
          <w:sz w:val="22"/>
          <w:szCs w:val="22"/>
        </w:rPr>
        <w:lastRenderedPageBreak/>
        <w:t xml:space="preserve">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2EB91DF8"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9F5C02" w:rsidRPr="009F5C02">
        <w:rPr>
          <w:rFonts w:ascii="Book Antiqua" w:hAnsi="Book Antiqua" w:cs="Mangal"/>
          <w:b/>
          <w:bCs/>
          <w:sz w:val="22"/>
          <w:szCs w:val="22"/>
        </w:rPr>
        <w:t xml:space="preserve">Pre-bid tie-up for 765kV AIS New Substation Package SS-143T for a) Establishment of 4x1500 MVA, 765/400 kV and 5x500 MVA, 400/220kV </w:t>
      </w:r>
      <w:proofErr w:type="spellStart"/>
      <w:r w:rsidR="009F5C02" w:rsidRPr="009F5C02">
        <w:rPr>
          <w:rFonts w:ascii="Book Antiqua" w:hAnsi="Book Antiqua" w:cs="Mangal"/>
          <w:b/>
          <w:bCs/>
          <w:sz w:val="22"/>
          <w:szCs w:val="22"/>
        </w:rPr>
        <w:t>Krishnagiri</w:t>
      </w:r>
      <w:proofErr w:type="spellEnd"/>
      <w:r w:rsidR="009F5C02" w:rsidRPr="009F5C02">
        <w:rPr>
          <w:rFonts w:ascii="Book Antiqua" w:hAnsi="Book Antiqua" w:cs="Mangal"/>
          <w:b/>
          <w:bCs/>
          <w:sz w:val="22"/>
          <w:szCs w:val="22"/>
        </w:rPr>
        <w:t xml:space="preserve"> Pooling Station near </w:t>
      </w:r>
      <w:proofErr w:type="spellStart"/>
      <w:r w:rsidR="009F5C02" w:rsidRPr="009F5C02">
        <w:rPr>
          <w:rFonts w:ascii="Book Antiqua" w:hAnsi="Book Antiqua" w:cs="Mangal"/>
          <w:b/>
          <w:bCs/>
          <w:sz w:val="22"/>
          <w:szCs w:val="22"/>
        </w:rPr>
        <w:t>Kodumur</w:t>
      </w:r>
      <w:proofErr w:type="spellEnd"/>
      <w:r w:rsidR="009F5C02" w:rsidRPr="009F5C02">
        <w:rPr>
          <w:rFonts w:ascii="Book Antiqua" w:hAnsi="Book Antiqua" w:cs="Mangal"/>
          <w:b/>
          <w:bCs/>
          <w:sz w:val="22"/>
          <w:szCs w:val="22"/>
        </w:rPr>
        <w:t xml:space="preserve"> in Kurnool district along with 2x330 MVAr (765 kV) bus reactors at </w:t>
      </w:r>
      <w:proofErr w:type="spellStart"/>
      <w:r w:rsidR="009F5C02" w:rsidRPr="009F5C02">
        <w:rPr>
          <w:rFonts w:ascii="Book Antiqua" w:hAnsi="Book Antiqua" w:cs="Mangal"/>
          <w:b/>
          <w:bCs/>
          <w:sz w:val="22"/>
          <w:szCs w:val="22"/>
        </w:rPr>
        <w:t>Krishnagiri</w:t>
      </w:r>
      <w:proofErr w:type="spellEnd"/>
      <w:r w:rsidR="009F5C02" w:rsidRPr="009F5C02">
        <w:rPr>
          <w:rFonts w:ascii="Book Antiqua" w:hAnsi="Book Antiqua" w:cs="Mangal"/>
          <w:b/>
          <w:bCs/>
          <w:sz w:val="22"/>
          <w:szCs w:val="22"/>
        </w:rPr>
        <w:t xml:space="preserve"> PS, including Civil Works for ±300 MVAR STATCOM at </w:t>
      </w:r>
      <w:proofErr w:type="spellStart"/>
      <w:r w:rsidR="009F5C02" w:rsidRPr="009F5C02">
        <w:rPr>
          <w:rFonts w:ascii="Book Antiqua" w:hAnsi="Book Antiqua" w:cs="Mangal"/>
          <w:b/>
          <w:bCs/>
          <w:sz w:val="22"/>
          <w:szCs w:val="22"/>
        </w:rPr>
        <w:t>Krishnagiri</w:t>
      </w:r>
      <w:proofErr w:type="spellEnd"/>
      <w:r w:rsidR="009F5C02" w:rsidRPr="009F5C02">
        <w:rPr>
          <w:rFonts w:ascii="Book Antiqua" w:hAnsi="Book Antiqua" w:cs="Mangal"/>
          <w:b/>
          <w:bCs/>
          <w:sz w:val="22"/>
          <w:szCs w:val="22"/>
        </w:rPr>
        <w:t xml:space="preserve"> Pooling Station associated with ‘Transmission System for integration of </w:t>
      </w:r>
      <w:proofErr w:type="spellStart"/>
      <w:r w:rsidR="009F5C02" w:rsidRPr="009F5C02">
        <w:rPr>
          <w:rFonts w:ascii="Book Antiqua" w:hAnsi="Book Antiqua" w:cs="Mangal"/>
          <w:b/>
          <w:bCs/>
          <w:sz w:val="22"/>
          <w:szCs w:val="22"/>
        </w:rPr>
        <w:t>Krishnagiri</w:t>
      </w:r>
      <w:proofErr w:type="spellEnd"/>
      <w:r w:rsidR="009F5C02" w:rsidRPr="009F5C02">
        <w:rPr>
          <w:rFonts w:ascii="Book Antiqua" w:hAnsi="Book Antiqua" w:cs="Mangal"/>
          <w:b/>
          <w:bCs/>
          <w:sz w:val="22"/>
          <w:szCs w:val="22"/>
        </w:rPr>
        <w:t xml:space="preserve"> REZ Phase-I’ through TBCB Route</w:t>
      </w:r>
      <w:r w:rsidR="00705B30" w:rsidRPr="00705B30">
        <w:rPr>
          <w:rFonts w:ascii="Book Antiqua" w:hAnsi="Book Antiqua" w:cs="Mangal"/>
          <w:b/>
          <w:bCs/>
          <w:sz w:val="22"/>
          <w:szCs w:val="22"/>
        </w:rPr>
        <w:t>; Spec. No. CC/T/W-AIS/DOM/A00/25/13466</w:t>
      </w:r>
      <w:r w:rsidR="00705B30">
        <w:rPr>
          <w:rFonts w:ascii="Book Antiqua" w:hAnsi="Book Antiqua" w:cs="Mangal"/>
          <w:b/>
          <w:bCs/>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w:t>
      </w:r>
      <w:r w:rsidRPr="004F3B17">
        <w:rPr>
          <w:rFonts w:ascii="Book Antiqua" w:hAnsi="Book Antiqua"/>
          <w:sz w:val="22"/>
          <w:szCs w:val="22"/>
        </w:rPr>
        <w:lastRenderedPageBreak/>
        <w:t>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w:t>
      </w:r>
      <w:r w:rsidRPr="004F3B17">
        <w:rPr>
          <w:rFonts w:ascii="Book Antiqua" w:hAnsi="Book Antiqua"/>
          <w:sz w:val="22"/>
          <w:szCs w:val="22"/>
        </w:rPr>
        <w:lastRenderedPageBreak/>
        <w:t xml:space="preserve">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lastRenderedPageBreak/>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lastRenderedPageBreak/>
        <w:t>(</w:t>
      </w:r>
      <w:proofErr w:type="spellStart"/>
      <w:r w:rsidR="001B4564">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5112C" w14:textId="77777777" w:rsidR="00994B5D" w:rsidRDefault="00994B5D">
      <w:r>
        <w:separator/>
      </w:r>
    </w:p>
  </w:endnote>
  <w:endnote w:type="continuationSeparator" w:id="0">
    <w:p w14:paraId="58DBB749" w14:textId="77777777" w:rsidR="00994B5D" w:rsidRDefault="00994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E538C" w14:textId="77777777" w:rsidR="00994B5D" w:rsidRDefault="00994B5D">
      <w:r>
        <w:separator/>
      </w:r>
    </w:p>
  </w:footnote>
  <w:footnote w:type="continuationSeparator" w:id="0">
    <w:p w14:paraId="248BEEC5" w14:textId="77777777" w:rsidR="00994B5D" w:rsidRDefault="00994B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00942774">
    <w:abstractNumId w:val="3"/>
  </w:num>
  <w:num w:numId="2" w16cid:durableId="1120151101">
    <w:abstractNumId w:val="4"/>
  </w:num>
  <w:num w:numId="3" w16cid:durableId="113837226">
    <w:abstractNumId w:val="8"/>
  </w:num>
  <w:num w:numId="4" w16cid:durableId="1225487954">
    <w:abstractNumId w:val="9"/>
  </w:num>
  <w:num w:numId="5" w16cid:durableId="2083983137">
    <w:abstractNumId w:val="7"/>
  </w:num>
  <w:num w:numId="6" w16cid:durableId="473183532">
    <w:abstractNumId w:val="10"/>
  </w:num>
  <w:num w:numId="7" w16cid:durableId="1567295916">
    <w:abstractNumId w:val="0"/>
  </w:num>
  <w:num w:numId="8" w16cid:durableId="1635675149">
    <w:abstractNumId w:val="2"/>
  </w:num>
  <w:num w:numId="9" w16cid:durableId="2055079307">
    <w:abstractNumId w:val="5"/>
  </w:num>
  <w:num w:numId="10" w16cid:durableId="430858035">
    <w:abstractNumId w:val="6"/>
  </w:num>
  <w:num w:numId="11" w16cid:durableId="1190610143">
    <w:abstractNumId w:val="12"/>
  </w:num>
  <w:num w:numId="12" w16cid:durableId="1671638603">
    <w:abstractNumId w:val="1"/>
  </w:num>
  <w:num w:numId="13" w16cid:durableId="18691774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41EB6"/>
    <w:rsid w:val="00071058"/>
    <w:rsid w:val="00082076"/>
    <w:rsid w:val="00083E29"/>
    <w:rsid w:val="000A68D8"/>
    <w:rsid w:val="000D5240"/>
    <w:rsid w:val="000F3D3B"/>
    <w:rsid w:val="00106591"/>
    <w:rsid w:val="0011776B"/>
    <w:rsid w:val="00170B46"/>
    <w:rsid w:val="00173EB3"/>
    <w:rsid w:val="001866B0"/>
    <w:rsid w:val="001870AE"/>
    <w:rsid w:val="001B4564"/>
    <w:rsid w:val="001C4F00"/>
    <w:rsid w:val="001D2292"/>
    <w:rsid w:val="001D564F"/>
    <w:rsid w:val="001E3E25"/>
    <w:rsid w:val="0023197A"/>
    <w:rsid w:val="00272BC0"/>
    <w:rsid w:val="00273E5B"/>
    <w:rsid w:val="00277005"/>
    <w:rsid w:val="002908AD"/>
    <w:rsid w:val="002A4249"/>
    <w:rsid w:val="002B63DF"/>
    <w:rsid w:val="002E47F1"/>
    <w:rsid w:val="002F6945"/>
    <w:rsid w:val="002F6D31"/>
    <w:rsid w:val="00325149"/>
    <w:rsid w:val="0032624B"/>
    <w:rsid w:val="00326B6F"/>
    <w:rsid w:val="00333653"/>
    <w:rsid w:val="00334A2D"/>
    <w:rsid w:val="0033722F"/>
    <w:rsid w:val="00341932"/>
    <w:rsid w:val="00353B53"/>
    <w:rsid w:val="003B1888"/>
    <w:rsid w:val="003F6E08"/>
    <w:rsid w:val="003F7AC9"/>
    <w:rsid w:val="00402302"/>
    <w:rsid w:val="00405978"/>
    <w:rsid w:val="004317CA"/>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12D29"/>
    <w:rsid w:val="00542C4A"/>
    <w:rsid w:val="005655B5"/>
    <w:rsid w:val="00581552"/>
    <w:rsid w:val="00590074"/>
    <w:rsid w:val="00592E2E"/>
    <w:rsid w:val="005B50A5"/>
    <w:rsid w:val="005B7D62"/>
    <w:rsid w:val="005C0B02"/>
    <w:rsid w:val="005C71D0"/>
    <w:rsid w:val="005D229D"/>
    <w:rsid w:val="005E2545"/>
    <w:rsid w:val="006156C6"/>
    <w:rsid w:val="00622A84"/>
    <w:rsid w:val="0066429B"/>
    <w:rsid w:val="00671A9A"/>
    <w:rsid w:val="006809B7"/>
    <w:rsid w:val="00685458"/>
    <w:rsid w:val="006A3639"/>
    <w:rsid w:val="006D6CA8"/>
    <w:rsid w:val="006F6302"/>
    <w:rsid w:val="00705B30"/>
    <w:rsid w:val="007217C8"/>
    <w:rsid w:val="0072793B"/>
    <w:rsid w:val="007427BD"/>
    <w:rsid w:val="00773B2E"/>
    <w:rsid w:val="00784F5B"/>
    <w:rsid w:val="007A21F0"/>
    <w:rsid w:val="007B08AF"/>
    <w:rsid w:val="007C1C29"/>
    <w:rsid w:val="007F7A2F"/>
    <w:rsid w:val="008037E6"/>
    <w:rsid w:val="00823F11"/>
    <w:rsid w:val="008501A8"/>
    <w:rsid w:val="0085378A"/>
    <w:rsid w:val="00872EE5"/>
    <w:rsid w:val="008744CB"/>
    <w:rsid w:val="0088150F"/>
    <w:rsid w:val="008829A3"/>
    <w:rsid w:val="00883FD2"/>
    <w:rsid w:val="008841F6"/>
    <w:rsid w:val="008A2CDB"/>
    <w:rsid w:val="008B3472"/>
    <w:rsid w:val="009207AD"/>
    <w:rsid w:val="009302EE"/>
    <w:rsid w:val="00941168"/>
    <w:rsid w:val="009441FE"/>
    <w:rsid w:val="009456C8"/>
    <w:rsid w:val="00994B5D"/>
    <w:rsid w:val="009B1F92"/>
    <w:rsid w:val="009F475D"/>
    <w:rsid w:val="009F5C02"/>
    <w:rsid w:val="00A240A4"/>
    <w:rsid w:val="00A3195B"/>
    <w:rsid w:val="00A678D7"/>
    <w:rsid w:val="00A747BC"/>
    <w:rsid w:val="00AB535A"/>
    <w:rsid w:val="00AC6925"/>
    <w:rsid w:val="00AE3E61"/>
    <w:rsid w:val="00AE44CE"/>
    <w:rsid w:val="00B17D16"/>
    <w:rsid w:val="00B3459E"/>
    <w:rsid w:val="00B77EFA"/>
    <w:rsid w:val="00B96C5B"/>
    <w:rsid w:val="00B96EF8"/>
    <w:rsid w:val="00BA1258"/>
    <w:rsid w:val="00BE475A"/>
    <w:rsid w:val="00C07A35"/>
    <w:rsid w:val="00C114AD"/>
    <w:rsid w:val="00C53A79"/>
    <w:rsid w:val="00C70A8D"/>
    <w:rsid w:val="00C82B44"/>
    <w:rsid w:val="00C97B22"/>
    <w:rsid w:val="00CA1086"/>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DE42ED"/>
    <w:rsid w:val="00E13127"/>
    <w:rsid w:val="00E160D5"/>
    <w:rsid w:val="00E2667D"/>
    <w:rsid w:val="00E6334B"/>
    <w:rsid w:val="00E779EC"/>
    <w:rsid w:val="00EE6AD1"/>
    <w:rsid w:val="00EE762D"/>
    <w:rsid w:val="00F00E87"/>
    <w:rsid w:val="00F06A97"/>
    <w:rsid w:val="00F44791"/>
    <w:rsid w:val="00F57C61"/>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3EEB2926-3298-4B95-AF07-316F30E1C227}">
  <ds:schemaRefs>
    <ds:schemaRef ds:uri="http://schemas.openxmlformats.org/officeDocument/2006/bibliography"/>
  </ds:schemaRefs>
</ds:datastoreItem>
</file>

<file path=customXml/itemProps4.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884</TotalTime>
  <Pages>7</Pages>
  <Words>2632</Words>
  <Characters>15008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Sandeep Panwar {संदीप पंवार}</cp:lastModifiedBy>
  <cp:revision>103</cp:revision>
  <cp:lastPrinted>2023-02-09T05:48:00Z</cp:lastPrinted>
  <dcterms:created xsi:type="dcterms:W3CDTF">2013-11-13T21:59:00Z</dcterms:created>
  <dcterms:modified xsi:type="dcterms:W3CDTF">2026-02-17T10:49:00Z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