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FF21D" w14:textId="10A48A17" w:rsidR="0051446E" w:rsidRPr="0038106B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2F6745" w:rsidRPr="002F6745">
        <w:rPr>
          <w:rFonts w:ascii="Book Antiqua" w:hAnsi="Book Antiqua" w:cs="Arial"/>
          <w:sz w:val="20"/>
        </w:rPr>
        <w:t>CC/T/W-TW/DOM/A00/25/08177</w:t>
      </w:r>
      <w:r w:rsidR="00D72464" w:rsidRPr="00D72464">
        <w:rPr>
          <w:rFonts w:ascii="Book Antiqua" w:hAnsi="Book Antiqua" w:cs="Arial"/>
          <w:sz w:val="20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A82166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2F6745">
        <w:rPr>
          <w:rFonts w:ascii="Book Antiqua" w:hAnsi="Book Antiqua" w:cs="Arial"/>
          <w:sz w:val="20"/>
        </w:rPr>
        <w:t>08</w:t>
      </w:r>
      <w:r w:rsidR="006E2E81">
        <w:rPr>
          <w:rFonts w:ascii="Book Antiqua" w:hAnsi="Book Antiqua" w:cs="Arial"/>
          <w:sz w:val="20"/>
        </w:rPr>
        <w:t>/0</w:t>
      </w:r>
      <w:r w:rsidR="002F6745">
        <w:rPr>
          <w:rFonts w:ascii="Book Antiqua" w:hAnsi="Book Antiqua" w:cs="Arial"/>
          <w:sz w:val="20"/>
        </w:rPr>
        <w:t>7</w:t>
      </w:r>
      <w:r w:rsidR="006E2E81">
        <w:rPr>
          <w:rFonts w:ascii="Book Antiqua" w:hAnsi="Book Antiqua" w:cs="Arial"/>
          <w:sz w:val="20"/>
        </w:rPr>
        <w:t>/2025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056587CF" w14:textId="0FF6F3BA" w:rsidR="0051446E" w:rsidRPr="0038106B" w:rsidRDefault="0051446E" w:rsidP="009F3A5B">
      <w:pPr>
        <w:jc w:val="both"/>
        <w:rPr>
          <w:rFonts w:ascii="Book Antiqua" w:hAnsi="Book Antiqua" w:cs="Calibri"/>
          <w:b/>
          <w:bCs/>
          <w:sz w:val="20"/>
          <w:szCs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szCs w:val="20"/>
          <w:highlight w:val="lightGray"/>
        </w:rPr>
        <w:t xml:space="preserve"> Issued to all bidders through portal </w:t>
      </w:r>
      <w:hyperlink r:id="rId8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="006E5A00" w:rsidRPr="0038106B">
        <w:rPr>
          <w:rFonts w:ascii="Book Antiqua" w:hAnsi="Book Antiqua"/>
          <w:sz w:val="20"/>
          <w:szCs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&gt;&gt;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2C029C0" w14:textId="462D0E4E" w:rsidR="0051446E" w:rsidRPr="0038106B" w:rsidRDefault="0051446E" w:rsidP="001959D5">
      <w:pPr>
        <w:ind w:left="630" w:hanging="630"/>
        <w:jc w:val="both"/>
        <w:rPr>
          <w:rFonts w:ascii="Book Antiqua" w:hAnsi="Book Antiqua"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AA4159" w:rsidRPr="00AA4159">
        <w:rPr>
          <w:rFonts w:ascii="Book Antiqua" w:hAnsi="Book Antiqua"/>
          <w:b/>
          <w:bCs/>
          <w:sz w:val="22"/>
          <w:szCs w:val="22"/>
        </w:rPr>
        <w:t xml:space="preserve">Transmission Line Package TL01 </w:t>
      </w:r>
      <w:r w:rsidR="00AA4159" w:rsidRPr="002F6745">
        <w:rPr>
          <w:rFonts w:ascii="Book Antiqua" w:hAnsi="Book Antiqua"/>
          <w:sz w:val="22"/>
          <w:szCs w:val="22"/>
        </w:rPr>
        <w:t>for (</w:t>
      </w:r>
      <w:proofErr w:type="spellStart"/>
      <w:r w:rsidR="00AA4159" w:rsidRPr="002F6745">
        <w:rPr>
          <w:rFonts w:ascii="Book Antiqua" w:hAnsi="Book Antiqua"/>
          <w:sz w:val="22"/>
          <w:szCs w:val="22"/>
        </w:rPr>
        <w:t>i</w:t>
      </w:r>
      <w:proofErr w:type="spellEnd"/>
      <w:r w:rsidR="00AA4159" w:rsidRPr="002F6745">
        <w:rPr>
          <w:rFonts w:ascii="Book Antiqua" w:hAnsi="Book Antiqua"/>
          <w:sz w:val="22"/>
          <w:szCs w:val="22"/>
        </w:rPr>
        <w:t xml:space="preserve">) 400kV D/C (Quad moose) </w:t>
      </w:r>
      <w:proofErr w:type="spellStart"/>
      <w:r w:rsidR="00AA4159" w:rsidRPr="002F6745">
        <w:rPr>
          <w:rFonts w:ascii="Book Antiqua" w:hAnsi="Book Antiqua"/>
          <w:sz w:val="22"/>
          <w:szCs w:val="22"/>
        </w:rPr>
        <w:t>Jagalur-Kadakola</w:t>
      </w:r>
      <w:proofErr w:type="spellEnd"/>
      <w:r w:rsidR="00AA4159" w:rsidRPr="002F6745">
        <w:rPr>
          <w:rFonts w:ascii="Book Antiqua" w:hAnsi="Book Antiqua"/>
          <w:sz w:val="22"/>
          <w:szCs w:val="22"/>
        </w:rPr>
        <w:t xml:space="preserve"> Line Part-I and  (ii)  LILO of 400kV D/C (QUAD MOOSE) </w:t>
      </w:r>
      <w:proofErr w:type="spellStart"/>
      <w:r w:rsidR="00AA4159" w:rsidRPr="002F6745">
        <w:rPr>
          <w:rFonts w:ascii="Book Antiqua" w:hAnsi="Book Antiqua"/>
          <w:sz w:val="22"/>
          <w:szCs w:val="22"/>
        </w:rPr>
        <w:t>Jagalur</w:t>
      </w:r>
      <w:proofErr w:type="spellEnd"/>
      <w:r w:rsidR="00AA4159" w:rsidRPr="002F6745">
        <w:rPr>
          <w:rFonts w:ascii="Book Antiqua" w:hAnsi="Book Antiqua"/>
          <w:sz w:val="22"/>
          <w:szCs w:val="22"/>
        </w:rPr>
        <w:t xml:space="preserve">- </w:t>
      </w:r>
      <w:proofErr w:type="spellStart"/>
      <w:r w:rsidR="00AA4159" w:rsidRPr="002F6745">
        <w:rPr>
          <w:rFonts w:ascii="Book Antiqua" w:hAnsi="Book Antiqua"/>
          <w:sz w:val="22"/>
          <w:szCs w:val="22"/>
        </w:rPr>
        <w:t>Kadakola</w:t>
      </w:r>
      <w:proofErr w:type="spellEnd"/>
      <w:r w:rsidR="00AA4159" w:rsidRPr="002F6745">
        <w:rPr>
          <w:rFonts w:ascii="Book Antiqua" w:hAnsi="Book Antiqua"/>
          <w:sz w:val="22"/>
          <w:szCs w:val="22"/>
        </w:rPr>
        <w:t xml:space="preserve"> Line at proposed 400/220 kV </w:t>
      </w:r>
      <w:proofErr w:type="spellStart"/>
      <w:r w:rsidR="00AA4159" w:rsidRPr="002F6745">
        <w:rPr>
          <w:rFonts w:ascii="Book Antiqua" w:hAnsi="Book Antiqua"/>
          <w:sz w:val="22"/>
          <w:szCs w:val="22"/>
        </w:rPr>
        <w:t>Hampapura</w:t>
      </w:r>
      <w:proofErr w:type="spellEnd"/>
      <w:r w:rsidR="00AA4159" w:rsidRPr="002F6745">
        <w:rPr>
          <w:rFonts w:ascii="Book Antiqua" w:hAnsi="Book Antiqua"/>
          <w:sz w:val="22"/>
          <w:szCs w:val="22"/>
        </w:rPr>
        <w:t xml:space="preserve"> substation associated with Intra-State transmission system for “Establishing 400kV Sub-station at </w:t>
      </w:r>
      <w:proofErr w:type="spellStart"/>
      <w:r w:rsidR="00AA4159" w:rsidRPr="002F6745">
        <w:rPr>
          <w:rFonts w:ascii="Book Antiqua" w:hAnsi="Book Antiqua"/>
          <w:sz w:val="22"/>
          <w:szCs w:val="22"/>
        </w:rPr>
        <w:t>Hampapura</w:t>
      </w:r>
      <w:proofErr w:type="spellEnd"/>
      <w:r w:rsidR="00AA4159" w:rsidRPr="002F6745">
        <w:rPr>
          <w:rFonts w:ascii="Book Antiqua" w:hAnsi="Book Antiqua"/>
          <w:sz w:val="22"/>
          <w:szCs w:val="22"/>
        </w:rPr>
        <w:t xml:space="preserve"> along with associated transmission lines  (</w:t>
      </w:r>
      <w:proofErr w:type="spellStart"/>
      <w:r w:rsidR="00AA4159" w:rsidRPr="002F6745">
        <w:rPr>
          <w:rFonts w:ascii="Book Antiqua" w:hAnsi="Book Antiqua"/>
          <w:sz w:val="22"/>
          <w:szCs w:val="22"/>
        </w:rPr>
        <w:t>Mandya</w:t>
      </w:r>
      <w:proofErr w:type="spellEnd"/>
      <w:r w:rsidR="00AA4159" w:rsidRPr="002F6745">
        <w:rPr>
          <w:rFonts w:ascii="Book Antiqua" w:hAnsi="Book Antiqua"/>
          <w:sz w:val="22"/>
          <w:szCs w:val="22"/>
        </w:rPr>
        <w:t xml:space="preserve"> District)” through tariff based competitive bidding (TBCB) route</w:t>
      </w:r>
      <w:r w:rsidR="002E513E" w:rsidRPr="002F6745">
        <w:rPr>
          <w:rFonts w:ascii="Book Antiqua" w:hAnsi="Book Antiqua"/>
          <w:sz w:val="22"/>
          <w:szCs w:val="22"/>
        </w:rPr>
        <w:t>.</w:t>
      </w:r>
      <w:r w:rsidR="004F1164" w:rsidRPr="002F6745">
        <w:rPr>
          <w:rFonts w:ascii="Book Antiqua" w:hAnsi="Book Antiqua" w:cs="Arial"/>
          <w:sz w:val="22"/>
          <w:szCs w:val="22"/>
        </w:rPr>
        <w:t>; Spec. No.:</w:t>
      </w:r>
      <w:r w:rsidR="004F1164" w:rsidRPr="002F6745">
        <w:rPr>
          <w:rFonts w:ascii="Book Antiqua" w:hAnsi="Book Antiqua"/>
          <w:sz w:val="22"/>
          <w:szCs w:val="22"/>
        </w:rPr>
        <w:t xml:space="preserve"> </w:t>
      </w:r>
      <w:r w:rsidR="002F6745" w:rsidRPr="002F6745">
        <w:rPr>
          <w:rFonts w:ascii="Book Antiqua" w:hAnsi="Book Antiqua" w:cs="Arial"/>
          <w:sz w:val="22"/>
          <w:szCs w:val="22"/>
        </w:rPr>
        <w:t>CC/T/W-TW/DOM/A00/25/08177</w:t>
      </w:r>
    </w:p>
    <w:p w14:paraId="010E8CC3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6FEFC26" w14:textId="77777777" w:rsidR="0051446E" w:rsidRPr="0038106B" w:rsidRDefault="0051446E" w:rsidP="009F3A5B">
      <w:pPr>
        <w:jc w:val="both"/>
        <w:rPr>
          <w:rFonts w:ascii="Book Antiqua" w:hAnsi="Book Antiqua" w:cs="Arial"/>
          <w:b/>
          <w:sz w:val="20"/>
          <w:szCs w:val="20"/>
        </w:rPr>
      </w:pPr>
    </w:p>
    <w:p w14:paraId="2F1C3E62" w14:textId="2FB30C17" w:rsidR="0051446E" w:rsidRPr="0038106B" w:rsidRDefault="0051446E" w:rsidP="00704071">
      <w:pPr>
        <w:pBdr>
          <w:bottom w:val="single" w:sz="4" w:space="0" w:color="auto"/>
        </w:pBdr>
        <w:jc w:val="both"/>
        <w:rPr>
          <w:rFonts w:ascii="Book Antiqua" w:hAnsi="Book Antiqua" w:cs="Arial"/>
          <w:b/>
          <w:bCs/>
          <w:sz w:val="20"/>
          <w:szCs w:val="20"/>
        </w:rPr>
      </w:pP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...Reg. Extension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D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ate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s</w:t>
      </w:r>
      <w:r w:rsidR="0038106B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ubmission of request reg. issuance of Bidding Documents</w:t>
      </w:r>
      <w:r w:rsidR="00734511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 and deadline of Bid Submission 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Date.</w:t>
      </w:r>
    </w:p>
    <w:p w14:paraId="699203C0" w14:textId="77777777" w:rsidR="00B8204A" w:rsidRPr="0038106B" w:rsidRDefault="00B8204A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21A6C7E6" w14:textId="77777777" w:rsidR="0051446E" w:rsidRPr="0038106B" w:rsidRDefault="0051446E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164F92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05B9F12E" w14:textId="2F78B14A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  <w:t>This has reference to the</w:t>
      </w:r>
      <w:r w:rsidR="00D35504">
        <w:rPr>
          <w:rFonts w:ascii="Book Antiqua" w:hAnsi="Book Antiqua" w:cs="Arial"/>
          <w:sz w:val="20"/>
          <w:szCs w:val="20"/>
        </w:rPr>
        <w:t xml:space="preserve"> NIT/IFB</w:t>
      </w:r>
      <w:r w:rsidRPr="0038106B">
        <w:rPr>
          <w:rFonts w:ascii="Book Antiqua" w:hAnsi="Book Antiqua" w:cs="Arial"/>
          <w:sz w:val="20"/>
          <w:szCs w:val="20"/>
        </w:rPr>
        <w:t xml:space="preserve"> for the subject package uploaded on the portal </w:t>
      </w:r>
      <w:hyperlink r:id="rId9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Pr="0038106B">
        <w:rPr>
          <w:rFonts w:ascii="Book Antiqua" w:hAnsi="Book Antiqua" w:cs="Arial"/>
          <w:sz w:val="20"/>
          <w:szCs w:val="20"/>
        </w:rPr>
        <w:t>.</w:t>
      </w:r>
    </w:p>
    <w:p w14:paraId="49662363" w14:textId="61381EB9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1.1</w:t>
      </w:r>
      <w:r w:rsidRPr="0038106B">
        <w:rPr>
          <w:rFonts w:ascii="Book Antiqua" w:hAnsi="Book Antiqua" w:cs="Arial"/>
          <w:sz w:val="20"/>
          <w:szCs w:val="20"/>
        </w:rPr>
        <w:tab/>
        <w:t xml:space="preserve">The dates of </w:t>
      </w:r>
      <w:r w:rsidR="00F916A6">
        <w:rPr>
          <w:rFonts w:ascii="Book Antiqua" w:hAnsi="Book Antiqua" w:cs="Arial"/>
          <w:sz w:val="20"/>
          <w:szCs w:val="20"/>
        </w:rPr>
        <w:t>s</w:t>
      </w:r>
      <w:r w:rsidR="0038106B" w:rsidRPr="0038106B">
        <w:rPr>
          <w:rFonts w:ascii="Book Antiqua" w:hAnsi="Book Antiqua" w:cs="Arial"/>
          <w:sz w:val="20"/>
          <w:szCs w:val="20"/>
        </w:rPr>
        <w:t>ubmission of request reg. issuance of Bidding Documents</w:t>
      </w:r>
      <w:r w:rsidRPr="0038106B">
        <w:rPr>
          <w:rFonts w:ascii="Book Antiqua" w:hAnsi="Book Antiqua" w:cs="Arial"/>
          <w:sz w:val="20"/>
          <w:szCs w:val="20"/>
        </w:rPr>
        <w:t xml:space="preserve"> and deadline for </w:t>
      </w:r>
      <w:r w:rsidR="00C93E1B">
        <w:rPr>
          <w:rFonts w:ascii="Book Antiqua" w:hAnsi="Book Antiqua" w:cs="Arial"/>
          <w:sz w:val="20"/>
          <w:szCs w:val="20"/>
        </w:rPr>
        <w:t>Bid S</w:t>
      </w:r>
      <w:r w:rsidRPr="0038106B">
        <w:rPr>
          <w:rFonts w:ascii="Book Antiqua" w:hAnsi="Book Antiqua" w:cs="Arial"/>
          <w:sz w:val="20"/>
          <w:szCs w:val="20"/>
        </w:rPr>
        <w:t xml:space="preserve">ubmission </w:t>
      </w:r>
      <w:r w:rsidR="0038106B" w:rsidRPr="0038106B">
        <w:rPr>
          <w:rFonts w:ascii="Book Antiqua" w:hAnsi="Book Antiqua" w:cs="Arial"/>
          <w:sz w:val="20"/>
          <w:szCs w:val="20"/>
        </w:rPr>
        <w:t>Date</w:t>
      </w:r>
      <w:r w:rsidR="00C93E1B">
        <w:rPr>
          <w:rFonts w:ascii="Book Antiqua" w:hAnsi="Book Antiqua" w:cs="Arial"/>
          <w:sz w:val="20"/>
          <w:szCs w:val="20"/>
        </w:rPr>
        <w:t>s</w:t>
      </w:r>
      <w:r w:rsidRPr="0038106B">
        <w:rPr>
          <w:rFonts w:ascii="Book Antiqua" w:hAnsi="Book Antiqua" w:cs="Arial"/>
          <w:sz w:val="20"/>
          <w:szCs w:val="20"/>
        </w:rPr>
        <w:t xml:space="preserve"> </w:t>
      </w:r>
      <w:r w:rsidRPr="0038106B">
        <w:rPr>
          <w:rFonts w:ascii="Book Antiqua" w:hAnsi="Book Antiqua" w:cs="Arial"/>
          <w:b/>
          <w:bCs/>
          <w:sz w:val="20"/>
          <w:szCs w:val="20"/>
        </w:rPr>
        <w:t>are hereby extended</w:t>
      </w:r>
      <w:r w:rsidRPr="0038106B">
        <w:rPr>
          <w:rFonts w:ascii="Book Antiqua" w:hAnsi="Book Antiqua" w:cs="Arial"/>
          <w:sz w:val="20"/>
          <w:szCs w:val="20"/>
        </w:rPr>
        <w:t xml:space="preserve"> and rescheduled as per the following program:</w:t>
      </w:r>
    </w:p>
    <w:tbl>
      <w:tblPr>
        <w:tblW w:w="982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1"/>
        <w:gridCol w:w="2520"/>
        <w:gridCol w:w="3420"/>
      </w:tblGrid>
      <w:tr w:rsidR="00C93E1B" w:rsidRPr="0038106B" w14:paraId="29A1F0BF" w14:textId="77777777" w:rsidTr="00C93E1B">
        <w:trPr>
          <w:trHeight w:val="2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9718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7736" w14:textId="0718FD78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230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A82166" w:rsidRPr="0038106B" w14:paraId="7148F0A2" w14:textId="77777777" w:rsidTr="00C93E1B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DC6D" w14:textId="5B0F7413" w:rsidR="00A82166" w:rsidRPr="00B663F9" w:rsidRDefault="00A82166" w:rsidP="00A82166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C93E1B">
              <w:rPr>
                <w:rFonts w:ascii="Book Antiqua" w:hAnsi="Book Antiqua" w:cs="Arial"/>
                <w:b/>
                <w:bCs/>
                <w:sz w:val="20"/>
                <w:szCs w:val="20"/>
              </w:rPr>
              <w:t>Last date of Submission of request reg. issuance of Bidding Documents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A66A" w14:textId="200A0B44" w:rsidR="00A82166" w:rsidRPr="002F20AD" w:rsidRDefault="00A82166" w:rsidP="00A82166">
            <w:pPr>
              <w:ind w:left="585" w:hanging="596"/>
              <w:jc w:val="both"/>
              <w:rPr>
                <w:rFonts w:ascii="Book Antiqua" w:hAnsi="Book Antiqua" w:cs="Arial"/>
                <w:sz w:val="22"/>
                <w:szCs w:val="22"/>
              </w:rPr>
            </w:pPr>
            <w:r w:rsidRPr="002F20AD">
              <w:rPr>
                <w:rFonts w:ascii="Book Antiqua" w:hAnsi="Book Antiqua" w:cs="Arial"/>
                <w:sz w:val="22"/>
                <w:szCs w:val="22"/>
              </w:rPr>
              <w:t>Up to 0</w:t>
            </w:r>
            <w:r w:rsidR="002F6745" w:rsidRPr="002F20AD">
              <w:rPr>
                <w:rFonts w:ascii="Book Antiqua" w:hAnsi="Book Antiqua" w:cs="Arial"/>
                <w:sz w:val="22"/>
                <w:szCs w:val="22"/>
              </w:rPr>
              <w:t>6</w:t>
            </w:r>
            <w:r w:rsidRPr="002F20AD">
              <w:rPr>
                <w:rFonts w:ascii="Book Antiqua" w:hAnsi="Book Antiqua" w:cs="Arial"/>
                <w:sz w:val="22"/>
                <w:szCs w:val="22"/>
              </w:rPr>
              <w:t>/0</w:t>
            </w:r>
            <w:r w:rsidR="002F20AD" w:rsidRPr="002F20AD">
              <w:rPr>
                <w:rFonts w:ascii="Book Antiqua" w:hAnsi="Book Antiqua" w:cs="Arial"/>
                <w:sz w:val="22"/>
                <w:szCs w:val="22"/>
              </w:rPr>
              <w:t>7</w:t>
            </w:r>
            <w:r w:rsidRPr="002F20AD">
              <w:rPr>
                <w:rFonts w:ascii="Book Antiqua" w:hAnsi="Book Antiqua" w:cs="Arial"/>
                <w:sz w:val="22"/>
                <w:szCs w:val="22"/>
              </w:rPr>
              <w:t xml:space="preserve">/2025,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4997" w14:textId="3182A9DB" w:rsidR="00A82166" w:rsidRPr="002F20AD" w:rsidRDefault="00A82166" w:rsidP="00A82166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r w:rsidRPr="002F20AD">
              <w:rPr>
                <w:rStyle w:val="Hyperlink"/>
                <w:rFonts w:ascii="Book Antiqua" w:hAnsi="Book Antiqua"/>
                <w:b/>
                <w:bCs/>
                <w:sz w:val="22"/>
                <w:szCs w:val="22"/>
                <w:u w:val="none"/>
              </w:rPr>
              <w:t xml:space="preserve">Up to </w:t>
            </w:r>
            <w:r w:rsidR="002F20AD" w:rsidRPr="002F20AD">
              <w:rPr>
                <w:rStyle w:val="Hyperlink"/>
                <w:rFonts w:ascii="Book Antiqua" w:hAnsi="Book Antiqua"/>
                <w:b/>
                <w:bCs/>
                <w:sz w:val="22"/>
                <w:szCs w:val="22"/>
                <w:u w:val="none"/>
              </w:rPr>
              <w:t>15</w:t>
            </w:r>
            <w:r w:rsidRPr="002F20AD">
              <w:rPr>
                <w:rStyle w:val="Hyperlink"/>
                <w:rFonts w:ascii="Book Antiqua" w:hAnsi="Book Antiqua"/>
                <w:b/>
                <w:bCs/>
                <w:sz w:val="22"/>
                <w:szCs w:val="22"/>
                <w:u w:val="none"/>
              </w:rPr>
              <w:t>/0</w:t>
            </w:r>
            <w:r w:rsidR="002F20AD" w:rsidRPr="002F20AD">
              <w:rPr>
                <w:rStyle w:val="Hyperlink"/>
                <w:rFonts w:ascii="Book Antiqua" w:hAnsi="Book Antiqua"/>
                <w:b/>
                <w:bCs/>
                <w:sz w:val="22"/>
                <w:szCs w:val="22"/>
                <w:u w:val="none"/>
              </w:rPr>
              <w:t>7</w:t>
            </w:r>
            <w:r w:rsidRPr="002F20AD">
              <w:rPr>
                <w:rStyle w:val="Hyperlink"/>
                <w:rFonts w:ascii="Book Antiqua" w:hAnsi="Book Antiqua"/>
                <w:b/>
                <w:bCs/>
                <w:sz w:val="22"/>
                <w:szCs w:val="22"/>
                <w:u w:val="none"/>
              </w:rPr>
              <w:t>/2025,</w:t>
            </w:r>
            <w:r w:rsidRPr="002F20AD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82166" w:rsidRPr="0038106B" w14:paraId="62AF78B9" w14:textId="77777777" w:rsidTr="005D6B5C">
        <w:trPr>
          <w:trHeight w:val="377"/>
        </w:trPr>
        <w:tc>
          <w:tcPr>
            <w:tcW w:w="9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41FD" w14:textId="05B5AC88" w:rsidR="00A82166" w:rsidRPr="002F20AD" w:rsidRDefault="00A82166" w:rsidP="00A82166">
            <w:pPr>
              <w:ind w:left="-11"/>
              <w:jc w:val="both"/>
              <w:rPr>
                <w:rFonts w:ascii="Book Antiqua" w:hAnsi="Book Antiqua" w:cs="Arial"/>
                <w:sz w:val="22"/>
                <w:szCs w:val="22"/>
                <w:u w:val="single"/>
              </w:rPr>
            </w:pPr>
            <w:r w:rsidRPr="002F20AD">
              <w:rPr>
                <w:rFonts w:ascii="Book Antiqua" w:hAnsi="Book Antiqua" w:cs="Arial"/>
                <w:sz w:val="22"/>
                <w:szCs w:val="22"/>
                <w:u w:val="single"/>
              </w:rPr>
              <w:t>Bid Submission</w:t>
            </w:r>
            <w:r w:rsidRPr="002F20AD">
              <w:rPr>
                <w:rFonts w:ascii="Book Antiqua" w:hAnsi="Book Antiqua" w:cs="Arial"/>
                <w:sz w:val="22"/>
                <w:szCs w:val="22"/>
              </w:rPr>
              <w:t xml:space="preserve">: </w:t>
            </w:r>
          </w:p>
        </w:tc>
      </w:tr>
      <w:tr w:rsidR="00A82166" w:rsidRPr="0038106B" w14:paraId="6291E4E7" w14:textId="77777777" w:rsidTr="005D6B5C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1299" w14:textId="29DF558B" w:rsidR="00A82166" w:rsidRPr="00C93E1B" w:rsidRDefault="00A82166" w:rsidP="00A82166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For Soft Copy part of bids: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6188" w14:textId="78B53088" w:rsidR="00A82166" w:rsidRPr="002F20AD" w:rsidRDefault="00A82166" w:rsidP="00A82166">
            <w:pPr>
              <w:rPr>
                <w:rFonts w:ascii="Book Antiqua" w:hAnsi="Book Antiqua" w:cs="Arial"/>
                <w:sz w:val="22"/>
                <w:szCs w:val="22"/>
              </w:rPr>
            </w:pPr>
            <w:r w:rsidRPr="002F20AD">
              <w:rPr>
                <w:rFonts w:ascii="Book Antiqua" w:hAnsi="Book Antiqua" w:cs="Arial"/>
                <w:sz w:val="22"/>
                <w:szCs w:val="22"/>
              </w:rPr>
              <w:t xml:space="preserve">Up to </w:t>
            </w:r>
            <w:r w:rsidR="002F20AD" w:rsidRPr="002F20AD">
              <w:rPr>
                <w:rFonts w:ascii="Book Antiqua" w:hAnsi="Book Antiqua" w:cs="Arial"/>
                <w:sz w:val="22"/>
                <w:szCs w:val="22"/>
              </w:rPr>
              <w:t>08</w:t>
            </w:r>
            <w:r w:rsidRPr="002F20AD">
              <w:rPr>
                <w:rFonts w:ascii="Book Antiqua" w:hAnsi="Book Antiqua" w:cs="Arial"/>
                <w:sz w:val="22"/>
                <w:szCs w:val="22"/>
              </w:rPr>
              <w:t>/0</w:t>
            </w:r>
            <w:r w:rsidR="002F20AD" w:rsidRPr="002F20AD">
              <w:rPr>
                <w:rFonts w:ascii="Book Antiqua" w:hAnsi="Book Antiqua" w:cs="Arial"/>
                <w:sz w:val="22"/>
                <w:szCs w:val="22"/>
              </w:rPr>
              <w:t>7</w:t>
            </w:r>
            <w:r w:rsidRPr="002F20AD">
              <w:rPr>
                <w:rFonts w:ascii="Book Antiqua" w:hAnsi="Book Antiqua" w:cs="Arial"/>
                <w:sz w:val="22"/>
                <w:szCs w:val="22"/>
              </w:rPr>
              <w:t>/2025</w:t>
            </w:r>
            <w:r w:rsidR="00082190" w:rsidRPr="002F20AD">
              <w:rPr>
                <w:rFonts w:ascii="Book Antiqua" w:hAnsi="Book Antiqua" w:cs="Arial"/>
                <w:sz w:val="22"/>
                <w:szCs w:val="22"/>
              </w:rPr>
              <w:t>; 1100Hrs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7241" w14:textId="55BA1F20" w:rsidR="00A82166" w:rsidRPr="002F20AD" w:rsidRDefault="00A82166" w:rsidP="002F20AD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r w:rsidRPr="002F20AD">
              <w:rPr>
                <w:rStyle w:val="Hyperlink"/>
                <w:rFonts w:ascii="Book Antiqua" w:hAnsi="Book Antiqua"/>
                <w:b/>
                <w:bCs/>
                <w:sz w:val="22"/>
                <w:szCs w:val="22"/>
                <w:u w:val="none"/>
              </w:rPr>
              <w:t xml:space="preserve">Up to </w:t>
            </w:r>
            <w:r w:rsidR="002F20AD" w:rsidRPr="002F20AD">
              <w:rPr>
                <w:rStyle w:val="Hyperlink"/>
                <w:rFonts w:ascii="Book Antiqua" w:hAnsi="Book Antiqua"/>
                <w:b/>
                <w:bCs/>
                <w:sz w:val="22"/>
                <w:szCs w:val="22"/>
                <w:u w:val="none"/>
              </w:rPr>
              <w:t>17</w:t>
            </w:r>
            <w:r w:rsidRPr="002F20AD">
              <w:rPr>
                <w:rStyle w:val="Hyperlink"/>
                <w:rFonts w:ascii="Book Antiqua" w:hAnsi="Book Antiqua"/>
                <w:b/>
                <w:bCs/>
                <w:sz w:val="22"/>
                <w:szCs w:val="22"/>
                <w:u w:val="none"/>
              </w:rPr>
              <w:t>/0</w:t>
            </w:r>
            <w:r w:rsidR="002F20AD" w:rsidRPr="002F20AD">
              <w:rPr>
                <w:rStyle w:val="Hyperlink"/>
                <w:rFonts w:ascii="Book Antiqua" w:hAnsi="Book Antiqua"/>
                <w:b/>
                <w:bCs/>
                <w:sz w:val="22"/>
                <w:szCs w:val="22"/>
                <w:u w:val="none"/>
              </w:rPr>
              <w:t>7</w:t>
            </w:r>
            <w:r w:rsidRPr="002F20AD">
              <w:rPr>
                <w:rStyle w:val="Hyperlink"/>
                <w:rFonts w:ascii="Book Antiqua" w:hAnsi="Book Antiqua"/>
                <w:b/>
                <w:bCs/>
                <w:sz w:val="22"/>
                <w:szCs w:val="22"/>
                <w:u w:val="none"/>
              </w:rPr>
              <w:t>/2025</w:t>
            </w:r>
            <w:r w:rsidR="00082190" w:rsidRPr="002F20AD">
              <w:rPr>
                <w:rStyle w:val="Hyperlink"/>
                <w:rFonts w:ascii="Book Antiqua" w:hAnsi="Book Antiqua"/>
                <w:b/>
                <w:bCs/>
                <w:sz w:val="22"/>
                <w:szCs w:val="22"/>
                <w:u w:val="none"/>
              </w:rPr>
              <w:t>; 1100Hrs</w:t>
            </w:r>
          </w:p>
        </w:tc>
      </w:tr>
    </w:tbl>
    <w:p w14:paraId="164466CC" w14:textId="77777777" w:rsidR="00B33610" w:rsidRPr="0038106B" w:rsidRDefault="00B33610" w:rsidP="009F3A5B">
      <w:pPr>
        <w:pStyle w:val="BodyText"/>
        <w:tabs>
          <w:tab w:val="left" w:pos="1080"/>
          <w:tab w:val="left" w:pos="1620"/>
        </w:tabs>
        <w:rPr>
          <w:rFonts w:ascii="Book Antiqua" w:hAnsi="Book Antiqua" w:cs="Arial"/>
          <w:sz w:val="20"/>
          <w:szCs w:val="20"/>
        </w:rPr>
      </w:pPr>
    </w:p>
    <w:p w14:paraId="7D435A54" w14:textId="77777777" w:rsidR="0051446E" w:rsidRPr="0038106B" w:rsidRDefault="0051446E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ED56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B223488" w14:textId="77777777" w:rsidR="0051446E" w:rsidRPr="0038106B" w:rsidRDefault="0051446E" w:rsidP="009F3A5B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Thanking you,</w:t>
      </w:r>
    </w:p>
    <w:p w14:paraId="219B3DA5" w14:textId="77777777" w:rsidR="0074797E" w:rsidRPr="0074797E" w:rsidRDefault="0074797E" w:rsidP="0074797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74797E">
        <w:rPr>
          <w:rFonts w:ascii="Book Antiqua" w:hAnsi="Book Antiqua" w:cs="Arial"/>
          <w:sz w:val="20"/>
          <w:lang w:val="en-IN"/>
        </w:rPr>
        <w:t>For and on behalf of</w:t>
      </w:r>
    </w:p>
    <w:p w14:paraId="5B989E82" w14:textId="77777777" w:rsidR="0074797E" w:rsidRPr="0074797E" w:rsidRDefault="0074797E" w:rsidP="0074797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74797E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0905CA94" w14:textId="77777777" w:rsidR="0074797E" w:rsidRPr="0074797E" w:rsidRDefault="0074797E" w:rsidP="0074797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p w14:paraId="46170131" w14:textId="68E10C2F" w:rsidR="004D5BF3" w:rsidRDefault="0078528E" w:rsidP="0078528E">
      <w:pPr>
        <w:pStyle w:val="Header"/>
        <w:tabs>
          <w:tab w:val="left" w:pos="7200"/>
          <w:tab w:val="left" w:pos="8850"/>
        </w:tabs>
        <w:rPr>
          <w:rFonts w:ascii="Book Antiqua" w:hAnsi="Book Antiqua" w:cs="Arial"/>
          <w:noProof/>
          <w:sz w:val="20"/>
          <w:lang w:val="en-IN"/>
        </w:rPr>
      </w:pPr>
      <w:r>
        <w:rPr>
          <w:rFonts w:ascii="Book Antiqua" w:hAnsi="Book Antiqua" w:cs="Mangal"/>
          <w:noProof/>
          <w:sz w:val="20"/>
          <w:cs/>
          <w:lang w:val="en-IN"/>
        </w:rPr>
        <w:tab/>
      </w:r>
      <w:r>
        <w:rPr>
          <w:rFonts w:ascii="Book Antiqua" w:hAnsi="Book Antiqua" w:cs="Mangal"/>
          <w:noProof/>
          <w:sz w:val="20"/>
          <w:cs/>
          <w:lang w:val="en-IN"/>
        </w:rPr>
        <w:tab/>
      </w:r>
      <w:r>
        <w:rPr>
          <w:rFonts w:ascii="Book Antiqua" w:hAnsi="Book Antiqua" w:cs="Mangal"/>
          <w:noProof/>
          <w:sz w:val="20"/>
          <w:cs/>
          <w:lang w:val="en-IN"/>
        </w:rPr>
        <w:tab/>
      </w:r>
      <w:r w:rsidR="00973D31">
        <w:rPr>
          <w:rFonts w:ascii="Book Antiqua" w:hAnsi="Book Antiqua" w:cs="Mangal"/>
          <w:noProof/>
          <w:sz w:val="20"/>
          <w:lang w:val="en-IN"/>
        </w:rPr>
        <w:tab/>
      </w:r>
      <w:r w:rsidR="00973D31">
        <w:rPr>
          <w:rFonts w:ascii="Book Antiqua" w:hAnsi="Book Antiqua" w:cs="Mangal"/>
          <w:noProof/>
          <w:sz w:val="20"/>
          <w:lang w:val="en-IN"/>
        </w:rPr>
        <w:tab/>
      </w:r>
      <w:r w:rsidR="00973D31">
        <w:rPr>
          <w:rFonts w:ascii="Book Antiqua" w:hAnsi="Book Antiqua" w:cs="Mangal"/>
          <w:noProof/>
          <w:sz w:val="20"/>
          <w:lang w:val="en-IN"/>
        </w:rPr>
        <w:tab/>
      </w:r>
      <w:r>
        <w:rPr>
          <w:rFonts w:ascii="Book Antiqua" w:hAnsi="Book Antiqua" w:cs="Mangal"/>
          <w:noProof/>
          <w:sz w:val="20"/>
          <w:cs/>
          <w:lang w:val="en-IN"/>
        </w:rPr>
        <w:tab/>
      </w:r>
    </w:p>
    <w:p w14:paraId="3E395214" w14:textId="31D4A6FD" w:rsidR="0074797E" w:rsidRPr="0074797E" w:rsidRDefault="0074797E" w:rsidP="0074797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74797E">
        <w:rPr>
          <w:rFonts w:ascii="Book Antiqua" w:hAnsi="Book Antiqua" w:cs="Arial"/>
          <w:sz w:val="20"/>
          <w:lang w:val="en-IN"/>
        </w:rPr>
        <w:t xml:space="preserve"> </w:t>
      </w:r>
    </w:p>
    <w:p w14:paraId="67077CA6" w14:textId="3FD5A468" w:rsidR="0078528E" w:rsidRPr="00E52880" w:rsidRDefault="00BB2D83" w:rsidP="0078528E">
      <w:pPr>
        <w:pStyle w:val="Header"/>
        <w:tabs>
          <w:tab w:val="left" w:pos="7200"/>
        </w:tabs>
        <w:jc w:val="right"/>
        <w:rPr>
          <w:rFonts w:ascii="Book Antiqua" w:hAnsi="Book Antiqua"/>
          <w:b/>
          <w:bCs/>
          <w:sz w:val="21"/>
          <w:szCs w:val="21"/>
          <w:cs/>
          <w:lang w:val="en-IN"/>
        </w:rPr>
      </w:pPr>
      <w:r>
        <w:rPr>
          <w:rFonts w:ascii="Nirmala UI" w:hAnsi="Nirmala UI" w:cs="Nirmala UI"/>
          <w:b/>
          <w:bCs/>
          <w:sz w:val="21"/>
          <w:szCs w:val="21"/>
          <w:lang w:val="en-IN"/>
        </w:rPr>
        <w:t>Umesh Kumar Yadav</w:t>
      </w:r>
    </w:p>
    <w:p w14:paraId="2545DB80" w14:textId="71681644" w:rsidR="0078528E" w:rsidRPr="00DB7D2E" w:rsidRDefault="0078528E" w:rsidP="0078528E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  <w:r>
        <w:rPr>
          <w:rFonts w:ascii="Nirmala UI" w:hAnsi="Nirmala UI" w:cs="Nirmala UI" w:hint="cs"/>
          <w:b/>
          <w:bCs/>
          <w:sz w:val="21"/>
          <w:szCs w:val="21"/>
          <w:cs/>
          <w:lang w:val="en-IN"/>
        </w:rPr>
        <w:t xml:space="preserve"> </w:t>
      </w:r>
      <w:r w:rsidR="00BB2D83">
        <w:rPr>
          <w:rFonts w:ascii="Nirmala UI" w:hAnsi="Nirmala UI" w:cs="Nirmala UI"/>
          <w:b/>
          <w:bCs/>
          <w:sz w:val="21"/>
          <w:szCs w:val="21"/>
          <w:lang w:val="en-IN"/>
        </w:rPr>
        <w:t>Manager</w:t>
      </w:r>
      <w:r>
        <w:rPr>
          <w:rFonts w:ascii="Nirmala UI" w:hAnsi="Nirmala UI" w:cs="Nirmala UI" w:hint="cs"/>
          <w:b/>
          <w:bCs/>
          <w:sz w:val="21"/>
          <w:szCs w:val="21"/>
          <w:cs/>
          <w:lang w:val="en-IN"/>
        </w:rPr>
        <w:t xml:space="preserve"> </w:t>
      </w:r>
      <w:r w:rsidRPr="00DB7D2E">
        <w:rPr>
          <w:rFonts w:ascii="Book Antiqua" w:hAnsi="Book Antiqua" w:cs="Arial"/>
          <w:b/>
          <w:bCs/>
          <w:sz w:val="21"/>
          <w:szCs w:val="21"/>
          <w:lang w:val="en-IN"/>
        </w:rPr>
        <w:t>(CS-G1)</w:t>
      </w:r>
    </w:p>
    <w:p w14:paraId="6C777FC0" w14:textId="68F231B0" w:rsidR="002770CA" w:rsidRPr="0038106B" w:rsidRDefault="002770C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770CA" w:rsidRPr="0038106B" w:rsidSect="00C47DD8">
      <w:headerReference w:type="default" r:id="rId10"/>
      <w:footerReference w:type="default" r:id="rId11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85E64" w14:textId="77777777" w:rsidR="007B24DE" w:rsidRDefault="007B24DE" w:rsidP="00AB0FCA">
      <w:r>
        <w:separator/>
      </w:r>
    </w:p>
  </w:endnote>
  <w:endnote w:type="continuationSeparator" w:id="0">
    <w:p w14:paraId="3098A8F5" w14:textId="77777777" w:rsidR="007B24DE" w:rsidRDefault="007B24DE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77777777" w:rsidR="00A97540" w:rsidRDefault="002F20AD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2F20AD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4E133" w14:textId="77777777" w:rsidR="007B24DE" w:rsidRDefault="007B24DE" w:rsidP="00AB0FCA">
      <w:r>
        <w:separator/>
      </w:r>
    </w:p>
  </w:footnote>
  <w:footnote w:type="continuationSeparator" w:id="0">
    <w:p w14:paraId="3480719C" w14:textId="77777777" w:rsidR="007B24DE" w:rsidRDefault="007B24DE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9CFA4" w14:textId="4108CE07" w:rsidR="005A687D" w:rsidRDefault="002F20AD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58101315" o:spid="_x0000_i1026" type="#_x0000_t75" style="width:32.55pt;height:10.6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8173350">
    <w:abstractNumId w:val="0"/>
  </w:num>
  <w:num w:numId="2" w16cid:durableId="88606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3633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7D4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7D0"/>
    <w:rsid w:val="00074E8C"/>
    <w:rsid w:val="000761B9"/>
    <w:rsid w:val="000772B9"/>
    <w:rsid w:val="00077444"/>
    <w:rsid w:val="000775BE"/>
    <w:rsid w:val="000776C2"/>
    <w:rsid w:val="0008157B"/>
    <w:rsid w:val="00082190"/>
    <w:rsid w:val="000838C2"/>
    <w:rsid w:val="00086246"/>
    <w:rsid w:val="00087C9B"/>
    <w:rsid w:val="00091367"/>
    <w:rsid w:val="00092676"/>
    <w:rsid w:val="00093998"/>
    <w:rsid w:val="00094105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D7E22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8BE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959D5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073E0"/>
    <w:rsid w:val="00211CA3"/>
    <w:rsid w:val="00211CDB"/>
    <w:rsid w:val="002122DA"/>
    <w:rsid w:val="0021252B"/>
    <w:rsid w:val="00213227"/>
    <w:rsid w:val="00217DC5"/>
    <w:rsid w:val="00220C3B"/>
    <w:rsid w:val="00221C19"/>
    <w:rsid w:val="002249A6"/>
    <w:rsid w:val="00224DFA"/>
    <w:rsid w:val="00227085"/>
    <w:rsid w:val="00227C2F"/>
    <w:rsid w:val="00230CD3"/>
    <w:rsid w:val="00230DA7"/>
    <w:rsid w:val="00236189"/>
    <w:rsid w:val="002402F8"/>
    <w:rsid w:val="002439AB"/>
    <w:rsid w:val="00246BEC"/>
    <w:rsid w:val="00247BE1"/>
    <w:rsid w:val="002517E9"/>
    <w:rsid w:val="002523B3"/>
    <w:rsid w:val="0025657B"/>
    <w:rsid w:val="002576B8"/>
    <w:rsid w:val="00257E1B"/>
    <w:rsid w:val="00260B58"/>
    <w:rsid w:val="00263D8F"/>
    <w:rsid w:val="00270DCC"/>
    <w:rsid w:val="002728F0"/>
    <w:rsid w:val="00272BF4"/>
    <w:rsid w:val="002758A9"/>
    <w:rsid w:val="002769FA"/>
    <w:rsid w:val="002770CA"/>
    <w:rsid w:val="0028040E"/>
    <w:rsid w:val="002811BB"/>
    <w:rsid w:val="00284727"/>
    <w:rsid w:val="0028727C"/>
    <w:rsid w:val="002922E9"/>
    <w:rsid w:val="002934DD"/>
    <w:rsid w:val="00295FED"/>
    <w:rsid w:val="00296D03"/>
    <w:rsid w:val="002971D0"/>
    <w:rsid w:val="002A0B18"/>
    <w:rsid w:val="002A1EC1"/>
    <w:rsid w:val="002A4740"/>
    <w:rsid w:val="002A565B"/>
    <w:rsid w:val="002A733A"/>
    <w:rsid w:val="002B053F"/>
    <w:rsid w:val="002B2F58"/>
    <w:rsid w:val="002B3A2C"/>
    <w:rsid w:val="002B49FD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3762"/>
    <w:rsid w:val="002D4008"/>
    <w:rsid w:val="002D5793"/>
    <w:rsid w:val="002D7B8B"/>
    <w:rsid w:val="002E01BC"/>
    <w:rsid w:val="002E096D"/>
    <w:rsid w:val="002E0F2A"/>
    <w:rsid w:val="002E48A2"/>
    <w:rsid w:val="002E513E"/>
    <w:rsid w:val="002E7937"/>
    <w:rsid w:val="002F056A"/>
    <w:rsid w:val="002F0672"/>
    <w:rsid w:val="002F20AD"/>
    <w:rsid w:val="002F3BC4"/>
    <w:rsid w:val="002F61C0"/>
    <w:rsid w:val="002F6745"/>
    <w:rsid w:val="00300582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5A57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6A4"/>
    <w:rsid w:val="003F59CF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5EA2"/>
    <w:rsid w:val="0042729F"/>
    <w:rsid w:val="00427EC5"/>
    <w:rsid w:val="004321F7"/>
    <w:rsid w:val="00432339"/>
    <w:rsid w:val="00432727"/>
    <w:rsid w:val="004327CE"/>
    <w:rsid w:val="004354C9"/>
    <w:rsid w:val="00440DA7"/>
    <w:rsid w:val="0044122A"/>
    <w:rsid w:val="004439EF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3A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BF3"/>
    <w:rsid w:val="004D5C4C"/>
    <w:rsid w:val="004D610A"/>
    <w:rsid w:val="004D68CB"/>
    <w:rsid w:val="004E0362"/>
    <w:rsid w:val="004E3D87"/>
    <w:rsid w:val="004E5381"/>
    <w:rsid w:val="004F1164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3475B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285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6B5C"/>
    <w:rsid w:val="005E16E9"/>
    <w:rsid w:val="005E1DEA"/>
    <w:rsid w:val="005E2A62"/>
    <w:rsid w:val="005F0281"/>
    <w:rsid w:val="005F037F"/>
    <w:rsid w:val="005F2F32"/>
    <w:rsid w:val="005F4826"/>
    <w:rsid w:val="005F63E8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2E81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4071"/>
    <w:rsid w:val="00705818"/>
    <w:rsid w:val="00705B21"/>
    <w:rsid w:val="00706937"/>
    <w:rsid w:val="0071090C"/>
    <w:rsid w:val="007112E7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4797E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1492"/>
    <w:rsid w:val="00775198"/>
    <w:rsid w:val="00775CEF"/>
    <w:rsid w:val="00777CA1"/>
    <w:rsid w:val="00780111"/>
    <w:rsid w:val="0078074A"/>
    <w:rsid w:val="00784129"/>
    <w:rsid w:val="0078528E"/>
    <w:rsid w:val="007858C5"/>
    <w:rsid w:val="00786A47"/>
    <w:rsid w:val="00786EEF"/>
    <w:rsid w:val="007906DA"/>
    <w:rsid w:val="00794551"/>
    <w:rsid w:val="00794C00"/>
    <w:rsid w:val="007951E2"/>
    <w:rsid w:val="00795220"/>
    <w:rsid w:val="007961F8"/>
    <w:rsid w:val="007A0152"/>
    <w:rsid w:val="007A1AA5"/>
    <w:rsid w:val="007A4078"/>
    <w:rsid w:val="007A5512"/>
    <w:rsid w:val="007A683A"/>
    <w:rsid w:val="007A69A8"/>
    <w:rsid w:val="007A7423"/>
    <w:rsid w:val="007B24DE"/>
    <w:rsid w:val="007B4694"/>
    <w:rsid w:val="007B4D58"/>
    <w:rsid w:val="007C0777"/>
    <w:rsid w:val="007C096D"/>
    <w:rsid w:val="007C2535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B99"/>
    <w:rsid w:val="007D7CD1"/>
    <w:rsid w:val="007E06C5"/>
    <w:rsid w:val="007E212A"/>
    <w:rsid w:val="007E3188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1315"/>
    <w:rsid w:val="00832732"/>
    <w:rsid w:val="00832B7C"/>
    <w:rsid w:val="00836BE2"/>
    <w:rsid w:val="008422C8"/>
    <w:rsid w:val="00843A25"/>
    <w:rsid w:val="00845936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00EC"/>
    <w:rsid w:val="008F23EB"/>
    <w:rsid w:val="008F5189"/>
    <w:rsid w:val="008F5D2C"/>
    <w:rsid w:val="00900590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EC2"/>
    <w:rsid w:val="00933F2E"/>
    <w:rsid w:val="00934B95"/>
    <w:rsid w:val="00936C4F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0FFA"/>
    <w:rsid w:val="0097216B"/>
    <w:rsid w:val="0097384F"/>
    <w:rsid w:val="00973D31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5422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2166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6966"/>
    <w:rsid w:val="00A97540"/>
    <w:rsid w:val="00AA04FD"/>
    <w:rsid w:val="00AA0E00"/>
    <w:rsid w:val="00AA4159"/>
    <w:rsid w:val="00AA4C55"/>
    <w:rsid w:val="00AA5181"/>
    <w:rsid w:val="00AA6501"/>
    <w:rsid w:val="00AA68C8"/>
    <w:rsid w:val="00AB0FCA"/>
    <w:rsid w:val="00AB1FB4"/>
    <w:rsid w:val="00AB5BF9"/>
    <w:rsid w:val="00AB7F47"/>
    <w:rsid w:val="00AC0EC2"/>
    <w:rsid w:val="00AC1FB6"/>
    <w:rsid w:val="00AC2717"/>
    <w:rsid w:val="00AC3ACB"/>
    <w:rsid w:val="00AC6306"/>
    <w:rsid w:val="00AD3F9E"/>
    <w:rsid w:val="00AD4003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7E40"/>
    <w:rsid w:val="00B50411"/>
    <w:rsid w:val="00B52BCD"/>
    <w:rsid w:val="00B53272"/>
    <w:rsid w:val="00B53633"/>
    <w:rsid w:val="00B55FA1"/>
    <w:rsid w:val="00B5662A"/>
    <w:rsid w:val="00B65275"/>
    <w:rsid w:val="00B663F9"/>
    <w:rsid w:val="00B66753"/>
    <w:rsid w:val="00B66B17"/>
    <w:rsid w:val="00B66E02"/>
    <w:rsid w:val="00B67763"/>
    <w:rsid w:val="00B7204B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7CA0"/>
    <w:rsid w:val="00BB039E"/>
    <w:rsid w:val="00BB274E"/>
    <w:rsid w:val="00BB2D83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2FD4"/>
    <w:rsid w:val="00BD5420"/>
    <w:rsid w:val="00BD6F31"/>
    <w:rsid w:val="00BE0517"/>
    <w:rsid w:val="00BE1EDA"/>
    <w:rsid w:val="00BE3E2B"/>
    <w:rsid w:val="00BE5790"/>
    <w:rsid w:val="00BF227A"/>
    <w:rsid w:val="00BF44F8"/>
    <w:rsid w:val="00BF4D0A"/>
    <w:rsid w:val="00BF538D"/>
    <w:rsid w:val="00BF5AB3"/>
    <w:rsid w:val="00C00BE8"/>
    <w:rsid w:val="00C02282"/>
    <w:rsid w:val="00C02D84"/>
    <w:rsid w:val="00C05C82"/>
    <w:rsid w:val="00C068A9"/>
    <w:rsid w:val="00C115A7"/>
    <w:rsid w:val="00C13560"/>
    <w:rsid w:val="00C162A7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715"/>
    <w:rsid w:val="00C4592E"/>
    <w:rsid w:val="00C4787D"/>
    <w:rsid w:val="00C47DD8"/>
    <w:rsid w:val="00C52515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81FB9"/>
    <w:rsid w:val="00C90474"/>
    <w:rsid w:val="00C9053F"/>
    <w:rsid w:val="00C9159D"/>
    <w:rsid w:val="00C93E1B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33AC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0A1C"/>
    <w:rsid w:val="00CF147D"/>
    <w:rsid w:val="00CF161A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504"/>
    <w:rsid w:val="00D35E88"/>
    <w:rsid w:val="00D363B5"/>
    <w:rsid w:val="00D366EC"/>
    <w:rsid w:val="00D36751"/>
    <w:rsid w:val="00D420C8"/>
    <w:rsid w:val="00D42A9C"/>
    <w:rsid w:val="00D42F53"/>
    <w:rsid w:val="00D448E1"/>
    <w:rsid w:val="00D44ACB"/>
    <w:rsid w:val="00D46602"/>
    <w:rsid w:val="00D47745"/>
    <w:rsid w:val="00D47E53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464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3BBA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1AE"/>
    <w:rsid w:val="00E01946"/>
    <w:rsid w:val="00E04175"/>
    <w:rsid w:val="00E068D4"/>
    <w:rsid w:val="00E12D31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2392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288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74DD2"/>
    <w:rsid w:val="00E7516C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B6C54"/>
    <w:rsid w:val="00ED0C2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12B9"/>
    <w:rsid w:val="00EE30D4"/>
    <w:rsid w:val="00EE4E96"/>
    <w:rsid w:val="00EE4EA3"/>
    <w:rsid w:val="00EE6091"/>
    <w:rsid w:val="00EE64A9"/>
    <w:rsid w:val="00EE7572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1DE4"/>
    <w:rsid w:val="00F22BDE"/>
    <w:rsid w:val="00F263B2"/>
    <w:rsid w:val="00F264CB"/>
    <w:rsid w:val="00F325AC"/>
    <w:rsid w:val="00F3341B"/>
    <w:rsid w:val="00F33DBB"/>
    <w:rsid w:val="00F3774F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2F1"/>
    <w:rsid w:val="00FA4B91"/>
    <w:rsid w:val="00FA555D"/>
    <w:rsid w:val="00FA67DB"/>
    <w:rsid w:val="00FA7BB0"/>
    <w:rsid w:val="00FA7ED6"/>
    <w:rsid w:val="00FB1CED"/>
    <w:rsid w:val="00FB26CD"/>
    <w:rsid w:val="00FB5351"/>
    <w:rsid w:val="00FB6664"/>
    <w:rsid w:val="00FB6E80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10F9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uiPriority w:val="99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2E74-879D-482E-9BF5-F80C369E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Umesh Kumar Yadav {उमेश कुमार यादव}</cp:lastModifiedBy>
  <cp:revision>1173</cp:revision>
  <cp:lastPrinted>2025-04-11T11:01:00Z</cp:lastPrinted>
  <dcterms:created xsi:type="dcterms:W3CDTF">2014-06-12T12:28:00Z</dcterms:created>
  <dcterms:modified xsi:type="dcterms:W3CDTF">2025-07-08T03:29:00Z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2025-06-11T06:46:36Z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a3715a79-1465-4319-b48c-5a5764e256fa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