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7FC5B2B3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A451E" w:rsidRPr="000A451E">
        <w:rPr>
          <w:rFonts w:ascii="Book Antiqua" w:hAnsi="Book Antiqua" w:cs="Arial"/>
          <w:sz w:val="20"/>
        </w:rPr>
        <w:t>CC/T/W-TW/DOM/A00/25/07339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F36FC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36FC3">
        <w:rPr>
          <w:rFonts w:ascii="Book Antiqua" w:hAnsi="Book Antiqua" w:cs="Arial"/>
          <w:sz w:val="20"/>
        </w:rPr>
        <w:t>27</w:t>
      </w:r>
      <w:r w:rsidR="000A451E">
        <w:rPr>
          <w:rFonts w:ascii="Book Antiqua" w:hAnsi="Book Antiqua" w:cs="Arial"/>
          <w:sz w:val="20"/>
        </w:rPr>
        <w:t>/06/2025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10E8CC3" w14:textId="6506CD3E" w:rsidR="00403422" w:rsidRDefault="0051446E" w:rsidP="009F3A5B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proofErr w:type="gramStart"/>
      <w:r w:rsidR="000A451E" w:rsidRPr="00D30072">
        <w:rPr>
          <w:rFonts w:ascii="Book Antiqua" w:hAnsi="Book Antiqua" w:cs="Arial"/>
          <w:b/>
          <w:bCs/>
          <w:sz w:val="22"/>
          <w:szCs w:val="22"/>
        </w:rPr>
        <w:t>Pre Bid</w:t>
      </w:r>
      <w:proofErr w:type="gramEnd"/>
      <w:r w:rsidR="000A451E" w:rsidRPr="00D30072">
        <w:rPr>
          <w:rFonts w:ascii="Book Antiqua" w:hAnsi="Book Antiqua" w:cs="Arial"/>
          <w:b/>
          <w:bCs/>
          <w:sz w:val="22"/>
          <w:szCs w:val="22"/>
        </w:rPr>
        <w:t xml:space="preserve"> Tie Up for Transmission line package TL02 </w:t>
      </w:r>
      <w:r w:rsidR="000A451E">
        <w:rPr>
          <w:rFonts w:ascii="Book Antiqua" w:hAnsi="Book Antiqua" w:cs="Arial"/>
          <w:b/>
          <w:bCs/>
          <w:sz w:val="22"/>
          <w:szCs w:val="22"/>
        </w:rPr>
        <w:t xml:space="preserve">for </w:t>
      </w:r>
      <w:r w:rsidR="000A451E" w:rsidRPr="00D30072">
        <w:rPr>
          <w:rFonts w:ascii="Book Antiqua" w:hAnsi="Book Antiqua" w:cs="Arial"/>
          <w:b/>
          <w:bCs/>
          <w:sz w:val="22"/>
          <w:szCs w:val="22"/>
        </w:rPr>
        <w:t xml:space="preserve">765 kV </w:t>
      </w:r>
      <w:proofErr w:type="spellStart"/>
      <w:r w:rsidR="000A451E" w:rsidRPr="00D30072">
        <w:rPr>
          <w:rFonts w:ascii="Book Antiqua" w:hAnsi="Book Antiqua" w:cs="Arial"/>
          <w:b/>
          <w:bCs/>
          <w:sz w:val="22"/>
          <w:szCs w:val="22"/>
        </w:rPr>
        <w:t>Vindhyachal</w:t>
      </w:r>
      <w:proofErr w:type="spellEnd"/>
      <w:r w:rsidR="000A451E" w:rsidRPr="00D30072">
        <w:rPr>
          <w:rFonts w:ascii="Book Antiqua" w:hAnsi="Book Antiqua" w:cs="Arial"/>
          <w:b/>
          <w:bCs/>
          <w:sz w:val="22"/>
          <w:szCs w:val="22"/>
        </w:rPr>
        <w:t xml:space="preserve"> Pool - Prayagraj D/c line -Part-II </w:t>
      </w:r>
      <w:r w:rsidR="000A451E" w:rsidRPr="008C1F2D">
        <w:rPr>
          <w:rFonts w:ascii="Book Antiqua" w:hAnsi="Book Antiqua" w:cs="Arial"/>
          <w:sz w:val="22"/>
          <w:szCs w:val="22"/>
        </w:rPr>
        <w:t xml:space="preserve">associated with </w:t>
      </w:r>
      <w:r w:rsidR="000A451E">
        <w:rPr>
          <w:rFonts w:ascii="Book Antiqua" w:hAnsi="Book Antiqua" w:cs="Arial"/>
          <w:sz w:val="22"/>
          <w:szCs w:val="22"/>
        </w:rPr>
        <w:t>“</w:t>
      </w:r>
      <w:r w:rsidR="000A451E" w:rsidRPr="008C1F2D">
        <w:rPr>
          <w:rFonts w:ascii="Book Antiqua" w:hAnsi="Book Antiqua" w:cs="Arial"/>
          <w:sz w:val="22"/>
          <w:szCs w:val="22"/>
        </w:rPr>
        <w:t xml:space="preserve">Inter-regional (NR-WR) Transmission System strengthening to relieve the loading of 765 kV </w:t>
      </w:r>
      <w:proofErr w:type="spellStart"/>
      <w:r w:rsidR="000A451E" w:rsidRPr="008C1F2D">
        <w:rPr>
          <w:rFonts w:ascii="Book Antiqua" w:hAnsi="Book Antiqua" w:cs="Arial"/>
          <w:sz w:val="22"/>
          <w:szCs w:val="22"/>
        </w:rPr>
        <w:t>Vindhyachal</w:t>
      </w:r>
      <w:proofErr w:type="spellEnd"/>
      <w:r w:rsidR="000A451E" w:rsidRPr="008C1F2D">
        <w:rPr>
          <w:rFonts w:ascii="Book Antiqua" w:hAnsi="Book Antiqua" w:cs="Arial"/>
          <w:sz w:val="22"/>
          <w:szCs w:val="22"/>
        </w:rPr>
        <w:t>-Varanasi D/c line</w:t>
      </w:r>
      <w:r w:rsidR="000A451E">
        <w:rPr>
          <w:rFonts w:ascii="Book Antiqua" w:hAnsi="Book Antiqua" w:cs="Arial"/>
          <w:sz w:val="22"/>
          <w:szCs w:val="22"/>
        </w:rPr>
        <w:t>”</w:t>
      </w:r>
      <w:r w:rsidR="000A451E" w:rsidRPr="008C1F2D">
        <w:rPr>
          <w:rFonts w:ascii="Book Antiqua" w:hAnsi="Book Antiqua" w:cs="Arial"/>
          <w:sz w:val="22"/>
          <w:szCs w:val="22"/>
        </w:rPr>
        <w:t xml:space="preserve"> under TBCB route</w:t>
      </w:r>
      <w:r w:rsidR="000A451E" w:rsidRPr="00243A04">
        <w:rPr>
          <w:rFonts w:ascii="Book Antiqua" w:hAnsi="Book Antiqua"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0A451E" w:rsidRPr="00304FB5">
        <w:rPr>
          <w:rFonts w:ascii="Book Antiqua" w:hAnsi="Book Antiqua" w:cs="Arial"/>
          <w:sz w:val="22"/>
          <w:szCs w:val="22"/>
        </w:rPr>
        <w:t>CC/T/W-TW/DOM/A00/25/07339</w:t>
      </w:r>
    </w:p>
    <w:p w14:paraId="2F102E83" w14:textId="77777777" w:rsidR="000A451E" w:rsidRPr="0038106B" w:rsidRDefault="000A451E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F36FC3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F36FC3" w:rsidRPr="00B663F9" w:rsidRDefault="00F36FC3" w:rsidP="00F36FC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26CFDA17" w:rsidR="00F36FC3" w:rsidRPr="00F36FC3" w:rsidRDefault="00F36FC3" w:rsidP="00F36FC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F36FC3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F36FC3">
              <w:rPr>
                <w:rFonts w:ascii="Book Antiqua" w:hAnsi="Book Antiqua" w:cs="Arial"/>
                <w:sz w:val="20"/>
                <w:szCs w:val="20"/>
              </w:rPr>
              <w:t xml:space="preserve"> 25/06/2025,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5CA1B9C" w:rsidR="00F36FC3" w:rsidRPr="00AD4003" w:rsidRDefault="00F36FC3" w:rsidP="00F36FC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F36FC3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F36FC3" w:rsidRPr="00F36FC3" w:rsidRDefault="00F36FC3" w:rsidP="00F36FC3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F36FC3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F36FC3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F36FC3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F36FC3" w:rsidRPr="00C93E1B" w:rsidRDefault="00F36FC3" w:rsidP="00F36FC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91F52E0" w:rsidR="00F36FC3" w:rsidRPr="00F36FC3" w:rsidRDefault="00F36FC3" w:rsidP="00F36FC3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F36FC3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F36FC3">
              <w:rPr>
                <w:rFonts w:ascii="Book Antiqua" w:hAnsi="Book Antiqua" w:cs="Arial"/>
                <w:sz w:val="20"/>
                <w:szCs w:val="20"/>
              </w:rPr>
              <w:t xml:space="preserve"> 27/06/2025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9E4A2B3" w:rsidR="00F36FC3" w:rsidRPr="00AD4003" w:rsidRDefault="00F36FC3" w:rsidP="00F36FC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02/07/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F36FC3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Microsoft Office Signature Line..." style="width:191.2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F36FC3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36FC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F36FC3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451E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2BEE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6FC3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892QFzLX6syogP2k36Mkm76O20ilcziWr1pAIdnF24I=</DigestValue>
    </Reference>
    <Reference Type="http://www.w3.org/2000/09/xmldsig#Object" URI="#idOfficeObject">
      <DigestMethod Algorithm="http://www.w3.org/2001/04/xmlenc#sha256"/>
      <DigestValue>6cgmm7nQGyfFgjxrTiaeq7jHhIIw691Vc7rSPkdnoWg=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47azPUNdUSMZKopy1Srk7BadygqiM9OrGLRKdD7ToLQ=</DigestValue>
    </Reference>
    <Reference Type="http://www.w3.org/2000/09/xmldsig#Object" URI="#idValidSigLnImg">
      <DigestMethod Algorithm="http://www.w3.org/2001/04/xmlenc#sha256"/>
      <DigestValue>Rz23bhxpZViy6+vnQVleodSaIyidj9FkobVrl/bZFzw=</DigestValue>
    </Reference>
    <Reference Type="http://www.w3.org/2000/09/xmldsig#Object" URI="#idInvalidSigLnImg">
      <DigestMethod Algorithm="http://www.w3.org/2001/04/xmlenc#sha256"/>
      <DigestValue>Wh5JYjdF/hc0Ej/ik+hyXJvOzQa2drANdi9/FTa6KXM=</DigestValue>
    </Reference>
  </SignedInfo>
  <SignatureValue>UF712GKNKRuOI6W3BrhNawFdbM/m3cMyS9Erw9LM3GsWatYMRdFa7XoFW+LSxGATyeIOdG6RAVTm
uxsUcCGW5FMZuI5DVcAk1Eq3DGKB1p8KsDPDLiP7hhTIaMQlc5wUIkdUxeTmEj5IFcxwNVgOixW+
zSla6c5FFsMk4a5C/vEqUQ4qpck3VyC/IrGhZGZEmvxWizNL59mf9RQB7BPSYZG3ClXBkx4+H8gY
gpsfULQtad+DAopbcYhVBPwn8dn444qD51MbcdHzmgX/Hq1k7mXgDMiOOlqQATKfhD1KFvggvORf
xQ6DigSep06bR2UjCFZwYP+edoJpij720TGcmQ==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kq73++4en3hjkDKgomf+FB72kT65pMhcZTvg2LsCREQ=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HiHzSI4wgc6xoeampdiWg5Q5Mh9tDFUISDMmbF5LiUY=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iRK+e36hQo/LXqqAMmoZmC/7hmZOgJ0js/W5q3ZjQ+c=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M6ZwN4EzldAp8uK/XJPSbl/k7vmuSO/QN3JS9ehg42E=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hn9oJQ9tbwMPFfVJuyhPq2KSTyeWxETYB9m1eu7sEvI=</DigestValue>
      </Reference>
      <Reference URI="/word/settings.xml?ContentType=application/vnd.openxmlformats-officedocument.wordprocessingml.settings+xml">
        <DigestMethod Algorithm="http://www.w3.org/2001/04/xmlenc#sha256"/>
        <DigestValue>5nnbyBs49+M8mIOOX2Ca483tNYqZyfGJIEgTkenEW/8=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2025-06-27T07:05:21Z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2025-06-27T07:05:21Z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1156</cp:revision>
  <cp:lastPrinted>2020-04-01T13:28:00Z</cp:lastPrinted>
  <dcterms:created xsi:type="dcterms:W3CDTF">2014-06-12T12:28:00Z</dcterms:created>
  <dcterms:modified xsi:type="dcterms:W3CDTF">2025-06-27T07:05:00Z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2025-06-18T07:23:06Z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dbb35a1d-1834-4a1d-9267-22cff99c266c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