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proofErr w:type="spellStart"/>
      <w:r w:rsidRPr="00C93E3C">
        <w:t>Reconductoring</w:t>
      </w:r>
      <w:proofErr w:type="spellEnd"/>
      <w:r w:rsidRPr="00C93E3C">
        <w:t xml:space="preserve"> package OH01A and OH01B for Re-</w:t>
      </w:r>
      <w:proofErr w:type="spellStart"/>
      <w:r w:rsidRPr="00C93E3C">
        <w:t>conductoring</w:t>
      </w:r>
      <w:proofErr w:type="spellEnd"/>
      <w:r w:rsidRPr="00C93E3C">
        <w:t xml:space="preserve"> of 400 KV transmission line with Twin HTLS conductor including supply of HTLS conductor, associated clamps fittings &amp; accessories and assorted (missing members) tower parts for 400 kV D/C (Twin Moose) </w:t>
      </w:r>
      <w:proofErr w:type="spellStart"/>
      <w:r w:rsidRPr="00C93E3C">
        <w:t>Siliguri</w:t>
      </w:r>
      <w:proofErr w:type="spellEnd"/>
      <w:r w:rsidRPr="00C93E3C">
        <w:t xml:space="preserve"> – </w:t>
      </w:r>
      <w:proofErr w:type="spellStart"/>
      <w:r w:rsidRPr="00C93E3C">
        <w:t>Bongaigaon</w:t>
      </w:r>
      <w:proofErr w:type="spellEnd"/>
      <w:r w:rsidRPr="00C93E3C">
        <w:t xml:space="preserve"> TL (218 Km line length) associated with North Eastern Region Strengthening Scheme (NERSS)-XII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4D4665" w:rsidRDefault="004D4665" w:rsidP="004D4665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1D2F3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4D4665" w:rsidRDefault="004D4665" w:rsidP="004D4665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10.05.2021,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4D4665" w:rsidP="004D4665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10.05.2021, at 11:30 Hrs.</w:t>
            </w:r>
          </w:p>
        </w:tc>
        <w:tc>
          <w:tcPr>
            <w:tcW w:w="4621" w:type="dxa"/>
          </w:tcPr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1D35C0" w:rsidRPr="001D35C0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31</w:t>
            </w:r>
            <w:r w:rsidRPr="001D35C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D35C0" w:rsidRPr="001D35C0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31</w:t>
            </w:r>
            <w:r w:rsidRPr="001D35C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1D2F37" w:rsidP="001D35C0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="001D35C0" w:rsidRPr="001D35C0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31</w:t>
            </w:r>
            <w:r w:rsidRPr="001D35C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42D58"/>
    <w:rsid w:val="001D2F37"/>
    <w:rsid w:val="001D35C0"/>
    <w:rsid w:val="004D4665"/>
    <w:rsid w:val="00617C5B"/>
    <w:rsid w:val="00B813AD"/>
    <w:rsid w:val="00C93E3C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</cp:lastModifiedBy>
  <cp:revision>9</cp:revision>
  <dcterms:created xsi:type="dcterms:W3CDTF">2021-04-16T10:57:00Z</dcterms:created>
  <dcterms:modified xsi:type="dcterms:W3CDTF">2021-05-18T07:09:00Z</dcterms:modified>
</cp:coreProperties>
</file>