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5B52916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F0BFE" w:rsidRPr="000F0BFE">
        <w:rPr>
          <w:rFonts w:ascii="Book Antiqua" w:hAnsi="Book Antiqua" w:cs="Arial"/>
          <w:sz w:val="20"/>
        </w:rPr>
        <w:t>CC/T/W-TW/DOM/A00/25/08540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="00785058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785058">
        <w:rPr>
          <w:rFonts w:ascii="Book Antiqua" w:hAnsi="Book Antiqua" w:cs="Arial"/>
          <w:sz w:val="20"/>
        </w:rPr>
        <w:t>17</w:t>
      </w:r>
      <w:r w:rsidR="006E2E81">
        <w:rPr>
          <w:rFonts w:ascii="Book Antiqua" w:hAnsi="Book Antiqua" w:cs="Arial"/>
          <w:sz w:val="20"/>
        </w:rPr>
        <w:t>/0</w:t>
      </w:r>
      <w:r w:rsidR="002F6745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4CFCAA3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430533" w:rsidRPr="00430533">
        <w:rPr>
          <w:rFonts w:ascii="Book Antiqua" w:hAnsi="Book Antiqua"/>
          <w:b/>
          <w:bCs/>
          <w:sz w:val="22"/>
          <w:szCs w:val="22"/>
        </w:rPr>
        <w:t>Transmission Line Package TL01 for 400 kV D/C (QUAD MOOSE) line from proposed 400 kV Yalwar substation to proposed 400 kV Mekhali substation associated with Intra-State transmission system for “Establishing 400kV Sub-station at Mekhali along with associated transmission lines (Belagavi District)” through tariff based competitive bidding (TBCB) route</w:t>
      </w:r>
      <w:r w:rsidR="002E513E" w:rsidRPr="002F6745">
        <w:rPr>
          <w:rFonts w:ascii="Book Antiqua" w:hAnsi="Book Antiqua"/>
          <w:sz w:val="22"/>
          <w:szCs w:val="22"/>
        </w:rPr>
        <w:t>.</w:t>
      </w:r>
      <w:r w:rsidR="004F1164" w:rsidRPr="002F6745">
        <w:rPr>
          <w:rFonts w:ascii="Book Antiqua" w:hAnsi="Book Antiqua" w:cs="Arial"/>
          <w:sz w:val="22"/>
          <w:szCs w:val="22"/>
        </w:rPr>
        <w:t>; Spec. No.:</w:t>
      </w:r>
      <w:r w:rsidR="004F1164" w:rsidRPr="002F6745">
        <w:rPr>
          <w:rFonts w:ascii="Book Antiqua" w:hAnsi="Book Antiqua"/>
          <w:sz w:val="22"/>
          <w:szCs w:val="22"/>
        </w:rPr>
        <w:t xml:space="preserve"> </w:t>
      </w:r>
      <w:r w:rsidR="000F0BFE" w:rsidRPr="000F0BFE">
        <w:rPr>
          <w:rFonts w:ascii="Book Antiqua" w:hAnsi="Book Antiqua" w:cs="Arial"/>
          <w:sz w:val="22"/>
          <w:szCs w:val="22"/>
        </w:rPr>
        <w:t>CC/T/W-TW/DOM/A00/25/08540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671"/>
      </w:tblGrid>
      <w:tr w:rsidR="002F2103" w:rsidRPr="0038106B" w14:paraId="504AACD6" w14:textId="77777777" w:rsidTr="002F2103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7A4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665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608" w14:textId="77777777" w:rsidR="002F2103" w:rsidRPr="0038106B" w:rsidRDefault="002F2103" w:rsidP="0057334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2F2103" w:rsidRPr="0038106B" w14:paraId="12413687" w14:textId="77777777" w:rsidTr="002F2103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837" w14:textId="77777777" w:rsidR="002F2103" w:rsidRPr="00B663F9" w:rsidRDefault="002F2103" w:rsidP="0057334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418" w14:textId="77777777" w:rsidR="002F2103" w:rsidRPr="00800DD3" w:rsidRDefault="002F2103" w:rsidP="00573344">
            <w:pPr>
              <w:rPr>
                <w:rFonts w:ascii="Book Antiqua" w:hAnsi="Book Antiqua" w:cs="Arial"/>
                <w:szCs w:val="22"/>
              </w:rPr>
            </w:pPr>
            <w:r w:rsidRPr="00800DD3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15/07/2025,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597" w14:textId="45D0C44D" w:rsidR="002F2103" w:rsidRPr="002F20AD" w:rsidRDefault="002F2103" w:rsidP="0057334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19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/07/2025,</w:t>
            </w:r>
            <w:r w:rsidRPr="002F20AD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F2103" w:rsidRPr="0038106B" w14:paraId="1EF24B2E" w14:textId="77777777" w:rsidTr="002F2103">
        <w:trPr>
          <w:trHeight w:val="37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642" w14:textId="77777777" w:rsidR="002F2103" w:rsidRPr="002F20AD" w:rsidRDefault="002F2103" w:rsidP="00573344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2F20AD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2F20AD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2F2103" w:rsidRPr="0038106B" w14:paraId="2394B20C" w14:textId="77777777" w:rsidTr="002F2103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816" w14:textId="77777777" w:rsidR="002F2103" w:rsidRPr="00C93E1B" w:rsidRDefault="002F2103" w:rsidP="0057334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C8E" w14:textId="77777777" w:rsidR="002F2103" w:rsidRPr="00800DD3" w:rsidRDefault="002F2103" w:rsidP="00573344">
            <w:pPr>
              <w:rPr>
                <w:rFonts w:ascii="Book Antiqua" w:hAnsi="Book Antiqua" w:cs="Arial"/>
                <w:szCs w:val="22"/>
              </w:rPr>
            </w:pPr>
            <w:r w:rsidRPr="00800DD3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17/07/2025; 1100Hrs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83F" w14:textId="3D1EB1D7" w:rsidR="002F2103" w:rsidRPr="002F20AD" w:rsidRDefault="002F2103" w:rsidP="0057334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2</w:t>
            </w:r>
            <w:r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1</w:t>
            </w:r>
            <w:r w:rsidRPr="002F20AD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/07/2025; 1100Hrs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68E10C2F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3FD5A468" w:rsidR="0078528E" w:rsidRPr="00E52880" w:rsidRDefault="00BB2D83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/>
          <w:b/>
          <w:bCs/>
          <w:sz w:val="21"/>
          <w:szCs w:val="21"/>
          <w:lang w:val="en-IN"/>
        </w:rPr>
        <w:t>Umesh Kumar Yadav</w:t>
      </w:r>
    </w:p>
    <w:p w14:paraId="2545DB80" w14:textId="71681644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="00BB2D83">
        <w:rPr>
          <w:rFonts w:ascii="Nirmala UI" w:hAnsi="Nirmala UI" w:cs="Nirmala UI"/>
          <w:b/>
          <w:bCs/>
          <w:sz w:val="21"/>
          <w:szCs w:val="21"/>
          <w:lang w:val="en-IN"/>
        </w:rPr>
        <w:t>Manager</w:t>
      </w: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176C" w14:textId="77777777" w:rsidR="00202BE5" w:rsidRDefault="00202BE5" w:rsidP="00AB0FCA">
      <w:r>
        <w:separator/>
      </w:r>
    </w:p>
  </w:endnote>
  <w:endnote w:type="continuationSeparator" w:id="0">
    <w:p w14:paraId="0FC71799" w14:textId="77777777" w:rsidR="00202BE5" w:rsidRDefault="00202BE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91A7B" w14:textId="77777777" w:rsidR="00202BE5" w:rsidRDefault="00202BE5" w:rsidP="00AB0FCA">
      <w:r>
        <w:separator/>
      </w:r>
    </w:p>
  </w:footnote>
  <w:footnote w:type="continuationSeparator" w:id="0">
    <w:p w14:paraId="4EFD86C7" w14:textId="77777777" w:rsidR="00202BE5" w:rsidRDefault="00202BE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0BFE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0EC5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2BE5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FED"/>
    <w:rsid w:val="00296D03"/>
    <w:rsid w:val="002971D0"/>
    <w:rsid w:val="002A0B18"/>
    <w:rsid w:val="002A1EC1"/>
    <w:rsid w:val="002A4740"/>
    <w:rsid w:val="002A565B"/>
    <w:rsid w:val="002A733A"/>
    <w:rsid w:val="002A7A3F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20AD"/>
    <w:rsid w:val="002F2103"/>
    <w:rsid w:val="002F3BC4"/>
    <w:rsid w:val="002F61C0"/>
    <w:rsid w:val="002F6745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5EA2"/>
    <w:rsid w:val="0042729F"/>
    <w:rsid w:val="00427EC5"/>
    <w:rsid w:val="00430533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058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159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C0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1177</cp:revision>
  <cp:lastPrinted>2025-04-11T11:01:00Z</cp:lastPrinted>
  <dcterms:created xsi:type="dcterms:W3CDTF">2014-06-12T12:28:00Z</dcterms:created>
  <dcterms:modified xsi:type="dcterms:W3CDTF">2025-07-17T12:05:00Z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