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ED0520" w:rsidRDefault="00AF4186" w:rsidP="00823F6E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ED0520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order</w:t>
      </w:r>
      <w:r w:rsidRPr="00ED0520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ED0520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ED0520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ED0520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6B16EFE" w14:textId="77777777" w:rsidR="00E85289" w:rsidRPr="00ED0520" w:rsidRDefault="00E85289" w:rsidP="00823F6E">
      <w:pPr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5E51E455" w:rsidR="002F7BC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ED0520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ED0520" w:rsidRDefault="00050B0A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ED0520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ED0520">
        <w:rPr>
          <w:rFonts w:ascii="Book Antiqua" w:hAnsi="Book Antiqua" w:cs="Arial"/>
          <w:sz w:val="22"/>
          <w:szCs w:val="22"/>
        </w:rPr>
        <w:t xml:space="preserve"> </w:t>
      </w:r>
      <w:r w:rsidRPr="00ED0520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="000D0D20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ED0520">
        <w:rPr>
          <w:rFonts w:ascii="Book Antiqua" w:hAnsi="Book Antiqua" w:cs="Arial"/>
          <w:sz w:val="22"/>
          <w:szCs w:val="22"/>
        </w:rPr>
        <w:t xml:space="preserve"> 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ED0520" w:rsidRDefault="000D0D20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7BA27D6C" w:rsidR="00460A36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ED0520">
        <w:rPr>
          <w:rFonts w:ascii="Book Antiqua" w:hAnsi="Book Antiqua" w:cs="Arial"/>
          <w:sz w:val="22"/>
          <w:szCs w:val="22"/>
        </w:rPr>
        <w:t xml:space="preserve">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0" w:name="_Hlk202884861"/>
      <w:r w:rsidR="00417079" w:rsidRPr="00DE027A">
        <w:rPr>
          <w:rFonts w:ascii="Book Antiqua" w:hAnsi="Book Antiqua"/>
          <w:b/>
          <w:bCs/>
          <w:color w:val="FF0000"/>
          <w:sz w:val="22"/>
          <w:szCs w:val="22"/>
        </w:rPr>
        <w:t>Supply of 220 KV XLPE cable along with termination module &amp; accessories including laying and termination at POWERGRID 400/220 kV Raipur  substation</w:t>
      </w:r>
      <w:r w:rsidR="00562DF1" w:rsidRPr="004143AF">
        <w:rPr>
          <w:rFonts w:ascii="Book Antiqua" w:hAnsi="Book Antiqua" w:cs="Arial"/>
          <w:b/>
          <w:color w:val="EE0000"/>
          <w:sz w:val="22"/>
          <w:szCs w:val="22"/>
        </w:rPr>
        <w:t xml:space="preserve">; Specification No.: </w:t>
      </w:r>
      <w:bookmarkEnd w:id="0"/>
      <w:r w:rsidR="004D6B81" w:rsidRPr="004D6B81">
        <w:rPr>
          <w:rFonts w:ascii="Book Antiqua" w:hAnsi="Book Antiqua" w:cs="Arial"/>
          <w:b/>
          <w:bCs/>
          <w:color w:val="EE0000"/>
          <w:sz w:val="22"/>
          <w:szCs w:val="22"/>
          <w:lang w:val="en-GB"/>
        </w:rPr>
        <w:t xml:space="preserve">WR1/NT/W-CABLE/DOM/F01/26/08125 (RFx No. </w:t>
      </w:r>
      <w:r w:rsidR="004D6B81" w:rsidRPr="004D6B81">
        <w:rPr>
          <w:rFonts w:ascii="Book Antiqua" w:hAnsi="Book Antiqua" w:cs="Arial"/>
          <w:b/>
          <w:bCs/>
          <w:color w:val="EE0000"/>
          <w:sz w:val="22"/>
          <w:szCs w:val="22"/>
          <w:lang w:val="en-IN"/>
        </w:rPr>
        <w:t>5002005451</w:t>
      </w:r>
      <w:r w:rsidR="004D6B81" w:rsidRPr="004D6B81">
        <w:rPr>
          <w:rFonts w:ascii="Book Antiqua" w:hAnsi="Book Antiqua" w:cs="Arial"/>
          <w:b/>
          <w:bCs/>
          <w:color w:val="EE0000"/>
          <w:sz w:val="22"/>
          <w:szCs w:val="22"/>
          <w:lang w:val="en-GB"/>
        </w:rPr>
        <w:t>)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and </w:t>
      </w:r>
      <w:proofErr w:type="spellStart"/>
      <w:r w:rsidR="001E4A4A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ED0520">
        <w:rPr>
          <w:rFonts w:ascii="Book Antiqua" w:hAnsi="Book Antiqua" w:cs="Arial"/>
          <w:sz w:val="22"/>
          <w:szCs w:val="22"/>
        </w:rPr>
        <w:t xml:space="preserve">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3704D84" w14:textId="4A73DC6D" w:rsidR="001F65BD" w:rsidRPr="00ED0520" w:rsidRDefault="00460A36" w:rsidP="00823F6E">
      <w:pPr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AC2D1E" w:rsidRPr="00DE027A">
        <w:rPr>
          <w:rFonts w:ascii="Book Antiqua" w:hAnsi="Book Antiqua"/>
          <w:b/>
          <w:bCs/>
          <w:color w:val="FF0000"/>
          <w:sz w:val="22"/>
          <w:szCs w:val="22"/>
        </w:rPr>
        <w:t>Supply of 220 KV XLPE cable along with termination module &amp; accessories including laying and termination at POWERGRID 400/220 kV Raipur  substation</w:t>
      </w:r>
      <w:r w:rsidR="00AC2D1E" w:rsidRPr="004143AF">
        <w:rPr>
          <w:rFonts w:ascii="Book Antiqua" w:hAnsi="Book Antiqua" w:cs="Arial"/>
          <w:b/>
          <w:color w:val="EE0000"/>
          <w:sz w:val="22"/>
          <w:szCs w:val="22"/>
        </w:rPr>
        <w:t xml:space="preserve">; Specification No.: </w:t>
      </w:r>
      <w:r w:rsidR="00AC2D1E" w:rsidRPr="004D6B81">
        <w:rPr>
          <w:rFonts w:ascii="Book Antiqua" w:hAnsi="Book Antiqua" w:cs="Arial"/>
          <w:b/>
          <w:bCs/>
          <w:color w:val="EE0000"/>
          <w:sz w:val="22"/>
          <w:szCs w:val="22"/>
          <w:lang w:val="en-GB"/>
        </w:rPr>
        <w:t xml:space="preserve">WR1/NT/W-CABLE/DOM/F01/26/08125 (RFx No. </w:t>
      </w:r>
      <w:r w:rsidR="00AC2D1E" w:rsidRPr="004D6B81">
        <w:rPr>
          <w:rFonts w:ascii="Book Antiqua" w:hAnsi="Book Antiqua" w:cs="Arial"/>
          <w:b/>
          <w:bCs/>
          <w:color w:val="EE0000"/>
          <w:sz w:val="22"/>
          <w:szCs w:val="22"/>
          <w:lang w:val="en-IN"/>
        </w:rPr>
        <w:t>5002005451</w:t>
      </w:r>
      <w:r w:rsidR="00AC2D1E" w:rsidRPr="004D6B81">
        <w:rPr>
          <w:rFonts w:ascii="Book Antiqua" w:hAnsi="Book Antiqua" w:cs="Arial"/>
          <w:b/>
          <w:bCs/>
          <w:color w:val="EE0000"/>
          <w:sz w:val="22"/>
          <w:szCs w:val="22"/>
          <w:lang w:val="en-GB"/>
        </w:rPr>
        <w:t>)</w:t>
      </w:r>
    </w:p>
    <w:p w14:paraId="765A7D44" w14:textId="77777777" w:rsidR="00F24567" w:rsidRPr="00ED0520" w:rsidRDefault="00F24567" w:rsidP="00823F6E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6E7C8DAE" w:rsidR="00D92F8A" w:rsidRPr="00ED0520" w:rsidRDefault="00D92F8A" w:rsidP="00823F6E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ED0520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ED0520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r w:rsidR="001E4A4A" w:rsidRPr="00ED0520">
        <w:rPr>
          <w:rFonts w:ascii="Book Antiqua" w:hAnsi="Book Antiqua" w:cs="Arial"/>
          <w:sz w:val="22"/>
          <w:szCs w:val="22"/>
        </w:rPr>
        <w:t>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C2D1E" w:rsidRPr="00DE027A">
        <w:rPr>
          <w:rFonts w:ascii="Book Antiqua" w:hAnsi="Book Antiqua"/>
          <w:b/>
          <w:bCs/>
          <w:color w:val="FF0000"/>
          <w:sz w:val="22"/>
          <w:szCs w:val="22"/>
        </w:rPr>
        <w:t>Supply of 220 KV XLPE cable along with termination module &amp; accessories including laying and termination at POWERGRID 400/220 kV Raipur  substation</w:t>
      </w:r>
      <w:r w:rsidR="00AC2D1E" w:rsidRPr="004143AF">
        <w:rPr>
          <w:rFonts w:ascii="Book Antiqua" w:hAnsi="Book Antiqua" w:cs="Arial"/>
          <w:b/>
          <w:color w:val="EE0000"/>
          <w:sz w:val="22"/>
          <w:szCs w:val="22"/>
        </w:rPr>
        <w:t xml:space="preserve">; Specification No.: </w:t>
      </w:r>
      <w:r w:rsidR="00AC2D1E" w:rsidRPr="004D6B81">
        <w:rPr>
          <w:rFonts w:ascii="Book Antiqua" w:hAnsi="Book Antiqua" w:cs="Arial"/>
          <w:b/>
          <w:bCs/>
          <w:color w:val="EE0000"/>
          <w:sz w:val="22"/>
          <w:szCs w:val="22"/>
          <w:lang w:val="en-GB"/>
        </w:rPr>
        <w:t xml:space="preserve">WR1/NT/W-CABLE/DOM/F01/26/08125 (RFx No. </w:t>
      </w:r>
      <w:r w:rsidR="00AC2D1E" w:rsidRPr="004D6B81">
        <w:rPr>
          <w:rFonts w:ascii="Book Antiqua" w:hAnsi="Book Antiqua" w:cs="Arial"/>
          <w:b/>
          <w:bCs/>
          <w:color w:val="EE0000"/>
          <w:sz w:val="22"/>
          <w:szCs w:val="22"/>
          <w:lang w:val="en-IN"/>
        </w:rPr>
        <w:t>5002005451</w:t>
      </w:r>
      <w:r w:rsidR="00AC2D1E" w:rsidRPr="004D6B81">
        <w:rPr>
          <w:rFonts w:ascii="Book Antiqua" w:hAnsi="Book Antiqua" w:cs="Arial"/>
          <w:b/>
          <w:bCs/>
          <w:color w:val="EE0000"/>
          <w:sz w:val="22"/>
          <w:szCs w:val="22"/>
          <w:lang w:val="en-GB"/>
        </w:rPr>
        <w:t>)</w:t>
      </w:r>
      <w:r w:rsidR="00B459FB">
        <w:rPr>
          <w:rFonts w:ascii="Book Antiqua" w:hAnsi="Book Antiqua" w:cs="Arial"/>
          <w:b/>
          <w:sz w:val="22"/>
          <w:szCs w:val="22"/>
        </w:rPr>
        <w:t xml:space="preserve">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9544A7">
        <w:rPr>
          <w:rFonts w:ascii="Book Antiqua" w:eastAsiaTheme="minorHAnsi" w:hAnsi="Book Antiqua" w:cs="Arial"/>
          <w:b/>
          <w:bCs/>
          <w:sz w:val="22"/>
          <w:szCs w:val="22"/>
          <w:highlight w:val="yellow"/>
          <w:lang w:val="en-IN" w:bidi="hi-IN"/>
        </w:rPr>
        <w:t>……….. percentage</w:t>
      </w:r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6A0CC40C" w14:textId="77777777" w:rsidR="00AC5AFC" w:rsidRDefault="00AC5AFC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ACFD0AA" w14:textId="77777777" w:rsidR="00AC5AFC" w:rsidRDefault="00AC5AFC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EE05B80" w14:textId="77777777" w:rsidR="00AC5AFC" w:rsidRPr="00ED0520" w:rsidRDefault="00AC5AFC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5969C699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 xml:space="preserve">For and on behalf </w:t>
      </w:r>
      <w:proofErr w:type="gramStart"/>
      <w:r w:rsidR="001A123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gramEnd"/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ED0520">
        <w:rPr>
          <w:rFonts w:ascii="Book Antiqua" w:hAnsi="Book Antiqua" w:cs="Arial"/>
          <w:sz w:val="22"/>
          <w:szCs w:val="22"/>
        </w:rPr>
        <w:t xml:space="preserve"> </w:t>
      </w:r>
      <w:r w:rsidR="001C1345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98709F4" w14:textId="77777777" w:rsidR="00D92F8A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ED0520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ED0520" w:rsidRDefault="005E66CB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ED0520" w:rsidSect="00055F5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3D1CF" w14:textId="77777777" w:rsidR="0037496D" w:rsidRDefault="0037496D" w:rsidP="00A543FF">
      <w:r>
        <w:separator/>
      </w:r>
    </w:p>
  </w:endnote>
  <w:endnote w:type="continuationSeparator" w:id="0">
    <w:p w14:paraId="4D00BA09" w14:textId="77777777" w:rsidR="0037496D" w:rsidRDefault="0037496D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ED1099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bCs/>
        <w:szCs w:val="20"/>
      </w:rPr>
    </w:pPr>
    <w:r w:rsidRPr="00ED1099">
      <w:rPr>
        <w:rFonts w:ascii="Book Antiqua" w:hAnsi="Book Antiqua"/>
        <w:bCs/>
        <w:szCs w:val="20"/>
      </w:rPr>
      <w:t xml:space="preserve">Page </w:t>
    </w:r>
    <w:r w:rsidRPr="00ED1099">
      <w:rPr>
        <w:rFonts w:ascii="Book Antiqua" w:hAnsi="Book Antiqua"/>
        <w:bCs/>
        <w:szCs w:val="20"/>
      </w:rPr>
      <w:fldChar w:fldCharType="begin"/>
    </w:r>
    <w:r w:rsidRPr="00ED1099">
      <w:rPr>
        <w:rFonts w:ascii="Book Antiqua" w:hAnsi="Book Antiqua"/>
        <w:bCs/>
        <w:szCs w:val="20"/>
      </w:rPr>
      <w:instrText xml:space="preserve"> PAGE </w:instrText>
    </w:r>
    <w:r w:rsidRPr="00ED1099">
      <w:rPr>
        <w:rFonts w:ascii="Book Antiqua" w:hAnsi="Book Antiqua"/>
        <w:bCs/>
        <w:szCs w:val="20"/>
      </w:rPr>
      <w:fldChar w:fldCharType="separate"/>
    </w:r>
    <w:r w:rsidR="00DD557A" w:rsidRPr="00ED1099">
      <w:rPr>
        <w:rFonts w:ascii="Book Antiqua" w:hAnsi="Book Antiqua"/>
        <w:bCs/>
        <w:noProof/>
        <w:szCs w:val="20"/>
      </w:rPr>
      <w:t>2</w:t>
    </w:r>
    <w:r w:rsidRPr="00ED1099">
      <w:rPr>
        <w:rFonts w:ascii="Book Antiqua" w:hAnsi="Book Antiqua"/>
        <w:bCs/>
        <w:szCs w:val="20"/>
      </w:rPr>
      <w:fldChar w:fldCharType="end"/>
    </w:r>
    <w:r w:rsidRPr="00ED1099">
      <w:rPr>
        <w:rFonts w:ascii="Book Antiqua" w:hAnsi="Book Antiqua"/>
        <w:bCs/>
        <w:szCs w:val="20"/>
      </w:rPr>
      <w:t xml:space="preserve"> of 2</w:t>
    </w:r>
  </w:p>
  <w:p w14:paraId="09DB0E64" w14:textId="6E68E91C" w:rsidR="00946FBC" w:rsidRDefault="00946FBC" w:rsidP="00ED10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11E54" w14:textId="77777777" w:rsidR="0037496D" w:rsidRDefault="0037496D" w:rsidP="00A543FF">
      <w:r>
        <w:separator/>
      </w:r>
    </w:p>
  </w:footnote>
  <w:footnote w:type="continuationSeparator" w:id="0">
    <w:p w14:paraId="4B51E55F" w14:textId="77777777" w:rsidR="0037496D" w:rsidRDefault="0037496D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27975DF3" w:rsidR="00AF4186" w:rsidRPr="005D4782" w:rsidRDefault="00666C96" w:rsidP="00C9033D">
    <w:pPr>
      <w:spacing w:after="200" w:line="276" w:lineRule="auto"/>
      <w:rPr>
        <w:rFonts w:ascii="Book Antiqua" w:hAnsi="Book Antiqua"/>
        <w:b/>
      </w:rPr>
    </w:pPr>
    <w:r w:rsidRPr="005D4782">
      <w:rPr>
        <w:rFonts w:ascii="Book Antiqua" w:hAnsi="Book Antiqua" w:cs="Arial"/>
        <w:b/>
        <w:bCs/>
        <w:sz w:val="20"/>
        <w:lang w:val="en-GB"/>
      </w:rPr>
      <w:t>Specification No</w:t>
    </w:r>
    <w:r w:rsidR="00603C83">
      <w:rPr>
        <w:rFonts w:ascii="Book Antiqua" w:hAnsi="Book Antiqua" w:cs="Arial"/>
        <w:b/>
        <w:bCs/>
        <w:sz w:val="20"/>
        <w:lang w:val="en-GB"/>
      </w:rPr>
      <w:t xml:space="preserve">: </w:t>
    </w:r>
    <w:r w:rsidR="00237E19" w:rsidRPr="00237E19">
      <w:rPr>
        <w:rFonts w:ascii="Book Antiqua" w:hAnsi="Book Antiqua" w:cs="Arial"/>
        <w:b/>
        <w:bCs/>
        <w:sz w:val="20"/>
      </w:rPr>
      <w:t>WR1/NT/W-CABLE/DOM/F01/26/08125 (RFx No. 5002005451)</w:t>
    </w:r>
    <w:r w:rsidR="00CB000D">
      <w:rPr>
        <w:rFonts w:ascii="Book Antiqua" w:hAnsi="Book Antiqua" w:cs="Arial"/>
        <w:b/>
        <w:bCs/>
        <w:sz w:val="20"/>
      </w:rPr>
      <w:t xml:space="preserve"> </w:t>
    </w:r>
    <w:r w:rsidR="00603C83">
      <w:rPr>
        <w:rFonts w:ascii="Book Antiqua" w:hAnsi="Book Antiqua" w:cs="Arial"/>
        <w:b/>
        <w:bCs/>
        <w:sz w:val="20"/>
      </w:rPr>
      <w:tab/>
      <w:t xml:space="preserve"> </w:t>
    </w:r>
    <w:r w:rsidRPr="005D4782">
      <w:rPr>
        <w:rFonts w:ascii="Book Antiqua" w:hAnsi="Book Antiqua" w:cs="Arial"/>
        <w:b/>
        <w:sz w:val="20"/>
      </w:rPr>
      <w:t>Attachment-22</w:t>
    </w:r>
    <w:r w:rsidR="00AF4186" w:rsidRPr="005D4782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 w:rsidRPr="005D4782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5D4782" w:rsidRDefault="00A543FF" w:rsidP="00AF4186">
    <w:pPr>
      <w:pStyle w:val="Header"/>
      <w:rPr>
        <w:rFonts w:ascii="Book Antiqua" w:hAnsi="Book Antiq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112F2"/>
    <w:rsid w:val="00027479"/>
    <w:rsid w:val="000302ED"/>
    <w:rsid w:val="00046AA9"/>
    <w:rsid w:val="00050B0A"/>
    <w:rsid w:val="00055F5B"/>
    <w:rsid w:val="00064C5C"/>
    <w:rsid w:val="0009204D"/>
    <w:rsid w:val="000C30BF"/>
    <w:rsid w:val="000D0D20"/>
    <w:rsid w:val="000D2EAA"/>
    <w:rsid w:val="000E488D"/>
    <w:rsid w:val="000E5A4F"/>
    <w:rsid w:val="00105EBE"/>
    <w:rsid w:val="00122B21"/>
    <w:rsid w:val="00177B70"/>
    <w:rsid w:val="001A1234"/>
    <w:rsid w:val="001A6776"/>
    <w:rsid w:val="001C09B8"/>
    <w:rsid w:val="001C1345"/>
    <w:rsid w:val="001C74F7"/>
    <w:rsid w:val="001D41F4"/>
    <w:rsid w:val="001E4A4A"/>
    <w:rsid w:val="001F13B4"/>
    <w:rsid w:val="001F65BD"/>
    <w:rsid w:val="00202783"/>
    <w:rsid w:val="00211B8F"/>
    <w:rsid w:val="00234039"/>
    <w:rsid w:val="00237E19"/>
    <w:rsid w:val="00257026"/>
    <w:rsid w:val="002632A6"/>
    <w:rsid w:val="00267E2E"/>
    <w:rsid w:val="00291611"/>
    <w:rsid w:val="002A6FE9"/>
    <w:rsid w:val="002B055E"/>
    <w:rsid w:val="002D5AD9"/>
    <w:rsid w:val="002E053F"/>
    <w:rsid w:val="002F26E7"/>
    <w:rsid w:val="002F7BCA"/>
    <w:rsid w:val="00301FEE"/>
    <w:rsid w:val="00325113"/>
    <w:rsid w:val="00327CC9"/>
    <w:rsid w:val="00332BE9"/>
    <w:rsid w:val="00335F8E"/>
    <w:rsid w:val="003370A7"/>
    <w:rsid w:val="0037496D"/>
    <w:rsid w:val="003837B6"/>
    <w:rsid w:val="003B1DA0"/>
    <w:rsid w:val="003B7921"/>
    <w:rsid w:val="003F04CC"/>
    <w:rsid w:val="003F2415"/>
    <w:rsid w:val="003F730E"/>
    <w:rsid w:val="00401BCC"/>
    <w:rsid w:val="004143AF"/>
    <w:rsid w:val="00415063"/>
    <w:rsid w:val="00417079"/>
    <w:rsid w:val="00431739"/>
    <w:rsid w:val="00460A36"/>
    <w:rsid w:val="004654B0"/>
    <w:rsid w:val="00480DEC"/>
    <w:rsid w:val="004D4544"/>
    <w:rsid w:val="004D6B81"/>
    <w:rsid w:val="00501C6A"/>
    <w:rsid w:val="00507949"/>
    <w:rsid w:val="0052641C"/>
    <w:rsid w:val="00541837"/>
    <w:rsid w:val="00543E10"/>
    <w:rsid w:val="00562DF1"/>
    <w:rsid w:val="00570AA6"/>
    <w:rsid w:val="00581874"/>
    <w:rsid w:val="005A702E"/>
    <w:rsid w:val="005D4782"/>
    <w:rsid w:val="005E66CB"/>
    <w:rsid w:val="00603C83"/>
    <w:rsid w:val="00607BE8"/>
    <w:rsid w:val="0061785F"/>
    <w:rsid w:val="00630B2F"/>
    <w:rsid w:val="00664C8B"/>
    <w:rsid w:val="00666C96"/>
    <w:rsid w:val="006B0E45"/>
    <w:rsid w:val="006C1745"/>
    <w:rsid w:val="006C3174"/>
    <w:rsid w:val="006C4787"/>
    <w:rsid w:val="006D341B"/>
    <w:rsid w:val="007062DE"/>
    <w:rsid w:val="007107E4"/>
    <w:rsid w:val="007B254C"/>
    <w:rsid w:val="007B7302"/>
    <w:rsid w:val="007F11FE"/>
    <w:rsid w:val="00823F6E"/>
    <w:rsid w:val="00824702"/>
    <w:rsid w:val="00842F9E"/>
    <w:rsid w:val="00862512"/>
    <w:rsid w:val="008C2BCD"/>
    <w:rsid w:val="008F64D7"/>
    <w:rsid w:val="0091540E"/>
    <w:rsid w:val="00946FBC"/>
    <w:rsid w:val="009500B5"/>
    <w:rsid w:val="009544A7"/>
    <w:rsid w:val="00991DB6"/>
    <w:rsid w:val="009B3276"/>
    <w:rsid w:val="009C56CC"/>
    <w:rsid w:val="009D5F92"/>
    <w:rsid w:val="009F34BB"/>
    <w:rsid w:val="00A543FF"/>
    <w:rsid w:val="00A96E5D"/>
    <w:rsid w:val="00AB6574"/>
    <w:rsid w:val="00AC2D1E"/>
    <w:rsid w:val="00AC5AFC"/>
    <w:rsid w:val="00AD1092"/>
    <w:rsid w:val="00AE54F2"/>
    <w:rsid w:val="00AF19AF"/>
    <w:rsid w:val="00AF3FFA"/>
    <w:rsid w:val="00AF4186"/>
    <w:rsid w:val="00B313C4"/>
    <w:rsid w:val="00B459FB"/>
    <w:rsid w:val="00B46100"/>
    <w:rsid w:val="00B47ACA"/>
    <w:rsid w:val="00B5501B"/>
    <w:rsid w:val="00B67656"/>
    <w:rsid w:val="00B72AD5"/>
    <w:rsid w:val="00BA63B4"/>
    <w:rsid w:val="00BC0906"/>
    <w:rsid w:val="00BE739C"/>
    <w:rsid w:val="00BE7F18"/>
    <w:rsid w:val="00C0782E"/>
    <w:rsid w:val="00C1090F"/>
    <w:rsid w:val="00C243AA"/>
    <w:rsid w:val="00C8281F"/>
    <w:rsid w:val="00C9033D"/>
    <w:rsid w:val="00CB000D"/>
    <w:rsid w:val="00CC32CC"/>
    <w:rsid w:val="00CD1452"/>
    <w:rsid w:val="00CE64BC"/>
    <w:rsid w:val="00CE747C"/>
    <w:rsid w:val="00CF3E8A"/>
    <w:rsid w:val="00D15E7A"/>
    <w:rsid w:val="00D42989"/>
    <w:rsid w:val="00D4498E"/>
    <w:rsid w:val="00D61648"/>
    <w:rsid w:val="00D86829"/>
    <w:rsid w:val="00D92F8A"/>
    <w:rsid w:val="00DA1A45"/>
    <w:rsid w:val="00DD557A"/>
    <w:rsid w:val="00DD68FB"/>
    <w:rsid w:val="00DE2F3A"/>
    <w:rsid w:val="00E33EB4"/>
    <w:rsid w:val="00E44FCF"/>
    <w:rsid w:val="00E54FE2"/>
    <w:rsid w:val="00E779F0"/>
    <w:rsid w:val="00E85289"/>
    <w:rsid w:val="00E971E6"/>
    <w:rsid w:val="00EA4B3F"/>
    <w:rsid w:val="00EB77E8"/>
    <w:rsid w:val="00ED0520"/>
    <w:rsid w:val="00ED1099"/>
    <w:rsid w:val="00ED4FB1"/>
    <w:rsid w:val="00EE1F7A"/>
    <w:rsid w:val="00EE42C6"/>
    <w:rsid w:val="00F24567"/>
    <w:rsid w:val="00F32D1C"/>
    <w:rsid w:val="00F94392"/>
    <w:rsid w:val="00FA173F"/>
    <w:rsid w:val="00FB3899"/>
    <w:rsid w:val="00FC2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Pallavi Mishra {पल्लवी मिश्रा}</cp:lastModifiedBy>
  <cp:revision>116</cp:revision>
  <cp:lastPrinted>2020-08-04T06:38:00Z</cp:lastPrinted>
  <dcterms:created xsi:type="dcterms:W3CDTF">2018-04-13T07:39:00Z</dcterms:created>
  <dcterms:modified xsi:type="dcterms:W3CDTF">2026-06-08T11:57:00Z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2025-06-16T11:12:04Z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303f9339-cc38-4ee2-8d44-57562a0bb40c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