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B3F15" w14:textId="77777777" w:rsidR="00052386" w:rsidRPr="00582273" w:rsidRDefault="00052386" w:rsidP="007437DC">
      <w:pPr>
        <w:widowControl w:val="0"/>
        <w:autoSpaceDE w:val="0"/>
        <w:autoSpaceDN w:val="0"/>
        <w:adjustRightInd w:val="0"/>
        <w:jc w:val="center"/>
        <w:rPr>
          <w:rFonts w:ascii="Book Antiqua" w:hAnsi="Book Antiqua" w:cs="Arial"/>
          <w:b/>
          <w:bCs/>
          <w:strike/>
        </w:rPr>
      </w:pPr>
    </w:p>
    <w:p w14:paraId="3F8FDC66" w14:textId="77777777" w:rsidR="0059070C" w:rsidRPr="007437DC" w:rsidRDefault="0059070C" w:rsidP="0059070C">
      <w:pPr>
        <w:widowControl w:val="0"/>
        <w:autoSpaceDE w:val="0"/>
        <w:autoSpaceDN w:val="0"/>
        <w:adjustRightInd w:val="0"/>
        <w:jc w:val="center"/>
        <w:rPr>
          <w:rFonts w:ascii="Book Antiqua" w:hAnsi="Book Antiqua" w:cs="Arial"/>
          <w:b/>
          <w:bCs/>
          <w:sz w:val="28"/>
        </w:rPr>
      </w:pPr>
      <w:r w:rsidRPr="007437DC">
        <w:rPr>
          <w:rFonts w:ascii="Book Antiqua" w:hAnsi="Book Antiqua" w:cs="Arial"/>
          <w:b/>
          <w:bCs/>
          <w:sz w:val="28"/>
        </w:rPr>
        <w:t>INTEGRITY PACT</w:t>
      </w:r>
    </w:p>
    <w:p w14:paraId="0D0711BF" w14:textId="77777777" w:rsidR="0059070C" w:rsidRPr="007437DC" w:rsidRDefault="0059070C" w:rsidP="0059070C">
      <w:pPr>
        <w:widowControl w:val="0"/>
        <w:autoSpaceDE w:val="0"/>
        <w:autoSpaceDN w:val="0"/>
        <w:adjustRightInd w:val="0"/>
        <w:jc w:val="center"/>
        <w:rPr>
          <w:rFonts w:ascii="Book Antiqua" w:hAnsi="Book Antiqua" w:cs="Arial"/>
        </w:rPr>
      </w:pPr>
    </w:p>
    <w:p w14:paraId="634073F2" w14:textId="77777777" w:rsidR="0059070C" w:rsidRPr="007437DC" w:rsidRDefault="0059070C" w:rsidP="0059070C">
      <w:pPr>
        <w:widowControl w:val="0"/>
        <w:autoSpaceDE w:val="0"/>
        <w:autoSpaceDN w:val="0"/>
        <w:adjustRightInd w:val="0"/>
        <w:jc w:val="center"/>
        <w:rPr>
          <w:rFonts w:ascii="Book Antiqua" w:hAnsi="Book Antiqua" w:cs="Arial"/>
        </w:rPr>
      </w:pPr>
      <w:r w:rsidRPr="007437DC">
        <w:rPr>
          <w:rFonts w:ascii="Book Antiqua" w:hAnsi="Book Antiqua" w:cs="Arial"/>
        </w:rPr>
        <w:t>Between</w:t>
      </w:r>
    </w:p>
    <w:p w14:paraId="3AAD0785" w14:textId="77777777" w:rsidR="0059070C" w:rsidRPr="007437DC" w:rsidRDefault="0059070C" w:rsidP="0059070C">
      <w:pPr>
        <w:widowControl w:val="0"/>
        <w:autoSpaceDE w:val="0"/>
        <w:autoSpaceDN w:val="0"/>
        <w:adjustRightInd w:val="0"/>
        <w:jc w:val="center"/>
        <w:rPr>
          <w:rFonts w:ascii="Book Antiqua" w:hAnsi="Book Antiqua" w:cs="Arial"/>
          <w:b/>
          <w:bCs/>
        </w:rPr>
      </w:pPr>
    </w:p>
    <w:p w14:paraId="1B0655C8" w14:textId="77777777" w:rsidR="0059070C" w:rsidRPr="00B81547" w:rsidRDefault="0059070C" w:rsidP="0059070C">
      <w:pPr>
        <w:widowControl w:val="0"/>
        <w:autoSpaceDE w:val="0"/>
        <w:autoSpaceDN w:val="0"/>
        <w:adjustRightInd w:val="0"/>
        <w:jc w:val="center"/>
        <w:rPr>
          <w:rFonts w:ascii="Book Antiqua" w:hAnsi="Book Antiqua" w:cs="Arial"/>
          <w:b/>
          <w:bCs/>
          <w:sz w:val="28"/>
          <w:szCs w:val="28"/>
        </w:rPr>
      </w:pPr>
      <w:r w:rsidRPr="00B81547">
        <w:rPr>
          <w:rFonts w:ascii="Book Antiqua" w:hAnsi="Book Antiqua" w:cs="Arial"/>
          <w:b/>
          <w:bCs/>
          <w:sz w:val="28"/>
          <w:szCs w:val="28"/>
        </w:rPr>
        <w:t xml:space="preserve">Power Grid Corporation of India Limited </w:t>
      </w:r>
    </w:p>
    <w:p w14:paraId="5D1592AD" w14:textId="77777777" w:rsidR="000234DF" w:rsidRDefault="00B81547" w:rsidP="0059070C">
      <w:pPr>
        <w:widowControl w:val="0"/>
        <w:autoSpaceDE w:val="0"/>
        <w:autoSpaceDN w:val="0"/>
        <w:adjustRightInd w:val="0"/>
        <w:jc w:val="center"/>
        <w:rPr>
          <w:rFonts w:ascii="Book Antiqua" w:hAnsi="Book Antiqua"/>
        </w:rPr>
      </w:pPr>
      <w:r w:rsidRPr="000234DF">
        <w:rPr>
          <w:rFonts w:ascii="Book Antiqua" w:hAnsi="Book Antiqua"/>
        </w:rPr>
        <w:t xml:space="preserve">having its Registered Office at B-9, Qutab Institutional Area, </w:t>
      </w:r>
      <w:proofErr w:type="spellStart"/>
      <w:r w:rsidRPr="000234DF">
        <w:rPr>
          <w:rFonts w:ascii="Book Antiqua" w:hAnsi="Book Antiqua"/>
        </w:rPr>
        <w:t>Katwaria</w:t>
      </w:r>
      <w:proofErr w:type="spellEnd"/>
      <w:r w:rsidRPr="000234DF">
        <w:rPr>
          <w:rFonts w:ascii="Book Antiqua" w:hAnsi="Book Antiqua"/>
        </w:rPr>
        <w:t xml:space="preserve"> Sarai, </w:t>
      </w:r>
    </w:p>
    <w:p w14:paraId="1FA8D975" w14:textId="77777777" w:rsidR="00B81547" w:rsidRPr="000234DF" w:rsidRDefault="00B81547" w:rsidP="0059070C">
      <w:pPr>
        <w:widowControl w:val="0"/>
        <w:autoSpaceDE w:val="0"/>
        <w:autoSpaceDN w:val="0"/>
        <w:adjustRightInd w:val="0"/>
        <w:jc w:val="center"/>
        <w:rPr>
          <w:rFonts w:ascii="Book Antiqua" w:hAnsi="Book Antiqua"/>
        </w:rPr>
      </w:pPr>
      <w:r w:rsidRPr="000234DF">
        <w:rPr>
          <w:rFonts w:ascii="Book Antiqua" w:hAnsi="Book Antiqua"/>
        </w:rPr>
        <w:t>New Delhi – 110 016</w:t>
      </w:r>
    </w:p>
    <w:p w14:paraId="2BAB127B" w14:textId="77777777" w:rsidR="00B81547" w:rsidRDefault="00B81547" w:rsidP="0059070C">
      <w:pPr>
        <w:widowControl w:val="0"/>
        <w:autoSpaceDE w:val="0"/>
        <w:autoSpaceDN w:val="0"/>
        <w:adjustRightInd w:val="0"/>
        <w:jc w:val="center"/>
        <w:rPr>
          <w:rFonts w:ascii="Book Antiqua" w:hAnsi="Book Antiqua" w:cs="Arial"/>
        </w:rPr>
      </w:pPr>
    </w:p>
    <w:p w14:paraId="5CF0BC44" w14:textId="77777777" w:rsidR="0059070C" w:rsidRPr="007437DC" w:rsidRDefault="0059070C" w:rsidP="0059070C">
      <w:pPr>
        <w:widowControl w:val="0"/>
        <w:autoSpaceDE w:val="0"/>
        <w:autoSpaceDN w:val="0"/>
        <w:adjustRightInd w:val="0"/>
        <w:jc w:val="center"/>
        <w:rPr>
          <w:rFonts w:ascii="Book Antiqua" w:hAnsi="Book Antiqua" w:cs="Arial"/>
        </w:rPr>
      </w:pPr>
      <w:r w:rsidRPr="007437DC">
        <w:rPr>
          <w:rFonts w:ascii="Book Antiqua" w:hAnsi="Book Antiqua" w:cs="Arial"/>
        </w:rPr>
        <w:t xml:space="preserve">hereinafter referred to as </w:t>
      </w:r>
    </w:p>
    <w:p w14:paraId="1A7376C4" w14:textId="77777777" w:rsidR="0059070C" w:rsidRPr="007437DC" w:rsidRDefault="0059070C" w:rsidP="0059070C">
      <w:pPr>
        <w:widowControl w:val="0"/>
        <w:autoSpaceDE w:val="0"/>
        <w:autoSpaceDN w:val="0"/>
        <w:adjustRightInd w:val="0"/>
        <w:jc w:val="center"/>
        <w:rPr>
          <w:rFonts w:ascii="Book Antiqua" w:hAnsi="Book Antiqua" w:cs="Arial"/>
          <w:b/>
          <w:bCs/>
        </w:rPr>
      </w:pPr>
    </w:p>
    <w:p w14:paraId="5A9FEC8E" w14:textId="77777777" w:rsidR="0059070C" w:rsidRDefault="0059070C" w:rsidP="0059070C">
      <w:pPr>
        <w:widowControl w:val="0"/>
        <w:autoSpaceDE w:val="0"/>
        <w:autoSpaceDN w:val="0"/>
        <w:adjustRightInd w:val="0"/>
        <w:jc w:val="center"/>
        <w:rPr>
          <w:rFonts w:ascii="Book Antiqua" w:hAnsi="Book Antiqua" w:cs="Arial"/>
          <w:b/>
          <w:bCs/>
        </w:rPr>
      </w:pPr>
      <w:r w:rsidRPr="00B81547">
        <w:rPr>
          <w:rFonts w:ascii="Book Antiqua" w:hAnsi="Book Antiqua" w:cs="Arial"/>
          <w:b/>
          <w:bCs/>
          <w:sz w:val="28"/>
          <w:szCs w:val="28"/>
        </w:rPr>
        <w:t>"POWERGRID"</w:t>
      </w:r>
      <w:r w:rsidRPr="007437DC">
        <w:rPr>
          <w:rFonts w:ascii="Book Antiqua" w:hAnsi="Book Antiqua" w:cs="Arial"/>
          <w:b/>
          <w:bCs/>
        </w:rPr>
        <w:t>,</w:t>
      </w:r>
    </w:p>
    <w:p w14:paraId="4442FBFF" w14:textId="77777777" w:rsidR="005601E7" w:rsidRPr="005601E7" w:rsidRDefault="005601E7" w:rsidP="005601E7">
      <w:pPr>
        <w:widowControl w:val="0"/>
        <w:autoSpaceDE w:val="0"/>
        <w:autoSpaceDN w:val="0"/>
        <w:adjustRightInd w:val="0"/>
        <w:jc w:val="center"/>
        <w:rPr>
          <w:rFonts w:ascii="Book Antiqua" w:hAnsi="Book Antiqua" w:cs="Arial"/>
          <w:b/>
          <w:bCs/>
          <w:u w:val="single"/>
        </w:rPr>
      </w:pPr>
    </w:p>
    <w:p w14:paraId="58CA3B81" w14:textId="77777777" w:rsidR="0059070C" w:rsidRPr="007437DC" w:rsidRDefault="0059070C" w:rsidP="0059070C">
      <w:pPr>
        <w:widowControl w:val="0"/>
        <w:autoSpaceDE w:val="0"/>
        <w:autoSpaceDN w:val="0"/>
        <w:adjustRightInd w:val="0"/>
        <w:jc w:val="center"/>
        <w:rPr>
          <w:rFonts w:ascii="Book Antiqua" w:hAnsi="Book Antiqua" w:cs="Arial"/>
        </w:rPr>
      </w:pPr>
      <w:r w:rsidRPr="007437DC">
        <w:rPr>
          <w:rFonts w:ascii="Book Antiqua" w:hAnsi="Book Antiqua" w:cs="Arial"/>
        </w:rPr>
        <w:t>and</w:t>
      </w:r>
    </w:p>
    <w:p w14:paraId="6159A3D8" w14:textId="77777777" w:rsidR="0059070C" w:rsidRPr="00255C05" w:rsidRDefault="0059070C" w:rsidP="0059070C">
      <w:pPr>
        <w:widowControl w:val="0"/>
        <w:tabs>
          <w:tab w:val="left" w:leader="dot" w:pos="2870"/>
          <w:tab w:val="left" w:leader="dot" w:pos="4070"/>
        </w:tabs>
        <w:autoSpaceDE w:val="0"/>
        <w:autoSpaceDN w:val="0"/>
        <w:adjustRightInd w:val="0"/>
        <w:jc w:val="center"/>
        <w:rPr>
          <w:rFonts w:ascii="Book Antiqua" w:hAnsi="Book Antiqua" w:cs="Arial Narrow"/>
          <w:sz w:val="12"/>
          <w:szCs w:val="12"/>
        </w:rPr>
      </w:pPr>
    </w:p>
    <w:p w14:paraId="46EF8975" w14:textId="77777777" w:rsidR="00B81547" w:rsidRPr="000234DF" w:rsidRDefault="00B81547" w:rsidP="00582273">
      <w:pPr>
        <w:widowControl w:val="0"/>
        <w:tabs>
          <w:tab w:val="left" w:leader="dot" w:pos="2870"/>
          <w:tab w:val="left" w:leader="dot" w:pos="4070"/>
        </w:tabs>
        <w:autoSpaceDE w:val="0"/>
        <w:autoSpaceDN w:val="0"/>
        <w:adjustRightInd w:val="0"/>
        <w:spacing w:before="120"/>
        <w:jc w:val="center"/>
        <w:rPr>
          <w:rFonts w:ascii="Book Antiqua" w:hAnsi="Book Antiqua" w:cs="Arial Narrow"/>
        </w:rPr>
      </w:pPr>
      <w:r w:rsidRPr="000234DF">
        <w:rPr>
          <w:rFonts w:ascii="Book Antiqua" w:hAnsi="Book Antiqua" w:cs="Arial Narrow"/>
        </w:rPr>
        <w:t>__________________________________________________________________________</w:t>
      </w:r>
    </w:p>
    <w:p w14:paraId="6E792E3C" w14:textId="77777777" w:rsidR="0059070C" w:rsidRPr="000234DF" w:rsidRDefault="00B173F7" w:rsidP="0059070C">
      <w:pPr>
        <w:widowControl w:val="0"/>
        <w:tabs>
          <w:tab w:val="left" w:leader="dot" w:pos="2870"/>
          <w:tab w:val="left" w:leader="dot" w:pos="4070"/>
        </w:tabs>
        <w:autoSpaceDE w:val="0"/>
        <w:autoSpaceDN w:val="0"/>
        <w:adjustRightInd w:val="0"/>
        <w:jc w:val="center"/>
        <w:rPr>
          <w:rFonts w:ascii="Book Antiqua" w:hAnsi="Book Antiqua" w:cs="Arial"/>
          <w:i/>
          <w:iCs/>
          <w:color w:val="0000FF"/>
        </w:rPr>
      </w:pPr>
      <w:r w:rsidRPr="000234DF">
        <w:rPr>
          <w:rFonts w:ascii="Book Antiqua" w:hAnsi="Book Antiqua" w:cs="Arial"/>
          <w:i/>
          <w:iCs/>
        </w:rPr>
        <w:t>[</w:t>
      </w:r>
      <w:r w:rsidRPr="000234DF">
        <w:rPr>
          <w:rFonts w:ascii="Book Antiqua" w:hAnsi="Book Antiqua" w:cs="Arial"/>
          <w:i/>
          <w:iCs/>
          <w:color w:val="0000FF"/>
        </w:rPr>
        <w:t>Insert the name of the Sole Bidder/Lead Partner of Joint Venture]</w:t>
      </w:r>
    </w:p>
    <w:p w14:paraId="39EFA0BE" w14:textId="77777777" w:rsidR="00B81547" w:rsidRPr="000234DF" w:rsidRDefault="00B81547" w:rsidP="0059070C">
      <w:pPr>
        <w:widowControl w:val="0"/>
        <w:tabs>
          <w:tab w:val="left" w:leader="dot" w:pos="2870"/>
          <w:tab w:val="left" w:leader="dot" w:pos="4070"/>
        </w:tabs>
        <w:autoSpaceDE w:val="0"/>
        <w:autoSpaceDN w:val="0"/>
        <w:adjustRightInd w:val="0"/>
        <w:jc w:val="center"/>
        <w:rPr>
          <w:rFonts w:ascii="Book Antiqua" w:hAnsi="Book Antiqua" w:cs="Arial Narrow"/>
        </w:rPr>
      </w:pPr>
    </w:p>
    <w:p w14:paraId="38F6770F" w14:textId="77777777" w:rsidR="00D33FF0" w:rsidRPr="000234DF" w:rsidRDefault="00D33FF0" w:rsidP="00582273">
      <w:pPr>
        <w:widowControl w:val="0"/>
        <w:autoSpaceDE w:val="0"/>
        <w:autoSpaceDN w:val="0"/>
        <w:adjustRightInd w:val="0"/>
        <w:spacing w:before="120"/>
        <w:jc w:val="center"/>
        <w:rPr>
          <w:rFonts w:ascii="Book Antiqua" w:hAnsi="Book Antiqua"/>
        </w:rPr>
      </w:pPr>
      <w:r w:rsidRPr="000234DF">
        <w:rPr>
          <w:rFonts w:ascii="Book Antiqua" w:hAnsi="Book Antiqua"/>
        </w:rPr>
        <w:t xml:space="preserve">having its Registered Office at </w:t>
      </w:r>
      <w:r w:rsidR="00B81547" w:rsidRPr="000234DF">
        <w:rPr>
          <w:rFonts w:ascii="Book Antiqua" w:hAnsi="Book Antiqua"/>
        </w:rPr>
        <w:t>_______________________________________________</w:t>
      </w:r>
    </w:p>
    <w:p w14:paraId="624252B7" w14:textId="77777777" w:rsidR="00D33FF0" w:rsidRPr="000234DF" w:rsidRDefault="00B81547" w:rsidP="0059070C">
      <w:pPr>
        <w:widowControl w:val="0"/>
        <w:tabs>
          <w:tab w:val="left" w:leader="dot" w:pos="2870"/>
          <w:tab w:val="left" w:leader="dot" w:pos="4070"/>
        </w:tabs>
        <w:autoSpaceDE w:val="0"/>
        <w:autoSpaceDN w:val="0"/>
        <w:adjustRightInd w:val="0"/>
        <w:jc w:val="center"/>
        <w:rPr>
          <w:rFonts w:ascii="Book Antiqua" w:hAnsi="Book Antiqua"/>
        </w:rPr>
      </w:pPr>
      <w:r w:rsidRPr="000234DF">
        <w:rPr>
          <w:rFonts w:ascii="Book Antiqua" w:hAnsi="Book Antiqua"/>
          <w:i/>
          <w:iCs/>
          <w:color w:val="0000FF"/>
        </w:rPr>
        <w:t>(Insert full Address)</w:t>
      </w:r>
    </w:p>
    <w:p w14:paraId="256C0F46" w14:textId="77777777" w:rsidR="00B81547" w:rsidRPr="000234DF" w:rsidRDefault="00582273" w:rsidP="00582273">
      <w:pPr>
        <w:widowControl w:val="0"/>
        <w:autoSpaceDE w:val="0"/>
        <w:autoSpaceDN w:val="0"/>
        <w:adjustRightInd w:val="0"/>
        <w:spacing w:before="120"/>
        <w:jc w:val="center"/>
        <w:rPr>
          <w:rFonts w:ascii="Book Antiqua" w:hAnsi="Book Antiqua" w:cs="Arial"/>
        </w:rPr>
      </w:pPr>
      <w:r w:rsidRPr="000234DF">
        <w:rPr>
          <w:rFonts w:ascii="Book Antiqua" w:hAnsi="Book Antiqua" w:cs="Arial"/>
        </w:rPr>
        <w:t>___________________________________________________________________________</w:t>
      </w:r>
    </w:p>
    <w:p w14:paraId="3D92AD46" w14:textId="77777777" w:rsidR="00582273" w:rsidRPr="00255C05" w:rsidRDefault="00582273" w:rsidP="00D33FF0">
      <w:pPr>
        <w:widowControl w:val="0"/>
        <w:autoSpaceDE w:val="0"/>
        <w:autoSpaceDN w:val="0"/>
        <w:adjustRightInd w:val="0"/>
        <w:jc w:val="center"/>
        <w:rPr>
          <w:rFonts w:ascii="Book Antiqua" w:hAnsi="Book Antiqua" w:cs="Arial"/>
          <w:sz w:val="18"/>
          <w:szCs w:val="18"/>
        </w:rPr>
      </w:pPr>
    </w:p>
    <w:p w14:paraId="3F0E1CCA" w14:textId="77777777" w:rsidR="00D33FF0" w:rsidRPr="000234DF" w:rsidRDefault="00D33FF0" w:rsidP="00D33FF0">
      <w:pPr>
        <w:widowControl w:val="0"/>
        <w:autoSpaceDE w:val="0"/>
        <w:autoSpaceDN w:val="0"/>
        <w:adjustRightInd w:val="0"/>
        <w:jc w:val="center"/>
        <w:rPr>
          <w:rFonts w:ascii="Book Antiqua" w:hAnsi="Book Antiqua" w:cs="Arial"/>
        </w:rPr>
      </w:pPr>
      <w:r w:rsidRPr="000234DF">
        <w:rPr>
          <w:rFonts w:ascii="Book Antiqua" w:hAnsi="Book Antiqua" w:cs="Arial"/>
        </w:rPr>
        <w:t>and</w:t>
      </w:r>
    </w:p>
    <w:p w14:paraId="1B733A5E" w14:textId="77777777" w:rsidR="00D33FF0" w:rsidRPr="00255C05" w:rsidRDefault="00D33FF0" w:rsidP="00D33FF0">
      <w:pPr>
        <w:widowControl w:val="0"/>
        <w:autoSpaceDE w:val="0"/>
        <w:autoSpaceDN w:val="0"/>
        <w:adjustRightInd w:val="0"/>
        <w:jc w:val="center"/>
        <w:rPr>
          <w:rFonts w:ascii="Book Antiqua" w:hAnsi="Book Antiqua" w:cs="Arial"/>
          <w:sz w:val="16"/>
          <w:szCs w:val="16"/>
        </w:rPr>
      </w:pPr>
    </w:p>
    <w:p w14:paraId="2E92D87B" w14:textId="77777777" w:rsidR="00B81547" w:rsidRPr="000234DF" w:rsidRDefault="00B81547" w:rsidP="00582273">
      <w:pPr>
        <w:widowControl w:val="0"/>
        <w:autoSpaceDE w:val="0"/>
        <w:autoSpaceDN w:val="0"/>
        <w:adjustRightInd w:val="0"/>
        <w:spacing w:before="120"/>
        <w:jc w:val="center"/>
        <w:rPr>
          <w:rFonts w:ascii="Book Antiqua" w:hAnsi="Book Antiqua" w:cs="Arial"/>
        </w:rPr>
      </w:pPr>
      <w:r w:rsidRPr="000234DF">
        <w:rPr>
          <w:rFonts w:ascii="Book Antiqua" w:hAnsi="Book Antiqua" w:cs="Arial"/>
        </w:rPr>
        <w:t>___________________________________________________________________________</w:t>
      </w:r>
    </w:p>
    <w:p w14:paraId="5287A03A" w14:textId="77777777" w:rsidR="00D33FF0" w:rsidRPr="000234DF" w:rsidRDefault="00D33FF0" w:rsidP="00D33FF0">
      <w:pPr>
        <w:widowControl w:val="0"/>
        <w:tabs>
          <w:tab w:val="left" w:leader="dot" w:pos="2870"/>
          <w:tab w:val="left" w:leader="dot" w:pos="4070"/>
        </w:tabs>
        <w:autoSpaceDE w:val="0"/>
        <w:autoSpaceDN w:val="0"/>
        <w:adjustRightInd w:val="0"/>
        <w:jc w:val="center"/>
        <w:rPr>
          <w:rFonts w:ascii="Book Antiqua" w:hAnsi="Book Antiqua" w:cs="Arial"/>
          <w:i/>
          <w:iCs/>
          <w:color w:val="0000FF"/>
        </w:rPr>
      </w:pPr>
      <w:r w:rsidRPr="000234DF">
        <w:rPr>
          <w:rFonts w:ascii="Book Antiqua" w:hAnsi="Book Antiqua" w:cs="Arial Narrow"/>
        </w:rPr>
        <w:t xml:space="preserve"> </w:t>
      </w:r>
      <w:r w:rsidR="00B81547" w:rsidRPr="000234DF">
        <w:rPr>
          <w:rFonts w:ascii="Book Antiqua" w:hAnsi="Book Antiqua" w:cs="Arial Narrow"/>
        </w:rPr>
        <w:t>[</w:t>
      </w:r>
      <w:r w:rsidR="00B173F7" w:rsidRPr="000234DF">
        <w:rPr>
          <w:rFonts w:ascii="Book Antiqua" w:hAnsi="Book Antiqua" w:cs="Arial"/>
          <w:i/>
          <w:iCs/>
          <w:color w:val="0000FF"/>
        </w:rPr>
        <w:t>Insert the name of the Partner</w:t>
      </w:r>
      <w:r w:rsidR="00B81547" w:rsidRPr="000234DF">
        <w:rPr>
          <w:rFonts w:ascii="Book Antiqua" w:hAnsi="Book Antiqua" w:cs="Arial"/>
          <w:i/>
          <w:iCs/>
          <w:color w:val="0000FF"/>
        </w:rPr>
        <w:t>(s)</w:t>
      </w:r>
      <w:r w:rsidR="00B173F7" w:rsidRPr="000234DF">
        <w:rPr>
          <w:rFonts w:ascii="Book Antiqua" w:hAnsi="Book Antiqua" w:cs="Arial"/>
          <w:i/>
          <w:iCs/>
          <w:color w:val="0000FF"/>
        </w:rPr>
        <w:t xml:space="preserve"> of Joint Venture, </w:t>
      </w:r>
      <w:r w:rsidR="00B81547" w:rsidRPr="000234DF">
        <w:rPr>
          <w:rFonts w:ascii="Book Antiqua" w:hAnsi="Book Antiqua" w:cs="Arial"/>
          <w:i/>
          <w:iCs/>
          <w:color w:val="0000FF"/>
        </w:rPr>
        <w:t>as applicable</w:t>
      </w:r>
      <w:r w:rsidR="00B173F7" w:rsidRPr="000234DF">
        <w:rPr>
          <w:rFonts w:ascii="Book Antiqua" w:hAnsi="Book Antiqua" w:cs="Arial"/>
          <w:i/>
          <w:iCs/>
          <w:color w:val="0000FF"/>
        </w:rPr>
        <w:t>]</w:t>
      </w:r>
    </w:p>
    <w:p w14:paraId="381ABE17" w14:textId="77777777" w:rsidR="00B81547" w:rsidRPr="000234DF" w:rsidRDefault="00B81547" w:rsidP="00D33FF0">
      <w:pPr>
        <w:widowControl w:val="0"/>
        <w:tabs>
          <w:tab w:val="left" w:leader="dot" w:pos="2870"/>
          <w:tab w:val="left" w:leader="dot" w:pos="4070"/>
        </w:tabs>
        <w:autoSpaceDE w:val="0"/>
        <w:autoSpaceDN w:val="0"/>
        <w:adjustRightInd w:val="0"/>
        <w:jc w:val="center"/>
        <w:rPr>
          <w:rFonts w:ascii="Book Antiqua" w:hAnsi="Book Antiqua" w:cs="Arial Narrow"/>
        </w:rPr>
      </w:pPr>
    </w:p>
    <w:p w14:paraId="74FB5D35" w14:textId="77777777" w:rsidR="00B81547" w:rsidRPr="000234DF" w:rsidRDefault="00B81547" w:rsidP="00582273">
      <w:pPr>
        <w:widowControl w:val="0"/>
        <w:autoSpaceDE w:val="0"/>
        <w:autoSpaceDN w:val="0"/>
        <w:adjustRightInd w:val="0"/>
        <w:spacing w:before="120"/>
        <w:jc w:val="center"/>
        <w:rPr>
          <w:rFonts w:ascii="Book Antiqua" w:hAnsi="Book Antiqua"/>
        </w:rPr>
      </w:pPr>
      <w:r w:rsidRPr="000234DF">
        <w:rPr>
          <w:rFonts w:ascii="Book Antiqua" w:hAnsi="Book Antiqua"/>
        </w:rPr>
        <w:t>having its Registered Office at _______________________________________________</w:t>
      </w:r>
      <w:r w:rsidR="00582273" w:rsidRPr="000234DF">
        <w:rPr>
          <w:rFonts w:ascii="Book Antiqua" w:hAnsi="Book Antiqua"/>
        </w:rPr>
        <w:t>__</w:t>
      </w:r>
    </w:p>
    <w:p w14:paraId="6A33A6D3" w14:textId="77777777" w:rsidR="00B81547" w:rsidRPr="000234DF" w:rsidRDefault="00B81547" w:rsidP="00B81547">
      <w:pPr>
        <w:widowControl w:val="0"/>
        <w:tabs>
          <w:tab w:val="left" w:leader="dot" w:pos="2870"/>
          <w:tab w:val="left" w:leader="dot" w:pos="4070"/>
        </w:tabs>
        <w:autoSpaceDE w:val="0"/>
        <w:autoSpaceDN w:val="0"/>
        <w:adjustRightInd w:val="0"/>
        <w:jc w:val="center"/>
        <w:rPr>
          <w:rFonts w:ascii="Book Antiqua" w:hAnsi="Book Antiqua"/>
        </w:rPr>
      </w:pPr>
      <w:r w:rsidRPr="000234DF">
        <w:rPr>
          <w:rFonts w:ascii="Book Antiqua" w:hAnsi="Book Antiqua"/>
          <w:i/>
          <w:iCs/>
          <w:color w:val="0000FF"/>
        </w:rPr>
        <w:t>(Insert full Address)</w:t>
      </w:r>
    </w:p>
    <w:p w14:paraId="5A93CE22" w14:textId="77777777" w:rsidR="00B81547" w:rsidRPr="000234DF" w:rsidRDefault="00582273" w:rsidP="00582273">
      <w:pPr>
        <w:widowControl w:val="0"/>
        <w:autoSpaceDE w:val="0"/>
        <w:autoSpaceDN w:val="0"/>
        <w:adjustRightInd w:val="0"/>
        <w:spacing w:before="120"/>
        <w:jc w:val="center"/>
        <w:rPr>
          <w:rFonts w:ascii="Book Antiqua" w:hAnsi="Book Antiqua" w:cs="Arial"/>
        </w:rPr>
      </w:pPr>
      <w:r w:rsidRPr="000234DF">
        <w:rPr>
          <w:rFonts w:ascii="Book Antiqua" w:hAnsi="Book Antiqua" w:cs="Arial"/>
        </w:rPr>
        <w:t>____________________________________________________________________________</w:t>
      </w:r>
    </w:p>
    <w:p w14:paraId="7357D440" w14:textId="77777777" w:rsidR="00582273" w:rsidRPr="000234DF" w:rsidRDefault="00582273" w:rsidP="00D33FF0">
      <w:pPr>
        <w:widowControl w:val="0"/>
        <w:tabs>
          <w:tab w:val="left" w:leader="dot" w:pos="2870"/>
          <w:tab w:val="left" w:leader="dot" w:pos="4070"/>
        </w:tabs>
        <w:autoSpaceDE w:val="0"/>
        <w:autoSpaceDN w:val="0"/>
        <w:adjustRightInd w:val="0"/>
        <w:jc w:val="center"/>
        <w:rPr>
          <w:rFonts w:ascii="Book Antiqua" w:hAnsi="Book Antiqua"/>
        </w:rPr>
      </w:pPr>
    </w:p>
    <w:p w14:paraId="0B769CA8" w14:textId="77777777" w:rsidR="00D33FF0" w:rsidRPr="000234DF" w:rsidRDefault="00D33FF0" w:rsidP="00D33FF0">
      <w:pPr>
        <w:widowControl w:val="0"/>
        <w:tabs>
          <w:tab w:val="left" w:leader="dot" w:pos="2870"/>
          <w:tab w:val="left" w:leader="dot" w:pos="4070"/>
        </w:tabs>
        <w:autoSpaceDE w:val="0"/>
        <w:autoSpaceDN w:val="0"/>
        <w:adjustRightInd w:val="0"/>
        <w:jc w:val="center"/>
        <w:rPr>
          <w:rFonts w:ascii="Book Antiqua" w:hAnsi="Book Antiqua" w:cs="Arial"/>
        </w:rPr>
      </w:pPr>
      <w:r w:rsidRPr="000234DF">
        <w:rPr>
          <w:rFonts w:ascii="Book Antiqua" w:hAnsi="Book Antiqua"/>
        </w:rPr>
        <w:t xml:space="preserve">hereinafter </w:t>
      </w:r>
      <w:r w:rsidRPr="000234DF">
        <w:rPr>
          <w:rFonts w:ascii="Book Antiqua" w:hAnsi="Book Antiqua" w:cs="Arial"/>
        </w:rPr>
        <w:t xml:space="preserve">referred to as </w:t>
      </w:r>
    </w:p>
    <w:p w14:paraId="606480D1" w14:textId="77777777" w:rsidR="0059070C" w:rsidRPr="00255C05" w:rsidRDefault="0059070C" w:rsidP="0059070C">
      <w:pPr>
        <w:widowControl w:val="0"/>
        <w:autoSpaceDE w:val="0"/>
        <w:autoSpaceDN w:val="0"/>
        <w:adjustRightInd w:val="0"/>
        <w:jc w:val="center"/>
        <w:rPr>
          <w:rFonts w:ascii="Book Antiqua" w:hAnsi="Book Antiqua" w:cs="Arial"/>
          <w:b/>
          <w:bCs/>
          <w:sz w:val="20"/>
          <w:szCs w:val="20"/>
        </w:rPr>
      </w:pPr>
    </w:p>
    <w:p w14:paraId="0AAEBD14" w14:textId="77777777" w:rsidR="0059070C" w:rsidRPr="00B81547" w:rsidRDefault="0059070C" w:rsidP="0059070C">
      <w:pPr>
        <w:widowControl w:val="0"/>
        <w:autoSpaceDE w:val="0"/>
        <w:autoSpaceDN w:val="0"/>
        <w:adjustRightInd w:val="0"/>
        <w:jc w:val="center"/>
        <w:rPr>
          <w:rFonts w:ascii="Book Antiqua" w:hAnsi="Book Antiqua" w:cs="Arial"/>
          <w:b/>
          <w:bCs/>
          <w:sz w:val="28"/>
          <w:szCs w:val="28"/>
        </w:rPr>
      </w:pPr>
      <w:r w:rsidRPr="00B81547">
        <w:rPr>
          <w:rFonts w:ascii="Book Antiqua" w:hAnsi="Book Antiqua" w:cs="Arial"/>
          <w:b/>
          <w:bCs/>
          <w:sz w:val="28"/>
          <w:szCs w:val="28"/>
        </w:rPr>
        <w:t>"The Bidder/Contractor"</w:t>
      </w:r>
    </w:p>
    <w:p w14:paraId="6C985200" w14:textId="77777777" w:rsidR="00CD3AA1" w:rsidRDefault="00CD3AA1" w:rsidP="0059070C">
      <w:pPr>
        <w:widowControl w:val="0"/>
        <w:autoSpaceDE w:val="0"/>
        <w:autoSpaceDN w:val="0"/>
        <w:adjustRightInd w:val="0"/>
        <w:jc w:val="center"/>
        <w:rPr>
          <w:rFonts w:ascii="Book Antiqua" w:hAnsi="Book Antiqua" w:cs="Arial"/>
          <w:b/>
          <w:bCs/>
        </w:rPr>
      </w:pPr>
    </w:p>
    <w:p w14:paraId="2A8EAA82" w14:textId="77777777" w:rsidR="0059070C" w:rsidRPr="00B81547" w:rsidRDefault="0059070C" w:rsidP="0059070C">
      <w:pPr>
        <w:widowControl w:val="0"/>
        <w:autoSpaceDE w:val="0"/>
        <w:autoSpaceDN w:val="0"/>
        <w:adjustRightInd w:val="0"/>
        <w:jc w:val="center"/>
        <w:rPr>
          <w:rFonts w:ascii="Book Antiqua" w:hAnsi="Book Antiqua" w:cs="Arial"/>
          <w:b/>
          <w:bCs/>
          <w:sz w:val="32"/>
          <w:szCs w:val="32"/>
        </w:rPr>
      </w:pPr>
      <w:r w:rsidRPr="00B81547">
        <w:rPr>
          <w:rFonts w:ascii="Book Antiqua" w:hAnsi="Book Antiqua" w:cs="Arial"/>
          <w:b/>
          <w:bCs/>
          <w:sz w:val="32"/>
          <w:szCs w:val="32"/>
        </w:rPr>
        <w:t>Preamble</w:t>
      </w:r>
    </w:p>
    <w:p w14:paraId="3E301545" w14:textId="77777777" w:rsidR="0059070C" w:rsidRPr="00255C05" w:rsidRDefault="0059070C" w:rsidP="0059070C">
      <w:pPr>
        <w:widowControl w:val="0"/>
        <w:autoSpaceDE w:val="0"/>
        <w:autoSpaceDN w:val="0"/>
        <w:adjustRightInd w:val="0"/>
        <w:jc w:val="both"/>
        <w:rPr>
          <w:rFonts w:ascii="Book Antiqua" w:hAnsi="Book Antiqua" w:cs="Arial"/>
          <w:b/>
          <w:bCs/>
          <w:sz w:val="16"/>
          <w:szCs w:val="16"/>
        </w:rPr>
      </w:pPr>
    </w:p>
    <w:p w14:paraId="75C985FC" w14:textId="00A6FE33" w:rsidR="0059070C" w:rsidRPr="007437DC" w:rsidRDefault="0059070C" w:rsidP="00A0367C">
      <w:pPr>
        <w:widowControl w:val="0"/>
        <w:autoSpaceDE w:val="0"/>
        <w:autoSpaceDN w:val="0"/>
        <w:adjustRightInd w:val="0"/>
        <w:spacing w:before="120"/>
        <w:jc w:val="both"/>
        <w:rPr>
          <w:rFonts w:ascii="Book Antiqua" w:hAnsi="Book Antiqua" w:cs="Arial"/>
        </w:rPr>
      </w:pPr>
      <w:r w:rsidRPr="007437DC">
        <w:rPr>
          <w:rFonts w:ascii="Book Antiqua" w:hAnsi="Book Antiqua" w:cs="Arial"/>
        </w:rPr>
        <w:t xml:space="preserve">POWERGRID intends to award, under laid-down </w:t>
      </w:r>
      <w:proofErr w:type="spellStart"/>
      <w:r w:rsidRPr="007437DC">
        <w:rPr>
          <w:rFonts w:ascii="Book Antiqua" w:hAnsi="Book Antiqua" w:cs="Arial"/>
        </w:rPr>
        <w:t>organi</w:t>
      </w:r>
      <w:proofErr w:type="spellEnd"/>
      <w:r w:rsidRPr="007437DC">
        <w:rPr>
          <w:rFonts w:ascii="Book Antiqua" w:hAnsi="Book Antiqua" w:cs="Mangal"/>
          <w:lang w:val="en-GB" w:bidi="hi-IN"/>
        </w:rPr>
        <w:t>s</w:t>
      </w:r>
      <w:proofErr w:type="spellStart"/>
      <w:r w:rsidRPr="007437DC">
        <w:rPr>
          <w:rFonts w:ascii="Book Antiqua" w:hAnsi="Book Antiqua" w:cs="Arial"/>
        </w:rPr>
        <w:t>ational</w:t>
      </w:r>
      <w:proofErr w:type="spellEnd"/>
      <w:r w:rsidRPr="007437DC">
        <w:rPr>
          <w:rFonts w:ascii="Book Antiqua" w:hAnsi="Book Antiqua" w:cs="Arial"/>
        </w:rPr>
        <w:t xml:space="preserve"> procedures, contract</w:t>
      </w:r>
      <w:r w:rsidR="00543CC4" w:rsidRPr="007437DC">
        <w:rPr>
          <w:rFonts w:ascii="Book Antiqua" w:hAnsi="Book Antiqua" w:cs="Arial"/>
        </w:rPr>
        <w:t>(s)</w:t>
      </w:r>
      <w:r w:rsidRPr="007437DC">
        <w:rPr>
          <w:rFonts w:ascii="Book Antiqua" w:hAnsi="Book Antiqua" w:cs="Arial"/>
        </w:rPr>
        <w:t xml:space="preserve"> for </w:t>
      </w:r>
      <w:r w:rsidR="00A0367C" w:rsidRPr="00A0367C">
        <w:rPr>
          <w:rFonts w:ascii="Book Antiqua" w:hAnsi="Book Antiqua" w:cs="Arial"/>
          <w:b/>
          <w:bCs/>
        </w:rPr>
        <w:t>Conductor Package CD03</w:t>
      </w:r>
      <w:r w:rsidR="00A0367C">
        <w:rPr>
          <w:rFonts w:ascii="Book Antiqua" w:hAnsi="Book Antiqua" w:cs="Arial"/>
        </w:rPr>
        <w:t xml:space="preserve"> for procurement of ACSR Lapwing Conductor under balance works of 400kV D/C Lower </w:t>
      </w:r>
      <w:proofErr w:type="spellStart"/>
      <w:r w:rsidR="00A0367C">
        <w:rPr>
          <w:rFonts w:ascii="Book Antiqua" w:hAnsi="Book Antiqua" w:cs="Arial"/>
        </w:rPr>
        <w:t>Subansiri</w:t>
      </w:r>
      <w:proofErr w:type="spellEnd"/>
      <w:r w:rsidR="00A0367C">
        <w:rPr>
          <w:rFonts w:ascii="Book Antiqua" w:hAnsi="Book Antiqua" w:cs="Arial"/>
        </w:rPr>
        <w:t>-Biswanath-</w:t>
      </w:r>
      <w:proofErr w:type="spellStart"/>
      <w:r w:rsidR="00A0367C">
        <w:rPr>
          <w:rFonts w:ascii="Book Antiqua" w:hAnsi="Book Antiqua" w:cs="Arial"/>
        </w:rPr>
        <w:t>Chariali</w:t>
      </w:r>
      <w:proofErr w:type="spellEnd"/>
      <w:r w:rsidR="00A0367C">
        <w:rPr>
          <w:rFonts w:ascii="Book Antiqua" w:hAnsi="Book Antiqua" w:cs="Arial"/>
        </w:rPr>
        <w:t xml:space="preserve"> TL-II</w:t>
      </w:r>
      <w:r w:rsidR="00DA43D0" w:rsidRPr="000234DF">
        <w:rPr>
          <w:rFonts w:ascii="Book Antiqua" w:hAnsi="Book Antiqua" w:cs="Arial"/>
        </w:rPr>
        <w:t xml:space="preserve"> and Specification Number</w:t>
      </w:r>
      <w:r w:rsidR="00A0367C">
        <w:rPr>
          <w:rFonts w:ascii="Book Antiqua" w:hAnsi="Book Antiqua" w:cs="Arial"/>
        </w:rPr>
        <w:t>/</w:t>
      </w:r>
      <w:r w:rsidR="00A0367C" w:rsidRPr="00A0367C">
        <w:rPr>
          <w:rFonts w:ascii="Book Antiqua" w:hAnsi="Book Antiqua" w:cs="Arial"/>
          <w:b/>
          <w:bCs/>
        </w:rPr>
        <w:t xml:space="preserve">Bid </w:t>
      </w:r>
      <w:proofErr w:type="gramStart"/>
      <w:r w:rsidR="00A0367C" w:rsidRPr="00A0367C">
        <w:rPr>
          <w:rFonts w:ascii="Book Antiqua" w:hAnsi="Book Antiqua" w:cs="Arial"/>
          <w:b/>
          <w:bCs/>
        </w:rPr>
        <w:t>Number :</w:t>
      </w:r>
      <w:proofErr w:type="gramEnd"/>
      <w:r w:rsidR="00B81547" w:rsidRPr="00A0367C">
        <w:rPr>
          <w:rFonts w:ascii="Book Antiqua" w:hAnsi="Book Antiqua" w:cs="Arial"/>
          <w:b/>
          <w:bCs/>
        </w:rPr>
        <w:t xml:space="preserve"> </w:t>
      </w:r>
      <w:r w:rsidR="00A0367C" w:rsidRPr="00A0367C">
        <w:rPr>
          <w:rFonts w:ascii="Book Antiqua" w:hAnsi="Book Antiqua" w:cs="Arial"/>
          <w:b/>
          <w:bCs/>
        </w:rPr>
        <w:t>GEM/2021/B/1092509</w:t>
      </w:r>
      <w:r w:rsidR="00D95DE8">
        <w:rPr>
          <w:rFonts w:ascii="Book Antiqua" w:hAnsi="Book Antiqua" w:cs="Arial"/>
        </w:rPr>
        <w:t>.</w:t>
      </w:r>
      <w:r w:rsidR="00DA43D0" w:rsidRPr="000234DF">
        <w:rPr>
          <w:rFonts w:ascii="Book Antiqua" w:hAnsi="Book Antiqua" w:cs="Arial"/>
        </w:rPr>
        <w:t xml:space="preserve"> </w:t>
      </w:r>
      <w:r w:rsidR="00582273" w:rsidRPr="000234DF">
        <w:rPr>
          <w:rFonts w:ascii="Book Antiqua" w:hAnsi="Book Antiqua" w:cs="Arial"/>
        </w:rPr>
        <w:t xml:space="preserve">POWERGRID values full compliance with all </w:t>
      </w:r>
      <w:r w:rsidR="00582273" w:rsidRPr="008C43D4">
        <w:rPr>
          <w:rFonts w:ascii="Book Antiqua" w:hAnsi="Book Antiqua" w:cs="Arial"/>
          <w:b/>
          <w:bCs/>
        </w:rPr>
        <w:t xml:space="preserve">relevant </w:t>
      </w:r>
      <w:r w:rsidRPr="008C43D4">
        <w:rPr>
          <w:rFonts w:ascii="Book Antiqua" w:hAnsi="Book Antiqua" w:cs="Arial"/>
          <w:b/>
          <w:bCs/>
        </w:rPr>
        <w:t xml:space="preserve">laws </w:t>
      </w:r>
      <w:r w:rsidR="00D95DE8" w:rsidRPr="008C43D4">
        <w:rPr>
          <w:rFonts w:ascii="Book Antiqua" w:hAnsi="Book Antiqua" w:cs="Arial"/>
          <w:b/>
          <w:bCs/>
        </w:rPr>
        <w:t>of the land, rules,</w:t>
      </w:r>
      <w:r w:rsidRPr="008C43D4">
        <w:rPr>
          <w:rFonts w:ascii="Book Antiqua" w:hAnsi="Book Antiqua" w:cs="Arial"/>
          <w:b/>
          <w:bCs/>
        </w:rPr>
        <w:t xml:space="preserve"> regulations, economic use of resources, and of fairness </w:t>
      </w:r>
      <w:r w:rsidR="00D95DE8" w:rsidRPr="008C43D4">
        <w:rPr>
          <w:rFonts w:ascii="Book Antiqua" w:hAnsi="Book Antiqua" w:cs="Arial"/>
          <w:b/>
          <w:bCs/>
        </w:rPr>
        <w:t>/</w:t>
      </w:r>
      <w:r w:rsidRPr="008C43D4">
        <w:rPr>
          <w:rFonts w:ascii="Book Antiqua" w:hAnsi="Book Antiqua" w:cs="Arial"/>
          <w:b/>
          <w:bCs/>
        </w:rPr>
        <w:t xml:space="preserve"> transparency in its relations with its Bidders/ Contractors</w:t>
      </w:r>
      <w:r w:rsidRPr="007437DC">
        <w:rPr>
          <w:rFonts w:ascii="Book Antiqua" w:hAnsi="Book Antiqua" w:cs="Arial"/>
        </w:rPr>
        <w:t>.</w:t>
      </w:r>
    </w:p>
    <w:p w14:paraId="4F261533" w14:textId="77777777" w:rsidR="0059070C" w:rsidRPr="007437DC" w:rsidRDefault="0059070C" w:rsidP="0059070C">
      <w:pPr>
        <w:widowControl w:val="0"/>
        <w:autoSpaceDE w:val="0"/>
        <w:autoSpaceDN w:val="0"/>
        <w:adjustRightInd w:val="0"/>
        <w:jc w:val="both"/>
        <w:rPr>
          <w:rFonts w:ascii="Book Antiqua" w:hAnsi="Book Antiqua" w:cs="Arial"/>
        </w:rPr>
      </w:pPr>
    </w:p>
    <w:p w14:paraId="03081ABA" w14:textId="77777777" w:rsidR="0059070C" w:rsidRPr="007437DC" w:rsidRDefault="0059070C" w:rsidP="0059070C">
      <w:pPr>
        <w:widowControl w:val="0"/>
        <w:autoSpaceDE w:val="0"/>
        <w:autoSpaceDN w:val="0"/>
        <w:adjustRightInd w:val="0"/>
        <w:jc w:val="both"/>
        <w:rPr>
          <w:rFonts w:ascii="Book Antiqua" w:hAnsi="Book Antiqua" w:cs="Mangal"/>
          <w:lang w:val="en-GB" w:bidi="hi-IN"/>
        </w:rPr>
      </w:pPr>
      <w:r w:rsidRPr="007437DC">
        <w:rPr>
          <w:rFonts w:ascii="Book Antiqua" w:hAnsi="Book Antiqua" w:cs="Arial"/>
        </w:rPr>
        <w:lastRenderedPageBreak/>
        <w:t xml:space="preserve">In order to achieve these goals, POWERGRID </w:t>
      </w:r>
      <w:r w:rsidRPr="007437DC">
        <w:rPr>
          <w:rFonts w:ascii="Book Antiqua" w:hAnsi="Book Antiqua" w:cs="Mangal"/>
          <w:lang w:val="en-GB" w:bidi="hi-IN"/>
        </w:rPr>
        <w:t xml:space="preserve">and the </w:t>
      </w:r>
      <w:proofErr w:type="gramStart"/>
      <w:r w:rsidRPr="007437DC">
        <w:rPr>
          <w:rFonts w:ascii="Book Antiqua" w:hAnsi="Book Antiqua" w:cs="Mangal"/>
          <w:lang w:val="en-GB" w:bidi="hi-IN"/>
        </w:rPr>
        <w:t>above named</w:t>
      </w:r>
      <w:proofErr w:type="gramEnd"/>
      <w:r w:rsidRPr="007437DC">
        <w:rPr>
          <w:rFonts w:ascii="Book Antiqua" w:hAnsi="Book Antiqua" w:cs="Mangal"/>
          <w:lang w:val="en-GB" w:bidi="hi-IN"/>
        </w:rPr>
        <w:t xml:space="preserve"> Bidder/Contractor enter into this agreement called '</w:t>
      </w:r>
      <w:r w:rsidRPr="007437DC">
        <w:rPr>
          <w:rFonts w:ascii="Book Antiqua" w:hAnsi="Book Antiqua" w:cs="Mangal"/>
          <w:b/>
          <w:bCs/>
          <w:lang w:val="en-GB" w:bidi="hi-IN"/>
        </w:rPr>
        <w:t xml:space="preserve">Integrity Pact' </w:t>
      </w:r>
      <w:r w:rsidRPr="007437DC">
        <w:rPr>
          <w:rFonts w:ascii="Book Antiqua" w:hAnsi="Book Antiqua" w:cs="Mangal"/>
          <w:lang w:val="en-GB" w:bidi="hi-IN"/>
        </w:rPr>
        <w:t>which will form a part of the bid.</w:t>
      </w:r>
    </w:p>
    <w:p w14:paraId="68F5F2D6" w14:textId="77777777" w:rsidR="0059070C" w:rsidRPr="007437DC" w:rsidRDefault="0059070C" w:rsidP="0059070C">
      <w:pPr>
        <w:widowControl w:val="0"/>
        <w:autoSpaceDE w:val="0"/>
        <w:autoSpaceDN w:val="0"/>
        <w:adjustRightInd w:val="0"/>
        <w:jc w:val="both"/>
        <w:rPr>
          <w:rFonts w:ascii="Book Antiqua" w:hAnsi="Book Antiqua" w:cs="Mangal"/>
          <w:lang w:val="en-GB" w:bidi="hi-IN"/>
        </w:rPr>
      </w:pPr>
    </w:p>
    <w:p w14:paraId="3E71EE76" w14:textId="77777777" w:rsidR="0059070C" w:rsidRPr="007437DC" w:rsidRDefault="0059070C" w:rsidP="0059070C">
      <w:pPr>
        <w:widowControl w:val="0"/>
        <w:autoSpaceDE w:val="0"/>
        <w:autoSpaceDN w:val="0"/>
        <w:adjustRightInd w:val="0"/>
        <w:jc w:val="both"/>
        <w:rPr>
          <w:rFonts w:ascii="Book Antiqua" w:hAnsi="Book Antiqua" w:cs="Arial"/>
        </w:rPr>
      </w:pPr>
      <w:r w:rsidRPr="007437DC">
        <w:rPr>
          <w:rFonts w:ascii="Book Antiqua" w:hAnsi="Book Antiqua" w:cs="Mangal"/>
          <w:lang w:val="en-GB" w:bidi="hi-IN"/>
        </w:rPr>
        <w:t>It is hereby agreed by and between the parties as under:</w:t>
      </w:r>
    </w:p>
    <w:p w14:paraId="33D5F2DE" w14:textId="77777777" w:rsidR="0059070C" w:rsidRPr="007437DC" w:rsidRDefault="0059070C" w:rsidP="0059070C">
      <w:pPr>
        <w:widowControl w:val="0"/>
        <w:autoSpaceDE w:val="0"/>
        <w:autoSpaceDN w:val="0"/>
        <w:adjustRightInd w:val="0"/>
        <w:jc w:val="both"/>
        <w:rPr>
          <w:rFonts w:ascii="Book Antiqua" w:hAnsi="Book Antiqua" w:cs="Arial"/>
        </w:rPr>
      </w:pPr>
    </w:p>
    <w:p w14:paraId="31D30BDC"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cs="Arial"/>
          <w:b/>
          <w:bCs/>
        </w:rPr>
        <w:t>Section I - Commitments of POWERGRID</w:t>
      </w:r>
    </w:p>
    <w:p w14:paraId="087ACF44" w14:textId="77777777" w:rsidR="0059070C" w:rsidRPr="007437DC" w:rsidRDefault="0059070C" w:rsidP="0059070C">
      <w:pPr>
        <w:widowControl w:val="0"/>
        <w:autoSpaceDE w:val="0"/>
        <w:autoSpaceDN w:val="0"/>
        <w:adjustRightInd w:val="0"/>
        <w:jc w:val="both"/>
        <w:rPr>
          <w:rFonts w:ascii="Book Antiqua" w:hAnsi="Book Antiqua" w:cs="Arial"/>
          <w:b/>
          <w:bCs/>
        </w:rPr>
      </w:pPr>
    </w:p>
    <w:p w14:paraId="6A6E1D19" w14:textId="77777777" w:rsidR="0059070C" w:rsidRPr="007437DC" w:rsidRDefault="0059070C" w:rsidP="00543CC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(1)</w:t>
      </w:r>
      <w:r w:rsidR="00543CC4" w:rsidRPr="007437DC">
        <w:rPr>
          <w:rFonts w:ascii="Book Antiqua" w:hAnsi="Book Antiqua" w:cs="Arial"/>
        </w:rPr>
        <w:tab/>
      </w:r>
      <w:r w:rsidRPr="007437DC">
        <w:rPr>
          <w:rFonts w:ascii="Book Antiqua" w:hAnsi="Book Antiqua" w:cs="Arial"/>
        </w:rPr>
        <w:t xml:space="preserve">POWERGRID commits itself to take all measures necessary to prevent corruption and to observe the following </w:t>
      </w:r>
      <w:proofErr w:type="gramStart"/>
      <w:r w:rsidRPr="007437DC">
        <w:rPr>
          <w:rFonts w:ascii="Book Antiqua" w:hAnsi="Book Antiqua" w:cs="Arial"/>
        </w:rPr>
        <w:t>principles</w:t>
      </w:r>
      <w:r w:rsidR="00543CC4" w:rsidRPr="007437DC">
        <w:rPr>
          <w:rFonts w:ascii="Book Antiqua" w:hAnsi="Book Antiqua" w:cs="Arial"/>
        </w:rPr>
        <w:t xml:space="preserve"> </w:t>
      </w:r>
      <w:r w:rsidRPr="007437DC">
        <w:rPr>
          <w:rFonts w:ascii="Book Antiqua" w:hAnsi="Book Antiqua" w:cs="Arial"/>
        </w:rPr>
        <w:t>:</w:t>
      </w:r>
      <w:proofErr w:type="gramEnd"/>
      <w:r w:rsidRPr="007437DC">
        <w:rPr>
          <w:rFonts w:ascii="Book Antiqua" w:hAnsi="Book Antiqua" w:cs="Arial"/>
        </w:rPr>
        <w:softHyphen/>
      </w:r>
    </w:p>
    <w:p w14:paraId="1D5F272B" w14:textId="77777777" w:rsidR="0059070C" w:rsidRPr="007437DC" w:rsidRDefault="0059070C" w:rsidP="0059070C">
      <w:pPr>
        <w:widowControl w:val="0"/>
        <w:autoSpaceDE w:val="0"/>
        <w:autoSpaceDN w:val="0"/>
        <w:adjustRightInd w:val="0"/>
        <w:jc w:val="both"/>
        <w:rPr>
          <w:rFonts w:ascii="Book Antiqua" w:hAnsi="Book Antiqua" w:cs="Arial"/>
        </w:rPr>
      </w:pPr>
    </w:p>
    <w:p w14:paraId="666E635A" w14:textId="77777777" w:rsidR="0059070C" w:rsidRPr="007437DC" w:rsidRDefault="0059070C" w:rsidP="00543CC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a)</w:t>
      </w:r>
      <w:r w:rsidR="00543CC4" w:rsidRPr="007437DC">
        <w:rPr>
          <w:rFonts w:ascii="Book Antiqua" w:hAnsi="Book Antiqua" w:cs="Arial"/>
        </w:rPr>
        <w:tab/>
      </w:r>
      <w:r w:rsidRPr="007437DC">
        <w:rPr>
          <w:rFonts w:ascii="Book Antiqua" w:hAnsi="Book Antiqua" w:cs="Arial"/>
        </w:rPr>
        <w:t>No employee of POWERGRID, personally or through family members, will in connection with the tender, or the execution of the contract</w:t>
      </w:r>
      <w:r w:rsidR="00543CC4" w:rsidRPr="007437DC">
        <w:rPr>
          <w:rFonts w:ascii="Book Antiqua" w:hAnsi="Book Antiqua" w:cs="Arial"/>
        </w:rPr>
        <w:t>,</w:t>
      </w:r>
      <w:r w:rsidRPr="007437DC">
        <w:rPr>
          <w:rFonts w:ascii="Book Antiqua" w:hAnsi="Book Antiqua" w:cs="Arial"/>
        </w:rPr>
        <w:t xml:space="preserve"> demand, take a promise for or accept, for him/herself or third person, any material or other benefit which he/she is not legally entitled to.</w:t>
      </w:r>
    </w:p>
    <w:p w14:paraId="33E65F85" w14:textId="77777777" w:rsidR="0059070C" w:rsidRPr="007437DC" w:rsidRDefault="0059070C" w:rsidP="0059070C">
      <w:pPr>
        <w:widowControl w:val="0"/>
        <w:autoSpaceDE w:val="0"/>
        <w:autoSpaceDN w:val="0"/>
        <w:adjustRightInd w:val="0"/>
        <w:jc w:val="both"/>
        <w:rPr>
          <w:rFonts w:ascii="Book Antiqua" w:hAnsi="Book Antiqua" w:cs="Arial"/>
        </w:rPr>
      </w:pPr>
    </w:p>
    <w:p w14:paraId="27EB3368" w14:textId="77777777" w:rsidR="0059070C" w:rsidRPr="007437DC" w:rsidRDefault="0059070C" w:rsidP="00543CC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b)</w:t>
      </w:r>
      <w:r w:rsidR="00543CC4" w:rsidRPr="007437DC">
        <w:rPr>
          <w:rFonts w:ascii="Book Antiqua" w:hAnsi="Book Antiqua" w:cs="Arial"/>
        </w:rPr>
        <w:tab/>
      </w:r>
      <w:r w:rsidRPr="007437DC">
        <w:rPr>
          <w:rFonts w:ascii="Book Antiqua" w:hAnsi="Book Antiqua" w:cs="Arial"/>
        </w:rPr>
        <w:t>POWERGRID will, during the tender process treat all Bidder</w:t>
      </w:r>
      <w:r w:rsidR="00543CC4" w:rsidRPr="007437DC">
        <w:rPr>
          <w:rFonts w:ascii="Book Antiqua" w:hAnsi="Book Antiqua" w:cs="Arial"/>
        </w:rPr>
        <w:t>(</w:t>
      </w:r>
      <w:r w:rsidRPr="007437DC">
        <w:rPr>
          <w:rFonts w:ascii="Book Antiqua" w:hAnsi="Book Antiqua" w:cs="Arial"/>
        </w:rPr>
        <w:t>s</w:t>
      </w:r>
      <w:r w:rsidR="00543CC4" w:rsidRPr="007437DC">
        <w:rPr>
          <w:rFonts w:ascii="Book Antiqua" w:hAnsi="Book Antiqua" w:cs="Arial"/>
        </w:rPr>
        <w:t>)</w:t>
      </w:r>
      <w:r w:rsidRPr="007437DC">
        <w:rPr>
          <w:rFonts w:ascii="Book Antiqua" w:hAnsi="Book Antiqua" w:cs="Arial"/>
        </w:rPr>
        <w:t xml:space="preserve"> with </w:t>
      </w:r>
      <w:proofErr w:type="gramStart"/>
      <w:r w:rsidRPr="007437DC">
        <w:rPr>
          <w:rFonts w:ascii="Book Antiqua" w:hAnsi="Book Antiqua" w:cs="Arial"/>
        </w:rPr>
        <w:t>equity</w:t>
      </w:r>
      <w:r w:rsidR="00D95DE8">
        <w:rPr>
          <w:rFonts w:ascii="Book Antiqua" w:hAnsi="Book Antiqua" w:cs="Arial"/>
        </w:rPr>
        <w:t>,</w:t>
      </w:r>
      <w:r w:rsidRPr="007437DC">
        <w:rPr>
          <w:rFonts w:ascii="Book Antiqua" w:hAnsi="Book Antiqua" w:cs="Arial"/>
        </w:rPr>
        <w:t xml:space="preserve">  fairness</w:t>
      </w:r>
      <w:proofErr w:type="gramEnd"/>
      <w:r w:rsidR="00D95DE8">
        <w:rPr>
          <w:rFonts w:ascii="Book Antiqua" w:hAnsi="Book Antiqua" w:cs="Arial"/>
        </w:rPr>
        <w:t xml:space="preserve"> </w:t>
      </w:r>
      <w:r w:rsidR="00D95DE8" w:rsidRPr="008C43D4">
        <w:rPr>
          <w:rFonts w:ascii="Book Antiqua" w:hAnsi="Book Antiqua" w:cs="Arial"/>
          <w:b/>
          <w:bCs/>
        </w:rPr>
        <w:t>and reason</w:t>
      </w:r>
      <w:r w:rsidRPr="007437DC">
        <w:rPr>
          <w:rFonts w:ascii="Book Antiqua" w:hAnsi="Book Antiqua" w:cs="Arial"/>
        </w:rPr>
        <w:t>. POWERGRID will in particular, before and during the tender process, provide to all Bidder</w:t>
      </w:r>
      <w:r w:rsidR="00543CC4" w:rsidRPr="007437DC">
        <w:rPr>
          <w:rFonts w:ascii="Book Antiqua" w:hAnsi="Book Antiqua" w:cs="Arial"/>
        </w:rPr>
        <w:t>(s)</w:t>
      </w:r>
      <w:r w:rsidRPr="007437DC">
        <w:rPr>
          <w:rFonts w:ascii="Book Antiqua" w:hAnsi="Book Antiqua" w:cs="Arial"/>
        </w:rPr>
        <w:t xml:space="preserve"> the same information and will not provide to any Bidder</w:t>
      </w:r>
      <w:r w:rsidR="00543CC4" w:rsidRPr="007437DC">
        <w:rPr>
          <w:rFonts w:ascii="Book Antiqua" w:hAnsi="Book Antiqua" w:cs="Arial"/>
        </w:rPr>
        <w:t>(s)</w:t>
      </w:r>
      <w:r w:rsidRPr="007437DC">
        <w:rPr>
          <w:rFonts w:ascii="Book Antiqua" w:hAnsi="Book Antiqua" w:cs="Arial"/>
        </w:rPr>
        <w:t xml:space="preserve"> confidential/ additional information through which the Bidder</w:t>
      </w:r>
      <w:r w:rsidR="00543CC4" w:rsidRPr="007437DC">
        <w:rPr>
          <w:rFonts w:ascii="Book Antiqua" w:hAnsi="Book Antiqua" w:cs="Arial"/>
        </w:rPr>
        <w:t>(s)</w:t>
      </w:r>
      <w:r w:rsidRPr="007437DC">
        <w:rPr>
          <w:rFonts w:ascii="Book Antiqua" w:hAnsi="Book Antiqua" w:cs="Arial"/>
        </w:rPr>
        <w:t xml:space="preserve"> could obtain an advantage in relation to the tender process or the contract execution.</w:t>
      </w:r>
    </w:p>
    <w:p w14:paraId="051FD834" w14:textId="77777777" w:rsidR="0059070C" w:rsidRPr="007437DC" w:rsidRDefault="0059070C" w:rsidP="0059070C">
      <w:pPr>
        <w:widowControl w:val="0"/>
        <w:autoSpaceDE w:val="0"/>
        <w:autoSpaceDN w:val="0"/>
        <w:adjustRightInd w:val="0"/>
        <w:jc w:val="both"/>
        <w:rPr>
          <w:rFonts w:ascii="Book Antiqua" w:hAnsi="Book Antiqua" w:cs="Arial"/>
        </w:rPr>
      </w:pPr>
    </w:p>
    <w:p w14:paraId="31B5F7F1" w14:textId="77777777" w:rsidR="004054B2" w:rsidRPr="007437DC" w:rsidRDefault="004054B2" w:rsidP="00543CC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(c)</w:t>
      </w:r>
      <w:r w:rsidRPr="007437DC">
        <w:rPr>
          <w:rFonts w:ascii="Book Antiqua" w:hAnsi="Book Antiqua" w:cs="Arial"/>
        </w:rPr>
        <w:tab/>
        <w:t xml:space="preserve">POWERGRID will exclude from evaluation of Bids its such employee(s) who has any </w:t>
      </w:r>
      <w:r w:rsidRPr="008C43D4">
        <w:rPr>
          <w:rFonts w:ascii="Book Antiqua" w:hAnsi="Book Antiqua" w:cs="Arial"/>
          <w:b/>
          <w:bCs/>
        </w:rPr>
        <w:t>person</w:t>
      </w:r>
      <w:r w:rsidR="00D95DE8" w:rsidRPr="008C43D4">
        <w:rPr>
          <w:rFonts w:ascii="Book Antiqua" w:hAnsi="Book Antiqua" w:cs="Arial"/>
          <w:b/>
          <w:bCs/>
        </w:rPr>
        <w:t>al</w:t>
      </w:r>
      <w:r w:rsidRPr="007437DC">
        <w:rPr>
          <w:rFonts w:ascii="Book Antiqua" w:hAnsi="Book Antiqua" w:cs="Arial"/>
        </w:rPr>
        <w:t xml:space="preserve"> interest in the Companies/Agencies participating in the Bidding/Tendering process</w:t>
      </w:r>
      <w:r w:rsidR="00D95DE8">
        <w:rPr>
          <w:rFonts w:ascii="Book Antiqua" w:hAnsi="Book Antiqua" w:cs="Arial"/>
        </w:rPr>
        <w:t xml:space="preserve"> </w:t>
      </w:r>
      <w:r w:rsidR="00D95DE8" w:rsidRPr="008C43D4">
        <w:rPr>
          <w:rFonts w:ascii="Book Antiqua" w:hAnsi="Book Antiqua" w:cs="Arial"/>
          <w:b/>
          <w:bCs/>
        </w:rPr>
        <w:t>and all known prejudiced persons</w:t>
      </w:r>
      <w:r w:rsidR="00D95DE8">
        <w:rPr>
          <w:rFonts w:ascii="Book Antiqua" w:hAnsi="Book Antiqua" w:cs="Arial"/>
        </w:rPr>
        <w:t>.</w:t>
      </w:r>
    </w:p>
    <w:p w14:paraId="2CF5A31B" w14:textId="77777777" w:rsidR="004054B2" w:rsidRPr="007437DC" w:rsidRDefault="004054B2" w:rsidP="00543CC4">
      <w:pPr>
        <w:widowControl w:val="0"/>
        <w:autoSpaceDE w:val="0"/>
        <w:autoSpaceDN w:val="0"/>
        <w:adjustRightInd w:val="0"/>
        <w:ind w:left="1440" w:hanging="720"/>
        <w:jc w:val="both"/>
        <w:rPr>
          <w:rFonts w:ascii="Book Antiqua" w:hAnsi="Book Antiqua" w:cs="Arial"/>
        </w:rPr>
      </w:pPr>
    </w:p>
    <w:p w14:paraId="667F1261" w14:textId="77777777" w:rsidR="0059070C" w:rsidRPr="008C43D4" w:rsidRDefault="0059070C" w:rsidP="00543CC4">
      <w:pPr>
        <w:widowControl w:val="0"/>
        <w:autoSpaceDE w:val="0"/>
        <w:autoSpaceDN w:val="0"/>
        <w:adjustRightInd w:val="0"/>
        <w:ind w:left="720" w:hanging="720"/>
        <w:jc w:val="both"/>
        <w:rPr>
          <w:rFonts w:ascii="Book Antiqua" w:hAnsi="Book Antiqua" w:cs="Arial"/>
          <w:b/>
          <w:bCs/>
        </w:rPr>
      </w:pPr>
      <w:r w:rsidRPr="007437DC">
        <w:rPr>
          <w:rFonts w:ascii="Book Antiqua" w:hAnsi="Book Antiqua" w:cs="Arial"/>
        </w:rPr>
        <w:t xml:space="preserve">(2) </w:t>
      </w:r>
      <w:r w:rsidRPr="007437DC">
        <w:rPr>
          <w:rFonts w:ascii="Book Antiqua" w:hAnsi="Book Antiqua" w:cs="Arial"/>
        </w:rPr>
        <w:tab/>
      </w:r>
      <w:r w:rsidRPr="008C43D4">
        <w:rPr>
          <w:rFonts w:ascii="Book Antiqua" w:hAnsi="Book Antiqua" w:cs="Arial"/>
          <w:b/>
          <w:bCs/>
        </w:rPr>
        <w:t xml:space="preserve">If </w:t>
      </w:r>
      <w:r w:rsidR="00D95DE8" w:rsidRPr="008C43D4">
        <w:rPr>
          <w:rFonts w:ascii="Book Antiqua" w:hAnsi="Book Antiqua" w:cs="Mangal"/>
          <w:b/>
          <w:bCs/>
          <w:lang w:val="en-GB" w:bidi="hi-IN"/>
        </w:rPr>
        <w:t>POWERGRID</w:t>
      </w:r>
      <w:r w:rsidRPr="008C43D4">
        <w:rPr>
          <w:rFonts w:ascii="Book Antiqua" w:hAnsi="Book Antiqua" w:cs="Arial"/>
          <w:b/>
          <w:bCs/>
        </w:rPr>
        <w:t xml:space="preserve"> obtains information on the conduct of any</w:t>
      </w:r>
      <w:r w:rsidRPr="008C43D4">
        <w:rPr>
          <w:rFonts w:ascii="Book Antiqua" w:hAnsi="Book Antiqua" w:cs="Mangal"/>
          <w:b/>
          <w:bCs/>
          <w:lang w:val="en-GB" w:bidi="hi-IN"/>
        </w:rPr>
        <w:t xml:space="preserve"> </w:t>
      </w:r>
      <w:r w:rsidR="00D95DE8" w:rsidRPr="008C43D4">
        <w:rPr>
          <w:rFonts w:ascii="Book Antiqua" w:hAnsi="Book Antiqua" w:cs="Mangal"/>
          <w:b/>
          <w:bCs/>
          <w:lang w:val="en-GB" w:bidi="hi-IN"/>
        </w:rPr>
        <w:t xml:space="preserve">of its </w:t>
      </w:r>
      <w:r w:rsidR="008C43D4" w:rsidRPr="008C43D4">
        <w:rPr>
          <w:rFonts w:ascii="Book Antiqua" w:hAnsi="Book Antiqua" w:cs="Arial"/>
          <w:b/>
          <w:bCs/>
        </w:rPr>
        <w:t>employee which</w:t>
      </w:r>
      <w:r w:rsidRPr="008C43D4">
        <w:rPr>
          <w:rFonts w:ascii="Book Antiqua" w:hAnsi="Book Antiqua" w:cs="Arial"/>
          <w:b/>
          <w:bCs/>
        </w:rPr>
        <w:t xml:space="preserve"> is a criminal offence under the </w:t>
      </w:r>
      <w:r w:rsidR="00D95DE8" w:rsidRPr="008C43D4">
        <w:rPr>
          <w:rFonts w:ascii="Book Antiqua" w:hAnsi="Book Antiqua" w:cs="Arial"/>
          <w:b/>
          <w:bCs/>
        </w:rPr>
        <w:t xml:space="preserve">IPC / PC </w:t>
      </w:r>
      <w:proofErr w:type="gramStart"/>
      <w:r w:rsidR="00D95DE8" w:rsidRPr="008C43D4">
        <w:rPr>
          <w:rFonts w:ascii="Book Antiqua" w:hAnsi="Book Antiqua" w:cs="Arial"/>
          <w:b/>
          <w:bCs/>
        </w:rPr>
        <w:t xml:space="preserve">Act </w:t>
      </w:r>
      <w:r w:rsidRPr="008C43D4">
        <w:rPr>
          <w:rFonts w:ascii="Book Antiqua" w:hAnsi="Book Antiqua" w:cs="Arial"/>
          <w:b/>
          <w:bCs/>
        </w:rPr>
        <w:t>,</w:t>
      </w:r>
      <w:proofErr w:type="gramEnd"/>
      <w:r w:rsidRPr="008C43D4">
        <w:rPr>
          <w:rFonts w:ascii="Book Antiqua" w:hAnsi="Book Antiqua" w:cs="Arial"/>
          <w:b/>
          <w:bCs/>
        </w:rPr>
        <w:t xml:space="preserve"> or if there be a substantive suspicion in this regard, </w:t>
      </w:r>
      <w:r w:rsidR="00D95DE8" w:rsidRPr="008C43D4">
        <w:rPr>
          <w:rFonts w:ascii="Book Antiqua" w:hAnsi="Book Antiqua"/>
          <w:b/>
          <w:bCs/>
          <w:lang w:val="en-GB" w:bidi="hi-IN"/>
        </w:rPr>
        <w:t>POWERGRID</w:t>
      </w:r>
      <w:r w:rsidR="00D95DE8" w:rsidRPr="008C43D4">
        <w:rPr>
          <w:rFonts w:ascii="Book Antiqua" w:hAnsi="Book Antiqua" w:cs="Arial"/>
          <w:b/>
          <w:bCs/>
        </w:rPr>
        <w:t xml:space="preserve"> </w:t>
      </w:r>
      <w:r w:rsidRPr="008C43D4">
        <w:rPr>
          <w:rFonts w:ascii="Book Antiqua" w:hAnsi="Book Antiqua" w:cs="Arial"/>
          <w:b/>
          <w:bCs/>
        </w:rPr>
        <w:t xml:space="preserve">will inform its Chief Vigilance Officer and in addition disciplinary actions </w:t>
      </w:r>
      <w:r w:rsidR="00D95DE8" w:rsidRPr="008C43D4">
        <w:rPr>
          <w:rFonts w:ascii="Book Antiqua" w:hAnsi="Book Antiqua" w:cs="Arial"/>
          <w:b/>
          <w:bCs/>
        </w:rPr>
        <w:t xml:space="preserve">can be initiated </w:t>
      </w:r>
      <w:r w:rsidRPr="008C43D4">
        <w:rPr>
          <w:rFonts w:ascii="Book Antiqua" w:hAnsi="Book Antiqua" w:cs="Arial"/>
          <w:b/>
          <w:bCs/>
        </w:rPr>
        <w:t xml:space="preserve">under </w:t>
      </w:r>
      <w:r w:rsidR="00D95DE8" w:rsidRPr="008C43D4">
        <w:rPr>
          <w:rFonts w:ascii="Book Antiqua" w:hAnsi="Book Antiqua" w:cs="Arial"/>
          <w:b/>
          <w:bCs/>
        </w:rPr>
        <w:t>POWERGRID’s</w:t>
      </w:r>
      <w:r w:rsidRPr="008C43D4">
        <w:rPr>
          <w:rFonts w:ascii="Book Antiqua" w:hAnsi="Book Antiqua" w:cs="Arial"/>
          <w:b/>
          <w:bCs/>
        </w:rPr>
        <w:t xml:space="preserve"> Rules.</w:t>
      </w:r>
    </w:p>
    <w:p w14:paraId="33F10FB2" w14:textId="77777777" w:rsidR="00174657" w:rsidRDefault="00174657" w:rsidP="0059070C">
      <w:pPr>
        <w:widowControl w:val="0"/>
        <w:autoSpaceDE w:val="0"/>
        <w:autoSpaceDN w:val="0"/>
        <w:adjustRightInd w:val="0"/>
        <w:jc w:val="both"/>
        <w:rPr>
          <w:rFonts w:ascii="Book Antiqua" w:hAnsi="Book Antiqua" w:cs="Arial"/>
          <w:b/>
          <w:bCs/>
        </w:rPr>
      </w:pPr>
    </w:p>
    <w:p w14:paraId="41F3EE30"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cs="Arial"/>
          <w:b/>
          <w:bCs/>
        </w:rPr>
        <w:t>Section II - Commitments of the Bidder/Contractor</w:t>
      </w:r>
    </w:p>
    <w:p w14:paraId="46058F10" w14:textId="77777777" w:rsidR="0059070C" w:rsidRPr="007437DC" w:rsidRDefault="0059070C" w:rsidP="0059070C">
      <w:pPr>
        <w:widowControl w:val="0"/>
        <w:autoSpaceDE w:val="0"/>
        <w:autoSpaceDN w:val="0"/>
        <w:adjustRightInd w:val="0"/>
        <w:jc w:val="both"/>
        <w:rPr>
          <w:rFonts w:ascii="Book Antiqua" w:hAnsi="Book Antiqua" w:cs="Arial"/>
          <w:b/>
          <w:bCs/>
        </w:rPr>
      </w:pPr>
    </w:p>
    <w:p w14:paraId="5E4E3AAB" w14:textId="77777777" w:rsidR="0059070C" w:rsidRPr="007437DC" w:rsidRDefault="0059070C" w:rsidP="0083077C">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 xml:space="preserve">(1) </w:t>
      </w:r>
      <w:r w:rsidRPr="007437DC">
        <w:rPr>
          <w:rFonts w:ascii="Book Antiqua" w:hAnsi="Book Antiqua" w:cs="Arial"/>
        </w:rPr>
        <w:tab/>
        <w:t>The Bidder</w:t>
      </w:r>
      <w:r w:rsidRPr="007437DC">
        <w:rPr>
          <w:rFonts w:ascii="Book Antiqua" w:hAnsi="Book Antiqua" w:cs="Arial"/>
          <w:i/>
          <w:iCs/>
        </w:rPr>
        <w:t>/</w:t>
      </w:r>
      <w:r w:rsidRPr="007437DC">
        <w:rPr>
          <w:rFonts w:ascii="Book Antiqua" w:hAnsi="Book Antiqua" w:cs="Arial"/>
        </w:rPr>
        <w:t xml:space="preserve">Contractor commits </w:t>
      </w:r>
      <w:r w:rsidR="0084500D" w:rsidRPr="008C43D4">
        <w:rPr>
          <w:rFonts w:ascii="Book Antiqua" w:hAnsi="Book Antiqua" w:cs="Arial"/>
          <w:b/>
          <w:bCs/>
        </w:rPr>
        <w:t>itself</w:t>
      </w:r>
      <w:r w:rsidR="0084500D">
        <w:rPr>
          <w:rFonts w:ascii="Book Antiqua" w:hAnsi="Book Antiqua" w:cs="Arial"/>
        </w:rPr>
        <w:t xml:space="preserve"> </w:t>
      </w:r>
      <w:r w:rsidRPr="007437DC">
        <w:rPr>
          <w:rFonts w:ascii="Book Antiqua" w:hAnsi="Book Antiqua" w:cs="Arial"/>
        </w:rPr>
        <w:t xml:space="preserve">to take all measures necessary to prevent corruption. </w:t>
      </w:r>
      <w:r w:rsidR="00D95DE8" w:rsidRPr="007437DC">
        <w:rPr>
          <w:rFonts w:ascii="Book Antiqua" w:hAnsi="Book Antiqua" w:cs="Arial"/>
        </w:rPr>
        <w:t xml:space="preserve">The </w:t>
      </w:r>
      <w:r w:rsidR="00D95DE8" w:rsidRPr="008C43D4">
        <w:rPr>
          <w:rFonts w:ascii="Book Antiqua" w:hAnsi="Book Antiqua" w:cs="Arial"/>
          <w:b/>
          <w:bCs/>
        </w:rPr>
        <w:t>Bidder</w:t>
      </w:r>
      <w:r w:rsidR="00D95DE8" w:rsidRPr="008C43D4">
        <w:rPr>
          <w:rFonts w:ascii="Book Antiqua" w:hAnsi="Book Antiqua" w:cs="Arial"/>
          <w:b/>
          <w:bCs/>
          <w:i/>
          <w:iCs/>
        </w:rPr>
        <w:t>/</w:t>
      </w:r>
      <w:r w:rsidR="00D95DE8" w:rsidRPr="008C43D4">
        <w:rPr>
          <w:rFonts w:ascii="Book Antiqua" w:hAnsi="Book Antiqua" w:cs="Arial"/>
          <w:b/>
          <w:bCs/>
        </w:rPr>
        <w:t>Contractor</w:t>
      </w:r>
      <w:r w:rsidRPr="007437DC">
        <w:rPr>
          <w:rFonts w:ascii="Book Antiqua" w:hAnsi="Book Antiqua" w:cs="Arial"/>
        </w:rPr>
        <w:t xml:space="preserve"> commits </w:t>
      </w:r>
      <w:r w:rsidR="00D95DE8" w:rsidRPr="008C43D4">
        <w:rPr>
          <w:rFonts w:ascii="Book Antiqua" w:hAnsi="Book Antiqua" w:cs="Arial"/>
          <w:b/>
          <w:bCs/>
        </w:rPr>
        <w:t>itself</w:t>
      </w:r>
      <w:r w:rsidR="00D95DE8" w:rsidRPr="007437DC">
        <w:rPr>
          <w:rFonts w:ascii="Book Antiqua" w:hAnsi="Book Antiqua" w:cs="Arial"/>
        </w:rPr>
        <w:t xml:space="preserve"> </w:t>
      </w:r>
      <w:r w:rsidRPr="007437DC">
        <w:rPr>
          <w:rFonts w:ascii="Book Antiqua" w:hAnsi="Book Antiqua" w:cs="Arial"/>
        </w:rPr>
        <w:t xml:space="preserve">to observe the following principles during </w:t>
      </w:r>
      <w:r w:rsidR="00D95DE8" w:rsidRPr="008C43D4">
        <w:rPr>
          <w:rFonts w:ascii="Book Antiqua" w:hAnsi="Book Antiqua" w:cs="Arial"/>
          <w:b/>
          <w:bCs/>
        </w:rPr>
        <w:t xml:space="preserve">its </w:t>
      </w:r>
      <w:r w:rsidRPr="007437DC">
        <w:rPr>
          <w:rFonts w:ascii="Book Antiqua" w:hAnsi="Book Antiqua" w:cs="Arial"/>
        </w:rPr>
        <w:t>participation in the tender process and during the contract execution:</w:t>
      </w:r>
    </w:p>
    <w:p w14:paraId="7A2D9480" w14:textId="77777777" w:rsidR="0059070C" w:rsidRPr="007437DC" w:rsidRDefault="0059070C" w:rsidP="0059070C">
      <w:pPr>
        <w:widowControl w:val="0"/>
        <w:autoSpaceDE w:val="0"/>
        <w:autoSpaceDN w:val="0"/>
        <w:adjustRightInd w:val="0"/>
        <w:jc w:val="both"/>
        <w:rPr>
          <w:rFonts w:ascii="Book Antiqua" w:hAnsi="Book Antiqua" w:cs="Arial"/>
        </w:rPr>
      </w:pPr>
    </w:p>
    <w:p w14:paraId="41A6DF4C" w14:textId="77777777" w:rsidR="0059070C" w:rsidRPr="007437DC" w:rsidRDefault="0059070C" w:rsidP="00CF64B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 xml:space="preserve">a) </w:t>
      </w:r>
      <w:r w:rsidR="00CF64B4" w:rsidRPr="007437DC">
        <w:rPr>
          <w:rFonts w:ascii="Book Antiqua" w:hAnsi="Book Antiqua" w:cs="Arial"/>
        </w:rPr>
        <w:tab/>
      </w:r>
      <w:r w:rsidRPr="007437DC">
        <w:rPr>
          <w:rFonts w:ascii="Book Antiqua" w:hAnsi="Book Antiqua" w:cs="Arial"/>
        </w:rPr>
        <w:t>The Bidder</w:t>
      </w:r>
      <w:r w:rsidR="000641DC" w:rsidRPr="007437DC">
        <w:rPr>
          <w:rFonts w:ascii="Book Antiqua" w:hAnsi="Book Antiqua" w:cs="Arial"/>
          <w:i/>
          <w:iCs/>
        </w:rPr>
        <w:t>/</w:t>
      </w:r>
      <w:r w:rsidRPr="007437DC">
        <w:rPr>
          <w:rFonts w:ascii="Book Antiqua" w:hAnsi="Book Antiqua" w:cs="Arial"/>
        </w:rPr>
        <w:t xml:space="preserve">Contractor will not, directly or through any other person or firm, offer, promise or give </w:t>
      </w:r>
      <w:r w:rsidRPr="008C43D4">
        <w:rPr>
          <w:rFonts w:ascii="Book Antiqua" w:hAnsi="Book Antiqua" w:cs="Arial"/>
          <w:b/>
          <w:bCs/>
        </w:rPr>
        <w:t>to any of POWERGRID's</w:t>
      </w:r>
      <w:r w:rsidRPr="007437DC">
        <w:rPr>
          <w:rFonts w:ascii="Book Antiqua" w:hAnsi="Book Antiqua" w:cs="Arial"/>
        </w:rPr>
        <w:t xml:space="preserve"> employees involved in the tender process or the execution of the contract or to any third person any material or other benefit which </w:t>
      </w:r>
      <w:r w:rsidR="00C53870">
        <w:rPr>
          <w:rFonts w:ascii="Book Antiqua" w:hAnsi="Book Antiqua" w:cs="Arial"/>
        </w:rPr>
        <w:t>it</w:t>
      </w:r>
      <w:r w:rsidRPr="007437DC">
        <w:rPr>
          <w:rFonts w:ascii="Book Antiqua" w:hAnsi="Book Antiqua" w:cs="Arial"/>
        </w:rPr>
        <w:t xml:space="preserve"> is not legally entitled to, in order to obtain in exchange an advantage </w:t>
      </w:r>
      <w:r w:rsidR="00C53870">
        <w:rPr>
          <w:rFonts w:ascii="Book Antiqua" w:hAnsi="Book Antiqua" w:cs="Arial"/>
        </w:rPr>
        <w:t xml:space="preserve">of any kind whatsoever </w:t>
      </w:r>
      <w:r w:rsidRPr="007437DC">
        <w:rPr>
          <w:rFonts w:ascii="Book Antiqua" w:hAnsi="Book Antiqua" w:cs="Arial"/>
        </w:rPr>
        <w:t xml:space="preserve">during the tender process or </w:t>
      </w:r>
      <w:r w:rsidR="00C53870">
        <w:rPr>
          <w:rFonts w:ascii="Book Antiqua" w:hAnsi="Book Antiqua" w:cs="Arial"/>
        </w:rPr>
        <w:t xml:space="preserve">during </w:t>
      </w:r>
      <w:r w:rsidRPr="007437DC">
        <w:rPr>
          <w:rFonts w:ascii="Book Antiqua" w:hAnsi="Book Antiqua" w:cs="Arial"/>
        </w:rPr>
        <w:t>the execution of the contract.</w:t>
      </w:r>
    </w:p>
    <w:p w14:paraId="39D1368F" w14:textId="77777777" w:rsidR="0059070C" w:rsidRPr="007437DC" w:rsidRDefault="0059070C" w:rsidP="0059070C">
      <w:pPr>
        <w:widowControl w:val="0"/>
        <w:autoSpaceDE w:val="0"/>
        <w:autoSpaceDN w:val="0"/>
        <w:adjustRightInd w:val="0"/>
        <w:ind w:left="540"/>
        <w:jc w:val="both"/>
        <w:rPr>
          <w:rFonts w:ascii="Book Antiqua" w:hAnsi="Book Antiqua" w:cs="Arial"/>
        </w:rPr>
      </w:pPr>
    </w:p>
    <w:p w14:paraId="2A26DE86" w14:textId="77777777" w:rsidR="0059070C" w:rsidRDefault="0059070C" w:rsidP="00CF64B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lastRenderedPageBreak/>
        <w:t>b)</w:t>
      </w:r>
      <w:r w:rsidR="00CF64B4" w:rsidRPr="007437DC">
        <w:rPr>
          <w:rFonts w:ascii="Book Antiqua" w:hAnsi="Book Antiqua" w:cs="Arial"/>
        </w:rPr>
        <w:tab/>
      </w:r>
      <w:r w:rsidRPr="007437DC">
        <w:rPr>
          <w:rFonts w:ascii="Book Antiqua" w:hAnsi="Book Antiqua" w:cs="Arial"/>
        </w:rPr>
        <w:t>The Bidder</w:t>
      </w:r>
      <w:r w:rsidR="000641DC" w:rsidRPr="007437DC">
        <w:rPr>
          <w:rFonts w:ascii="Book Antiqua" w:hAnsi="Book Antiqua" w:cs="Arial"/>
          <w:i/>
          <w:iCs/>
        </w:rPr>
        <w:t>/</w:t>
      </w:r>
      <w:r w:rsidRPr="007437DC">
        <w:rPr>
          <w:rFonts w:ascii="Book Antiqua" w:hAnsi="Book Antiqua" w:cs="Arial"/>
        </w:rPr>
        <w:t xml:space="preserve">Contractor will not enter into any illegal </w:t>
      </w:r>
      <w:r w:rsidR="00C53870" w:rsidRPr="008C43D4">
        <w:rPr>
          <w:rFonts w:ascii="Book Antiqua" w:hAnsi="Book Antiqua" w:cs="Arial"/>
          <w:b/>
          <w:bCs/>
        </w:rPr>
        <w:t>or undisclosed</w:t>
      </w:r>
      <w:r w:rsidR="00C53870">
        <w:rPr>
          <w:rFonts w:ascii="Book Antiqua" w:hAnsi="Book Antiqua" w:cs="Arial"/>
        </w:rPr>
        <w:t xml:space="preserve"> </w:t>
      </w:r>
      <w:r w:rsidRPr="007437DC">
        <w:rPr>
          <w:rFonts w:ascii="Book Antiqua" w:hAnsi="Book Antiqua" w:cs="Arial"/>
        </w:rPr>
        <w:t>agreement or understanding, whether formal or informal with other Bidders/Contractors. This applies in particular to prices, specifications, certifications, subsidiary contracts, submission or non-submission of bids or actions to restrict competitiveness</w:t>
      </w:r>
      <w:r w:rsidR="004054B2" w:rsidRPr="007437DC">
        <w:rPr>
          <w:rFonts w:ascii="Book Antiqua" w:hAnsi="Book Antiqua" w:cs="Arial"/>
        </w:rPr>
        <w:t xml:space="preserve"> or to introduce cartelization in the bidding process</w:t>
      </w:r>
      <w:r w:rsidRPr="007437DC">
        <w:rPr>
          <w:rFonts w:ascii="Book Antiqua" w:hAnsi="Book Antiqua" w:cs="Arial"/>
        </w:rPr>
        <w:t>.</w:t>
      </w:r>
    </w:p>
    <w:p w14:paraId="3033749A" w14:textId="77777777" w:rsidR="00C53870" w:rsidRDefault="00C53870" w:rsidP="00CF64B4">
      <w:pPr>
        <w:widowControl w:val="0"/>
        <w:autoSpaceDE w:val="0"/>
        <w:autoSpaceDN w:val="0"/>
        <w:adjustRightInd w:val="0"/>
        <w:ind w:left="1440" w:hanging="720"/>
        <w:jc w:val="both"/>
        <w:rPr>
          <w:rFonts w:ascii="Book Antiqua" w:hAnsi="Book Antiqua" w:cs="Arial"/>
        </w:rPr>
      </w:pPr>
    </w:p>
    <w:p w14:paraId="410CFB15" w14:textId="77777777" w:rsidR="00C53870" w:rsidRPr="007437DC" w:rsidRDefault="00C53870" w:rsidP="00C53870">
      <w:pPr>
        <w:widowControl w:val="0"/>
        <w:autoSpaceDE w:val="0"/>
        <w:autoSpaceDN w:val="0"/>
        <w:adjustRightInd w:val="0"/>
        <w:ind w:left="1440" w:hanging="720"/>
        <w:jc w:val="both"/>
        <w:rPr>
          <w:rFonts w:ascii="Book Antiqua" w:hAnsi="Book Antiqua" w:cs="Arial"/>
        </w:rPr>
      </w:pPr>
      <w:r>
        <w:rPr>
          <w:rFonts w:ascii="Book Antiqua" w:hAnsi="Book Antiqua" w:cs="Arial"/>
        </w:rPr>
        <w:t>c)</w:t>
      </w:r>
      <w:r>
        <w:rPr>
          <w:rFonts w:ascii="Book Antiqua" w:hAnsi="Book Antiqua" w:cs="Arial"/>
        </w:rPr>
        <w:tab/>
      </w:r>
      <w:r w:rsidRPr="000874D9">
        <w:rPr>
          <w:rFonts w:ascii="Book Antiqua" w:hAnsi="Book Antiqua" w:cs="Arial"/>
          <w:b/>
          <w:bCs/>
        </w:rPr>
        <w:t>The Bidder/Contractor shall not pass any information provided by POWERGRID as part of business relationship to others and shall not commit any offence under PC</w:t>
      </w:r>
      <w:r>
        <w:rPr>
          <w:rFonts w:ascii="Book Antiqua" w:hAnsi="Book Antiqua" w:cs="Arial"/>
          <w:b/>
          <w:bCs/>
        </w:rPr>
        <w:t xml:space="preserve"> </w:t>
      </w:r>
      <w:r w:rsidRPr="000874D9">
        <w:rPr>
          <w:rFonts w:ascii="Book Antiqua" w:hAnsi="Book Antiqua" w:cs="Arial"/>
          <w:b/>
          <w:bCs/>
        </w:rPr>
        <w:t>/</w:t>
      </w:r>
      <w:r>
        <w:rPr>
          <w:rFonts w:ascii="Book Antiqua" w:hAnsi="Book Antiqua" w:cs="Arial"/>
          <w:b/>
          <w:bCs/>
        </w:rPr>
        <w:t xml:space="preserve"> </w:t>
      </w:r>
      <w:r w:rsidRPr="000874D9">
        <w:rPr>
          <w:rFonts w:ascii="Book Antiqua" w:hAnsi="Book Antiqua" w:cs="Arial"/>
          <w:b/>
          <w:bCs/>
        </w:rPr>
        <w:t>IPC Act</w:t>
      </w:r>
      <w:r w:rsidRPr="000874D9">
        <w:rPr>
          <w:rFonts w:ascii="Book Antiqua" w:hAnsi="Book Antiqua" w:cs="Arial"/>
        </w:rPr>
        <w:t>.</w:t>
      </w:r>
    </w:p>
    <w:p w14:paraId="2A0924E1" w14:textId="77777777" w:rsidR="0059070C" w:rsidRPr="007437DC" w:rsidRDefault="0059070C" w:rsidP="0059070C">
      <w:pPr>
        <w:widowControl w:val="0"/>
        <w:autoSpaceDE w:val="0"/>
        <w:autoSpaceDN w:val="0"/>
        <w:adjustRightInd w:val="0"/>
        <w:ind w:left="540"/>
        <w:jc w:val="both"/>
        <w:rPr>
          <w:rFonts w:ascii="Book Antiqua" w:hAnsi="Book Antiqua" w:cs="Arial"/>
        </w:rPr>
      </w:pPr>
    </w:p>
    <w:p w14:paraId="3BD893D2" w14:textId="77777777" w:rsidR="006F3458" w:rsidRPr="007437DC" w:rsidRDefault="006F3458" w:rsidP="00CF64B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d)</w:t>
      </w:r>
      <w:r w:rsidR="00CF64B4" w:rsidRPr="007437DC">
        <w:rPr>
          <w:rFonts w:ascii="Book Antiqua" w:hAnsi="Book Antiqua" w:cs="Arial"/>
        </w:rPr>
        <w:tab/>
      </w:r>
      <w:r w:rsidRPr="007437DC">
        <w:rPr>
          <w:rFonts w:ascii="Book Antiqua" w:hAnsi="Book Antiqua" w:cs="Arial"/>
        </w:rPr>
        <w:t>The Bidder/Contractor of foreign origin shall disclose the name and address of the Agents/representatives in India, if any, involved directly or indirectly in the Bidding. Similarly, the Bidder/Contractor of Indian Nationality shall furnish the name and address of the foreign principals, if any, involved directly or indirectly in the Bidding.</w:t>
      </w:r>
    </w:p>
    <w:p w14:paraId="7EABAF16" w14:textId="77777777" w:rsidR="006F3458" w:rsidRPr="007437DC" w:rsidRDefault="006F3458" w:rsidP="00CF64B4">
      <w:pPr>
        <w:widowControl w:val="0"/>
        <w:autoSpaceDE w:val="0"/>
        <w:autoSpaceDN w:val="0"/>
        <w:adjustRightInd w:val="0"/>
        <w:ind w:left="1440" w:hanging="720"/>
        <w:jc w:val="both"/>
        <w:rPr>
          <w:rFonts w:ascii="Book Antiqua" w:hAnsi="Book Antiqua" w:cs="Arial"/>
        </w:rPr>
      </w:pPr>
    </w:p>
    <w:p w14:paraId="1B68C9FE" w14:textId="77777777" w:rsidR="0059070C" w:rsidRPr="007437DC" w:rsidRDefault="006F3458" w:rsidP="00CF64B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e</w:t>
      </w:r>
      <w:r w:rsidR="0059070C" w:rsidRPr="007437DC">
        <w:rPr>
          <w:rFonts w:ascii="Book Antiqua" w:hAnsi="Book Antiqua" w:cs="Arial"/>
        </w:rPr>
        <w:t xml:space="preserve">) </w:t>
      </w:r>
      <w:r w:rsidR="00CF64B4" w:rsidRPr="007437DC">
        <w:rPr>
          <w:rFonts w:ascii="Book Antiqua" w:hAnsi="Book Antiqua" w:cs="Arial"/>
        </w:rPr>
        <w:tab/>
      </w:r>
      <w:r w:rsidR="0059070C" w:rsidRPr="007437DC">
        <w:rPr>
          <w:rFonts w:ascii="Book Antiqua" w:hAnsi="Book Antiqua" w:cs="Arial"/>
        </w:rPr>
        <w:t>The Bidder</w:t>
      </w:r>
      <w:r w:rsidR="00CF64B4" w:rsidRPr="007437DC">
        <w:rPr>
          <w:rFonts w:ascii="Book Antiqua" w:hAnsi="Book Antiqua" w:cs="Arial"/>
        </w:rPr>
        <w:t>/</w:t>
      </w:r>
      <w:r w:rsidR="0059070C" w:rsidRPr="007437DC">
        <w:rPr>
          <w:rFonts w:ascii="Book Antiqua" w:hAnsi="Book Antiqua" w:cs="Arial"/>
        </w:rPr>
        <w:t xml:space="preserve">Contractor will, when presenting his bid, disclose any and all </w:t>
      </w:r>
      <w:r w:rsidR="0059070C" w:rsidRPr="008C43D4">
        <w:rPr>
          <w:rFonts w:ascii="Book Antiqua" w:hAnsi="Book Antiqua" w:cs="Arial"/>
          <w:b/>
          <w:bCs/>
        </w:rPr>
        <w:t>payments</w:t>
      </w:r>
      <w:r w:rsidR="008C43D4" w:rsidRPr="008C43D4">
        <w:rPr>
          <w:rFonts w:ascii="Book Antiqua" w:hAnsi="Book Antiqua" w:cs="Arial"/>
          <w:b/>
          <w:bCs/>
        </w:rPr>
        <w:t xml:space="preserve"> </w:t>
      </w:r>
      <w:r w:rsidR="0059070C" w:rsidRPr="008C43D4">
        <w:rPr>
          <w:rFonts w:ascii="Book Antiqua" w:hAnsi="Book Antiqua" w:cs="Arial"/>
          <w:b/>
          <w:bCs/>
        </w:rPr>
        <w:t>made</w:t>
      </w:r>
      <w:r w:rsidR="0059070C" w:rsidRPr="007437DC">
        <w:rPr>
          <w:rFonts w:ascii="Book Antiqua" w:hAnsi="Book Antiqua" w:cs="Arial"/>
        </w:rPr>
        <w:t>, or committed to or intends to make to agents, brokers or any other intermediaries in connection with the award of the contract and/or with the execution of the contract.</w:t>
      </w:r>
    </w:p>
    <w:p w14:paraId="1E19D770" w14:textId="77777777" w:rsidR="001F644D" w:rsidRPr="007437DC" w:rsidRDefault="001F644D" w:rsidP="00CF64B4">
      <w:pPr>
        <w:widowControl w:val="0"/>
        <w:autoSpaceDE w:val="0"/>
        <w:autoSpaceDN w:val="0"/>
        <w:adjustRightInd w:val="0"/>
        <w:ind w:left="1440" w:hanging="720"/>
        <w:jc w:val="both"/>
        <w:rPr>
          <w:rFonts w:ascii="Book Antiqua" w:hAnsi="Book Antiqua" w:cs="Arial"/>
        </w:rPr>
      </w:pPr>
    </w:p>
    <w:p w14:paraId="606AA613" w14:textId="77777777" w:rsidR="001F644D" w:rsidRDefault="001F644D" w:rsidP="00CF64B4">
      <w:pPr>
        <w:widowControl w:val="0"/>
        <w:autoSpaceDE w:val="0"/>
        <w:autoSpaceDN w:val="0"/>
        <w:adjustRightInd w:val="0"/>
        <w:ind w:left="1440" w:hanging="720"/>
        <w:jc w:val="both"/>
        <w:rPr>
          <w:rFonts w:ascii="Book Antiqua" w:hAnsi="Book Antiqua" w:cs="Arial"/>
        </w:rPr>
      </w:pPr>
      <w:r w:rsidRPr="007437DC">
        <w:rPr>
          <w:rFonts w:ascii="Book Antiqua" w:hAnsi="Book Antiqua" w:cs="Arial"/>
        </w:rPr>
        <w:t>f)</w:t>
      </w:r>
      <w:r w:rsidRPr="007437DC">
        <w:rPr>
          <w:rFonts w:ascii="Book Antiqua" w:hAnsi="Book Antiqua" w:cs="Arial"/>
        </w:rPr>
        <w:tab/>
        <w:t>The Bidder/Contractor will not misrepresent facts or furnish false/forged documents/information in order to influence the bidding process or the execution of the contract to the detriment of POWERGRID.</w:t>
      </w:r>
    </w:p>
    <w:p w14:paraId="7671FE31" w14:textId="77777777" w:rsidR="00C53870" w:rsidRDefault="00C53870" w:rsidP="00CF64B4">
      <w:pPr>
        <w:widowControl w:val="0"/>
        <w:autoSpaceDE w:val="0"/>
        <w:autoSpaceDN w:val="0"/>
        <w:adjustRightInd w:val="0"/>
        <w:ind w:left="1440" w:hanging="720"/>
        <w:jc w:val="both"/>
        <w:rPr>
          <w:rFonts w:ascii="Book Antiqua" w:hAnsi="Book Antiqua" w:cs="Arial"/>
        </w:rPr>
      </w:pPr>
    </w:p>
    <w:p w14:paraId="0E318F19" w14:textId="77777777" w:rsidR="00C53870" w:rsidRPr="00091545" w:rsidRDefault="00C53870" w:rsidP="00C53870">
      <w:pPr>
        <w:widowControl w:val="0"/>
        <w:autoSpaceDE w:val="0"/>
        <w:autoSpaceDN w:val="0"/>
        <w:adjustRightInd w:val="0"/>
        <w:ind w:left="1440" w:hanging="720"/>
        <w:jc w:val="both"/>
        <w:rPr>
          <w:rFonts w:ascii="Book Antiqua" w:hAnsi="Book Antiqua" w:cs="Arial"/>
          <w:b/>
          <w:bCs/>
        </w:rPr>
      </w:pPr>
      <w:r>
        <w:rPr>
          <w:rFonts w:ascii="Book Antiqua" w:hAnsi="Book Antiqua" w:cs="Arial"/>
        </w:rPr>
        <w:t>g)</w:t>
      </w:r>
      <w:r>
        <w:rPr>
          <w:rFonts w:ascii="Book Antiqua" w:hAnsi="Book Antiqua" w:cs="Arial"/>
        </w:rPr>
        <w:tab/>
      </w:r>
      <w:r w:rsidRPr="00471DF6">
        <w:rPr>
          <w:rFonts w:ascii="Book Antiqua" w:hAnsi="Book Antiqua" w:cs="Arial"/>
          <w:b/>
          <w:bCs/>
        </w:rPr>
        <w:t>The Bidder/Contractor shall ensure adoption of Integrity Pact by its Sub-contractors and shall be responsible for the same</w:t>
      </w:r>
      <w:r w:rsidRPr="00091545">
        <w:rPr>
          <w:rFonts w:ascii="Book Antiqua" w:hAnsi="Book Antiqua" w:cs="Arial"/>
          <w:b/>
          <w:bCs/>
        </w:rPr>
        <w:t>.</w:t>
      </w:r>
    </w:p>
    <w:p w14:paraId="1E4B57C6" w14:textId="77777777" w:rsidR="00C53870" w:rsidRPr="007437DC" w:rsidRDefault="00C53870" w:rsidP="00CF64B4">
      <w:pPr>
        <w:widowControl w:val="0"/>
        <w:autoSpaceDE w:val="0"/>
        <w:autoSpaceDN w:val="0"/>
        <w:adjustRightInd w:val="0"/>
        <w:ind w:left="1440" w:hanging="720"/>
        <w:jc w:val="both"/>
        <w:rPr>
          <w:rFonts w:ascii="Book Antiqua" w:hAnsi="Book Antiqua" w:cs="Arial"/>
        </w:rPr>
      </w:pPr>
    </w:p>
    <w:p w14:paraId="4B73086B" w14:textId="77777777" w:rsidR="0059070C" w:rsidRPr="007437DC" w:rsidRDefault="0059070C" w:rsidP="00CF64B4">
      <w:pPr>
        <w:widowControl w:val="0"/>
        <w:autoSpaceDE w:val="0"/>
        <w:autoSpaceDN w:val="0"/>
        <w:adjustRightInd w:val="0"/>
        <w:ind w:left="720" w:hanging="720"/>
        <w:jc w:val="both"/>
        <w:rPr>
          <w:rFonts w:ascii="Book Antiqua" w:hAnsi="Book Antiqua"/>
        </w:rPr>
      </w:pPr>
      <w:r w:rsidRPr="007437DC">
        <w:rPr>
          <w:rFonts w:ascii="Book Antiqua" w:hAnsi="Book Antiqua" w:cs="Arial"/>
        </w:rPr>
        <w:t xml:space="preserve">(2) </w:t>
      </w:r>
      <w:r w:rsidRPr="007437DC">
        <w:rPr>
          <w:rFonts w:ascii="Book Antiqua" w:hAnsi="Book Antiqua" w:cs="Arial"/>
        </w:rPr>
        <w:tab/>
        <w:t>The Bidder</w:t>
      </w:r>
      <w:r w:rsidR="00CF64B4" w:rsidRPr="007437DC">
        <w:rPr>
          <w:rFonts w:ascii="Book Antiqua" w:hAnsi="Book Antiqua" w:cs="Arial"/>
        </w:rPr>
        <w:t>/</w:t>
      </w:r>
      <w:r w:rsidRPr="007437DC">
        <w:rPr>
          <w:rFonts w:ascii="Book Antiqua" w:hAnsi="Book Antiqua" w:cs="Arial"/>
        </w:rPr>
        <w:t xml:space="preserve">Contractor will not instigate third persons to commit offences outlined above or be an accessory to such offences. </w:t>
      </w:r>
      <w:r w:rsidRPr="007437DC">
        <w:rPr>
          <w:rFonts w:ascii="Book Antiqua" w:hAnsi="Book Antiqua"/>
        </w:rPr>
        <w:t xml:space="preserve"> </w:t>
      </w:r>
      <w:r w:rsidRPr="007437DC">
        <w:rPr>
          <w:rFonts w:ascii="Book Antiqua" w:hAnsi="Book Antiqua"/>
        </w:rPr>
        <w:softHyphen/>
      </w:r>
    </w:p>
    <w:p w14:paraId="1716C146" w14:textId="77777777" w:rsidR="0059070C" w:rsidRPr="007437DC" w:rsidRDefault="0059070C" w:rsidP="0059070C">
      <w:pPr>
        <w:widowControl w:val="0"/>
        <w:tabs>
          <w:tab w:val="left" w:pos="2308"/>
        </w:tabs>
        <w:autoSpaceDE w:val="0"/>
        <w:autoSpaceDN w:val="0"/>
        <w:adjustRightInd w:val="0"/>
        <w:jc w:val="both"/>
        <w:rPr>
          <w:rFonts w:ascii="Book Antiqua" w:hAnsi="Book Antiqua"/>
          <w:b/>
          <w:bCs/>
        </w:rPr>
      </w:pPr>
      <w:r w:rsidRPr="007437DC">
        <w:rPr>
          <w:rFonts w:ascii="Book Antiqua" w:hAnsi="Book Antiqua"/>
          <w:b/>
          <w:bCs/>
        </w:rPr>
        <w:t>Section III- Disqualification from tender process and exclusion from future contracts</w:t>
      </w:r>
    </w:p>
    <w:p w14:paraId="5F014A15" w14:textId="77777777" w:rsidR="0059070C" w:rsidRPr="007437DC" w:rsidRDefault="0059070C" w:rsidP="0059070C">
      <w:pPr>
        <w:widowControl w:val="0"/>
        <w:tabs>
          <w:tab w:val="left" w:pos="2308"/>
        </w:tabs>
        <w:autoSpaceDE w:val="0"/>
        <w:autoSpaceDN w:val="0"/>
        <w:adjustRightInd w:val="0"/>
        <w:jc w:val="both"/>
        <w:rPr>
          <w:rFonts w:ascii="Book Antiqua" w:hAnsi="Book Antiqua"/>
        </w:rPr>
      </w:pPr>
    </w:p>
    <w:p w14:paraId="4F83F58C" w14:textId="77777777" w:rsidR="0059070C" w:rsidRPr="007437DC" w:rsidRDefault="00544919" w:rsidP="00CF64B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(1)</w:t>
      </w:r>
      <w:r w:rsidRPr="007437DC">
        <w:rPr>
          <w:rFonts w:ascii="Book Antiqua" w:hAnsi="Book Antiqua" w:cs="Arial"/>
        </w:rPr>
        <w:tab/>
      </w:r>
      <w:r w:rsidR="0059070C" w:rsidRPr="007437DC">
        <w:rPr>
          <w:rFonts w:ascii="Book Antiqua" w:hAnsi="Book Antiqua" w:cs="Arial"/>
        </w:rPr>
        <w:t xml:space="preserve">If the Bidder, before contract award, has </w:t>
      </w:r>
      <w:r w:rsidR="0059070C" w:rsidRPr="008C43D4">
        <w:rPr>
          <w:rFonts w:ascii="Book Antiqua" w:hAnsi="Book Antiqua" w:cs="Arial"/>
          <w:b/>
          <w:bCs/>
        </w:rPr>
        <w:t>committed a transgression</w:t>
      </w:r>
      <w:r w:rsidR="0059070C" w:rsidRPr="007437DC">
        <w:rPr>
          <w:rFonts w:ascii="Book Antiqua" w:hAnsi="Book Antiqua" w:cs="Arial"/>
        </w:rPr>
        <w:t xml:space="preserve"> through a violation of Section II or in any other form such as to put his reliability or credibility as Bidder into question, POWERGRID may disqualify the Bidder from the tender process or terminate the contract, if already signed, for such reason.</w:t>
      </w:r>
    </w:p>
    <w:p w14:paraId="146FE79C"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p>
    <w:p w14:paraId="241506CB"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w:t>
      </w:r>
      <w:r w:rsidR="00544919" w:rsidRPr="007437DC">
        <w:rPr>
          <w:rFonts w:ascii="Book Antiqua" w:hAnsi="Book Antiqua" w:cs="Arial"/>
        </w:rPr>
        <w:t>2</w:t>
      </w:r>
      <w:r w:rsidRPr="007437DC">
        <w:rPr>
          <w:rFonts w:ascii="Book Antiqua" w:hAnsi="Book Antiqua" w:cs="Arial"/>
        </w:rPr>
        <w:t xml:space="preserve">) </w:t>
      </w:r>
      <w:r w:rsidR="00CF64B4" w:rsidRPr="007437DC">
        <w:rPr>
          <w:rFonts w:ascii="Book Antiqua" w:hAnsi="Book Antiqua" w:cs="Arial"/>
        </w:rPr>
        <w:tab/>
      </w:r>
      <w:r w:rsidRPr="007437DC">
        <w:rPr>
          <w:rFonts w:ascii="Book Antiqua" w:hAnsi="Book Antiqua" w:cs="Arial"/>
        </w:rPr>
        <w:t xml:space="preserve">If the Bidder/Contractor has </w:t>
      </w:r>
      <w:r w:rsidRPr="008C43D4">
        <w:rPr>
          <w:rFonts w:ascii="Book Antiqua" w:hAnsi="Book Antiqua" w:cs="Arial"/>
          <w:b/>
          <w:bCs/>
        </w:rPr>
        <w:t>committed a transgression</w:t>
      </w:r>
      <w:r w:rsidRPr="007437DC">
        <w:rPr>
          <w:rFonts w:ascii="Book Antiqua" w:hAnsi="Book Antiqua" w:cs="Arial"/>
        </w:rPr>
        <w:t xml:space="preserve"> through a violation of Section II such as to put his reliability or credibility into question, POWERGRID may</w:t>
      </w:r>
      <w:r w:rsidR="00C53870">
        <w:rPr>
          <w:rFonts w:ascii="Book Antiqua" w:hAnsi="Book Antiqua" w:cs="Arial"/>
        </w:rPr>
        <w:t>,</w:t>
      </w:r>
      <w:r w:rsidRPr="007437DC">
        <w:rPr>
          <w:rFonts w:ascii="Book Antiqua" w:hAnsi="Book Antiqua" w:cs="Arial"/>
        </w:rPr>
        <w:t xml:space="preserve"> after following due procedures</w:t>
      </w:r>
      <w:r w:rsidR="00C53870">
        <w:rPr>
          <w:rFonts w:ascii="Book Antiqua" w:hAnsi="Book Antiqua" w:cs="Arial"/>
        </w:rPr>
        <w:t>,</w:t>
      </w:r>
      <w:r w:rsidRPr="007437DC">
        <w:rPr>
          <w:rFonts w:ascii="Book Antiqua" w:hAnsi="Book Antiqua" w:cs="Arial"/>
        </w:rPr>
        <w:t xml:space="preserve"> </w:t>
      </w:r>
      <w:r w:rsidR="005F3560" w:rsidRPr="00A71F91">
        <w:rPr>
          <w:rFonts w:ascii="Book Antiqua" w:hAnsi="Book Antiqua" w:cs="Calibri"/>
          <w:b/>
          <w:bCs/>
        </w:rPr>
        <w:t>ban /blacklist the Bidder/Contractor in line with POWERGRID’s policy for “Black-Listing of Firms / Banning of Business</w:t>
      </w:r>
      <w:r w:rsidR="005F3560" w:rsidRPr="00A71F91">
        <w:rPr>
          <w:rFonts w:ascii="Book Antiqua" w:hAnsi="Book Antiqua" w:cs="Calibri"/>
        </w:rPr>
        <w:t>”</w:t>
      </w:r>
      <w:r w:rsidR="005F3560">
        <w:rPr>
          <w:rFonts w:ascii="Book Antiqua" w:hAnsi="Book Antiqua" w:cs="Calibri"/>
        </w:rPr>
        <w:t xml:space="preserve">. </w:t>
      </w:r>
      <w:r w:rsidRPr="007437DC">
        <w:rPr>
          <w:rFonts w:ascii="Book Antiqua" w:hAnsi="Book Antiqua" w:cs="Arial"/>
        </w:rPr>
        <w:t xml:space="preserve"> The imposition and duration of the </w:t>
      </w:r>
      <w:r w:rsidR="005F3560" w:rsidRPr="008C43D4">
        <w:rPr>
          <w:rFonts w:ascii="Book Antiqua" w:hAnsi="Book Antiqua" w:cs="Arial"/>
          <w:b/>
          <w:bCs/>
        </w:rPr>
        <w:t>ban</w:t>
      </w:r>
      <w:r w:rsidR="005F3560" w:rsidRPr="007437DC">
        <w:rPr>
          <w:rFonts w:ascii="Book Antiqua" w:hAnsi="Book Antiqua" w:cs="Arial"/>
        </w:rPr>
        <w:t xml:space="preserve"> </w:t>
      </w:r>
      <w:r w:rsidRPr="007437DC">
        <w:rPr>
          <w:rFonts w:ascii="Book Antiqua" w:hAnsi="Book Antiqua" w:cs="Arial"/>
        </w:rPr>
        <w:t xml:space="preserve">will be determined by the severity of the transgression. The severity will be determined by the circumstances of the case, in particular the number of transgressions, the position of the transgressors within the company hierarchy of the Bidder/Contractor and </w:t>
      </w:r>
      <w:r w:rsidRPr="007437DC">
        <w:rPr>
          <w:rFonts w:ascii="Book Antiqua" w:hAnsi="Book Antiqua" w:cs="Arial"/>
        </w:rPr>
        <w:lastRenderedPageBreak/>
        <w:t xml:space="preserve">the amount of the damage. The </w:t>
      </w:r>
      <w:r w:rsidR="005F3560" w:rsidRPr="008C43D4">
        <w:rPr>
          <w:rFonts w:ascii="Book Antiqua" w:hAnsi="Book Antiqua" w:cs="Arial"/>
          <w:b/>
          <w:bCs/>
        </w:rPr>
        <w:t>ban</w:t>
      </w:r>
      <w:r w:rsidR="005F3560" w:rsidRPr="007437DC">
        <w:rPr>
          <w:rFonts w:ascii="Book Antiqua" w:hAnsi="Book Antiqua" w:cs="Arial"/>
        </w:rPr>
        <w:t xml:space="preserve"> </w:t>
      </w:r>
      <w:r w:rsidRPr="007437DC">
        <w:rPr>
          <w:rFonts w:ascii="Book Antiqua" w:hAnsi="Book Antiqua" w:cs="Arial"/>
        </w:rPr>
        <w:t xml:space="preserve">will be </w:t>
      </w:r>
      <w:r w:rsidRPr="008C43D4">
        <w:rPr>
          <w:rFonts w:ascii="Book Antiqua" w:hAnsi="Book Antiqua" w:cs="Arial"/>
          <w:b/>
          <w:bCs/>
        </w:rPr>
        <w:t>imposed for a maximum of 3 years</w:t>
      </w:r>
      <w:r w:rsidRPr="007437DC">
        <w:rPr>
          <w:rFonts w:ascii="Book Antiqua" w:hAnsi="Book Antiqua" w:cs="Arial"/>
        </w:rPr>
        <w:t xml:space="preserve">. </w:t>
      </w:r>
    </w:p>
    <w:p w14:paraId="55B25949"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p>
    <w:p w14:paraId="3618208F"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w:t>
      </w:r>
      <w:r w:rsidR="00544919" w:rsidRPr="007437DC">
        <w:rPr>
          <w:rFonts w:ascii="Book Antiqua" w:hAnsi="Book Antiqua" w:cs="Arial"/>
        </w:rPr>
        <w:t>3</w:t>
      </w:r>
      <w:r w:rsidRPr="007437DC">
        <w:rPr>
          <w:rFonts w:ascii="Book Antiqua" w:hAnsi="Book Antiqua" w:cs="Arial"/>
        </w:rPr>
        <w:t>)</w:t>
      </w:r>
      <w:r w:rsidRPr="007437DC">
        <w:rPr>
          <w:rFonts w:ascii="Book Antiqua" w:hAnsi="Book Antiqua" w:cs="Arial"/>
        </w:rPr>
        <w:tab/>
        <w:t xml:space="preserve">If the Bidder/Contractor can prove that he has restored/recouped the damage caused by him and has installed a suitable corruption prevention system, POWERGRID may revoke the </w:t>
      </w:r>
      <w:r w:rsidR="005F3560" w:rsidRPr="008C43D4">
        <w:rPr>
          <w:rFonts w:ascii="Book Antiqua" w:hAnsi="Book Antiqua" w:cs="Arial"/>
          <w:b/>
          <w:bCs/>
        </w:rPr>
        <w:t>ban</w:t>
      </w:r>
      <w:r w:rsidR="005F3560" w:rsidRPr="007437DC">
        <w:rPr>
          <w:rFonts w:ascii="Book Antiqua" w:hAnsi="Book Antiqua" w:cs="Arial"/>
        </w:rPr>
        <w:t xml:space="preserve"> </w:t>
      </w:r>
      <w:r w:rsidRPr="007437DC">
        <w:rPr>
          <w:rFonts w:ascii="Book Antiqua" w:hAnsi="Book Antiqua" w:cs="Arial"/>
        </w:rPr>
        <w:t>prematurely.</w:t>
      </w:r>
    </w:p>
    <w:p w14:paraId="56A5DC06" w14:textId="77777777" w:rsidR="007437DC" w:rsidRPr="007437DC" w:rsidRDefault="007437DC" w:rsidP="0059070C">
      <w:pPr>
        <w:widowControl w:val="0"/>
        <w:autoSpaceDE w:val="0"/>
        <w:autoSpaceDN w:val="0"/>
        <w:adjustRightInd w:val="0"/>
        <w:jc w:val="both"/>
        <w:rPr>
          <w:rFonts w:ascii="Book Antiqua" w:hAnsi="Book Antiqua" w:cs="Arial"/>
        </w:rPr>
      </w:pPr>
    </w:p>
    <w:p w14:paraId="33F6B65C"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cs="Arial"/>
          <w:b/>
          <w:bCs/>
        </w:rPr>
        <w:t xml:space="preserve">Section IV </w:t>
      </w:r>
      <w:r w:rsidRPr="007437DC">
        <w:rPr>
          <w:rFonts w:ascii="Book Antiqua" w:hAnsi="Book Antiqua" w:cs="Arial"/>
        </w:rPr>
        <w:t xml:space="preserve">- </w:t>
      </w:r>
      <w:r w:rsidRPr="007437DC">
        <w:rPr>
          <w:rFonts w:ascii="Book Antiqua" w:hAnsi="Book Antiqua" w:cs="Arial"/>
          <w:b/>
          <w:bCs/>
        </w:rPr>
        <w:t>Liability for violation of Integrity Pact</w:t>
      </w:r>
    </w:p>
    <w:p w14:paraId="1ABEBBA5" w14:textId="77777777" w:rsidR="0059070C" w:rsidRPr="007437DC" w:rsidRDefault="0059070C" w:rsidP="0059070C">
      <w:pPr>
        <w:widowControl w:val="0"/>
        <w:autoSpaceDE w:val="0"/>
        <w:autoSpaceDN w:val="0"/>
        <w:adjustRightInd w:val="0"/>
        <w:jc w:val="both"/>
        <w:rPr>
          <w:rFonts w:ascii="Book Antiqua" w:hAnsi="Book Antiqua" w:cs="Arial"/>
          <w:b/>
          <w:bCs/>
        </w:rPr>
      </w:pPr>
    </w:p>
    <w:p w14:paraId="223162B7"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(1)</w:t>
      </w:r>
      <w:r w:rsidRPr="007437DC">
        <w:rPr>
          <w:rFonts w:ascii="Book Antiqua" w:hAnsi="Book Antiqua" w:cs="Arial"/>
        </w:rPr>
        <w:tab/>
        <w:t xml:space="preserve">If POWERGRID has disqualified the Bidder from the tender process prior to the award under Section III, POWERGRID </w:t>
      </w:r>
      <w:r w:rsidR="005F3560" w:rsidRPr="008C43D4">
        <w:rPr>
          <w:rFonts w:ascii="Book Antiqua" w:hAnsi="Book Antiqua" w:cs="Arial"/>
          <w:b/>
          <w:bCs/>
        </w:rPr>
        <w:t>is entitled for</w:t>
      </w:r>
      <w:r w:rsidR="005F3560">
        <w:rPr>
          <w:rFonts w:ascii="Book Antiqua" w:hAnsi="Book Antiqua" w:cs="Arial"/>
        </w:rPr>
        <w:t xml:space="preserve"> </w:t>
      </w:r>
      <w:r w:rsidRPr="008C43D4">
        <w:rPr>
          <w:rFonts w:ascii="Book Antiqua" w:hAnsi="Book Antiqua" w:cs="Arial"/>
          <w:b/>
          <w:bCs/>
        </w:rPr>
        <w:t>forfeit</w:t>
      </w:r>
      <w:r w:rsidR="005F3560" w:rsidRPr="008C43D4">
        <w:rPr>
          <w:rFonts w:ascii="Book Antiqua" w:hAnsi="Book Antiqua" w:cs="Arial"/>
          <w:b/>
          <w:bCs/>
        </w:rPr>
        <w:t>ure</w:t>
      </w:r>
      <w:r w:rsidRPr="007437DC">
        <w:rPr>
          <w:rFonts w:ascii="Book Antiqua" w:hAnsi="Book Antiqua" w:cs="Arial"/>
        </w:rPr>
        <w:t xml:space="preserve"> </w:t>
      </w:r>
      <w:r w:rsidR="005F3560" w:rsidRPr="008C43D4">
        <w:rPr>
          <w:rFonts w:ascii="Book Antiqua" w:hAnsi="Book Antiqua" w:cs="Arial"/>
          <w:b/>
          <w:bCs/>
        </w:rPr>
        <w:t>of</w:t>
      </w:r>
      <w:r w:rsidR="005F3560">
        <w:rPr>
          <w:rFonts w:ascii="Book Antiqua" w:hAnsi="Book Antiqua" w:cs="Arial"/>
        </w:rPr>
        <w:t xml:space="preserve"> </w:t>
      </w:r>
      <w:r w:rsidRPr="007437DC">
        <w:rPr>
          <w:rFonts w:ascii="Book Antiqua" w:hAnsi="Book Antiqua" w:cs="Arial"/>
        </w:rPr>
        <w:t>the Bid Guarantee under the Bid.</w:t>
      </w:r>
    </w:p>
    <w:p w14:paraId="5BA4BBAE"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p>
    <w:p w14:paraId="59C0DAB3" w14:textId="77777777" w:rsidR="0059070C" w:rsidRPr="007437DC" w:rsidRDefault="0059070C" w:rsidP="00CF64B4">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(2)</w:t>
      </w:r>
      <w:r w:rsidRPr="007437DC">
        <w:rPr>
          <w:rFonts w:ascii="Book Antiqua" w:hAnsi="Book Antiqua" w:cs="Arial"/>
        </w:rPr>
        <w:tab/>
        <w:t>If POWERGRID has terminated the contract under Section III</w:t>
      </w:r>
      <w:r w:rsidR="005F3560" w:rsidRPr="005F3560">
        <w:rPr>
          <w:rFonts w:ascii="Book Antiqua" w:hAnsi="Book Antiqua"/>
          <w:b/>
          <w:bCs/>
          <w:szCs w:val="22"/>
        </w:rPr>
        <w:t xml:space="preserve"> </w:t>
      </w:r>
      <w:r w:rsidR="005F3560" w:rsidRPr="00CA3C90">
        <w:rPr>
          <w:rFonts w:ascii="Book Antiqua" w:hAnsi="Book Antiqua"/>
          <w:b/>
          <w:bCs/>
          <w:szCs w:val="22"/>
        </w:rPr>
        <w:t>or if POWERGRID is entitled to terminate the contract under Section III</w:t>
      </w:r>
      <w:r w:rsidR="005F3560" w:rsidRPr="00CA3C90">
        <w:rPr>
          <w:rFonts w:ascii="Book Antiqua" w:hAnsi="Book Antiqua"/>
          <w:szCs w:val="22"/>
        </w:rPr>
        <w:t>,</w:t>
      </w:r>
      <w:r w:rsidRPr="007437DC">
        <w:rPr>
          <w:rFonts w:ascii="Book Antiqua" w:hAnsi="Book Antiqua" w:cs="Arial"/>
        </w:rPr>
        <w:t xml:space="preserve"> POWERGRID </w:t>
      </w:r>
      <w:r w:rsidR="000E59FA" w:rsidRPr="008C43D4">
        <w:rPr>
          <w:rFonts w:ascii="Book Antiqua" w:hAnsi="Book Antiqua" w:cs="Arial"/>
          <w:b/>
          <w:bCs/>
        </w:rPr>
        <w:t>shall be entitled</w:t>
      </w:r>
      <w:r w:rsidR="000E59FA">
        <w:rPr>
          <w:rFonts w:ascii="Book Antiqua" w:hAnsi="Book Antiqua" w:cs="Arial"/>
        </w:rPr>
        <w:t xml:space="preserve"> to </w:t>
      </w:r>
      <w:r w:rsidRPr="007437DC">
        <w:rPr>
          <w:rFonts w:ascii="Book Antiqua" w:hAnsi="Book Antiqua" w:cs="Arial"/>
        </w:rPr>
        <w:t>forfeit the Contract Performance Guarantee of this contract</w:t>
      </w:r>
      <w:r w:rsidR="000E59FA">
        <w:rPr>
          <w:rFonts w:ascii="Book Antiqua" w:hAnsi="Book Antiqua" w:cs="Arial"/>
        </w:rPr>
        <w:t xml:space="preserve">, </w:t>
      </w:r>
      <w:r w:rsidR="000E59FA" w:rsidRPr="008C43D4">
        <w:rPr>
          <w:rFonts w:ascii="Book Antiqua" w:hAnsi="Book Antiqua" w:cs="Arial"/>
          <w:b/>
          <w:bCs/>
        </w:rPr>
        <w:t>in full or part thereof as may be decided</w:t>
      </w:r>
      <w:r w:rsidR="000E59FA">
        <w:rPr>
          <w:rFonts w:ascii="Book Antiqua" w:hAnsi="Book Antiqua" w:cs="Arial"/>
        </w:rPr>
        <w:t>,</w:t>
      </w:r>
      <w:r w:rsidR="00CB2AFD" w:rsidRPr="007437DC">
        <w:rPr>
          <w:rFonts w:ascii="Book Antiqua" w:hAnsi="Book Antiqua" w:cs="Arial"/>
        </w:rPr>
        <w:t xml:space="preserve"> </w:t>
      </w:r>
      <w:r w:rsidR="00CB68CC" w:rsidRPr="007437DC">
        <w:rPr>
          <w:rFonts w:ascii="Book Antiqua" w:hAnsi="Book Antiqua" w:cs="Arial"/>
        </w:rPr>
        <w:t>besides</w:t>
      </w:r>
      <w:r w:rsidR="00CB2AFD" w:rsidRPr="007437DC">
        <w:rPr>
          <w:rFonts w:ascii="Book Antiqua" w:hAnsi="Book Antiqua" w:cs="Arial"/>
        </w:rPr>
        <w:t xml:space="preserve"> resorting to other remedies under the contract</w:t>
      </w:r>
      <w:r w:rsidRPr="007437DC">
        <w:rPr>
          <w:rFonts w:ascii="Book Antiqua" w:hAnsi="Book Antiqua" w:cs="Arial"/>
        </w:rPr>
        <w:t>.</w:t>
      </w:r>
    </w:p>
    <w:p w14:paraId="5692F2B9" w14:textId="77777777" w:rsidR="00174657" w:rsidRPr="007437DC" w:rsidRDefault="00174657" w:rsidP="00CF64B4">
      <w:pPr>
        <w:widowControl w:val="0"/>
        <w:autoSpaceDE w:val="0"/>
        <w:autoSpaceDN w:val="0"/>
        <w:adjustRightInd w:val="0"/>
        <w:ind w:left="720" w:hanging="720"/>
        <w:jc w:val="both"/>
        <w:rPr>
          <w:rFonts w:ascii="Book Antiqua" w:hAnsi="Book Antiqua" w:cs="Arial"/>
        </w:rPr>
      </w:pPr>
    </w:p>
    <w:p w14:paraId="5E767A0C"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cs="Arial"/>
          <w:b/>
          <w:bCs/>
        </w:rPr>
        <w:t>Section V</w:t>
      </w:r>
      <w:r w:rsidRPr="007437DC">
        <w:rPr>
          <w:rFonts w:ascii="Book Antiqua" w:hAnsi="Book Antiqua" w:cs="Arial"/>
        </w:rPr>
        <w:t xml:space="preserve">- </w:t>
      </w:r>
      <w:r w:rsidRPr="007437DC">
        <w:rPr>
          <w:rFonts w:ascii="Book Antiqua" w:hAnsi="Book Antiqua" w:cs="Arial"/>
          <w:b/>
          <w:bCs/>
        </w:rPr>
        <w:t>Previous Transgression</w:t>
      </w:r>
    </w:p>
    <w:p w14:paraId="02350C35" w14:textId="77777777" w:rsidR="0059070C" w:rsidRPr="007437DC" w:rsidRDefault="0059070C" w:rsidP="0059070C">
      <w:pPr>
        <w:widowControl w:val="0"/>
        <w:autoSpaceDE w:val="0"/>
        <w:autoSpaceDN w:val="0"/>
        <w:adjustRightInd w:val="0"/>
        <w:jc w:val="both"/>
        <w:rPr>
          <w:rFonts w:ascii="Book Antiqua" w:hAnsi="Book Antiqua" w:cs="Arial"/>
          <w:b/>
          <w:bCs/>
        </w:rPr>
      </w:pPr>
    </w:p>
    <w:p w14:paraId="48220BAB" w14:textId="77777777" w:rsidR="0059070C" w:rsidRPr="007437DC" w:rsidRDefault="0059070C" w:rsidP="00F2532D">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(1)</w:t>
      </w:r>
      <w:r w:rsidRPr="007437DC">
        <w:rPr>
          <w:rFonts w:ascii="Book Antiqua" w:hAnsi="Book Antiqua" w:cs="Arial"/>
        </w:rPr>
        <w:tab/>
        <w:t xml:space="preserve">The Bidder </w:t>
      </w:r>
      <w:r w:rsidR="00CB2AFD" w:rsidRPr="007437DC">
        <w:rPr>
          <w:rFonts w:ascii="Book Antiqua" w:hAnsi="Book Antiqua" w:cs="Arial"/>
        </w:rPr>
        <w:t>shall</w:t>
      </w:r>
      <w:r w:rsidR="00CB2AFD" w:rsidRPr="007437DC">
        <w:rPr>
          <w:rFonts w:ascii="Book Antiqua" w:hAnsi="Book Antiqua" w:cs="Arial"/>
          <w:b/>
          <w:bCs/>
        </w:rPr>
        <w:t xml:space="preserve"> </w:t>
      </w:r>
      <w:r w:rsidR="000E59FA">
        <w:rPr>
          <w:rFonts w:ascii="Book Antiqua" w:hAnsi="Book Antiqua" w:cs="Arial"/>
          <w:b/>
          <w:bCs/>
        </w:rPr>
        <w:t xml:space="preserve">disclose in its Bid any </w:t>
      </w:r>
      <w:r w:rsidRPr="007437DC">
        <w:rPr>
          <w:rFonts w:ascii="Book Antiqua" w:hAnsi="Book Antiqua" w:cs="Arial"/>
        </w:rPr>
        <w:t xml:space="preserve">  transgressions occurred in the last </w:t>
      </w:r>
      <w:r w:rsidR="000E59FA" w:rsidRPr="008C43D4">
        <w:rPr>
          <w:rFonts w:ascii="Book Antiqua" w:hAnsi="Book Antiqua" w:cs="Arial"/>
          <w:b/>
          <w:bCs/>
        </w:rPr>
        <w:t>10</w:t>
      </w:r>
      <w:r w:rsidRPr="008C43D4">
        <w:rPr>
          <w:rFonts w:ascii="Book Antiqua" w:hAnsi="Book Antiqua" w:cs="Arial"/>
          <w:b/>
          <w:bCs/>
        </w:rPr>
        <w:t xml:space="preserve"> </w:t>
      </w:r>
      <w:r w:rsidRPr="007437DC">
        <w:rPr>
          <w:rFonts w:ascii="Book Antiqua" w:hAnsi="Book Antiqua" w:cs="Arial"/>
        </w:rPr>
        <w:t xml:space="preserve">years with any other Public Sector Undertaking </w:t>
      </w:r>
      <w:r w:rsidRPr="008C43D4">
        <w:rPr>
          <w:rFonts w:ascii="Book Antiqua" w:hAnsi="Book Antiqua" w:cs="Arial"/>
          <w:b/>
          <w:bCs/>
        </w:rPr>
        <w:t xml:space="preserve">or Government Department </w:t>
      </w:r>
      <w:r w:rsidR="000E59FA" w:rsidRPr="008C43D4">
        <w:rPr>
          <w:rFonts w:ascii="Book Antiqua" w:hAnsi="Book Antiqua" w:cs="Arial"/>
          <w:b/>
          <w:bCs/>
        </w:rPr>
        <w:t xml:space="preserve">or any other Company, in any country, </w:t>
      </w:r>
      <w:r w:rsidRPr="008C43D4">
        <w:rPr>
          <w:rFonts w:ascii="Book Antiqua" w:hAnsi="Book Antiqua" w:cs="Arial"/>
          <w:b/>
          <w:bCs/>
        </w:rPr>
        <w:t xml:space="preserve">that </w:t>
      </w:r>
      <w:r w:rsidR="000E59FA" w:rsidRPr="008C43D4">
        <w:rPr>
          <w:rFonts w:ascii="Book Antiqua" w:hAnsi="Book Antiqua" w:cs="Arial"/>
          <w:b/>
          <w:bCs/>
        </w:rPr>
        <w:t>may impinge on the Anti-corruption principle</w:t>
      </w:r>
      <w:r w:rsidR="000E59FA">
        <w:rPr>
          <w:rFonts w:ascii="Book Antiqua" w:hAnsi="Book Antiqua" w:cs="Arial"/>
        </w:rPr>
        <w:t>.</w:t>
      </w:r>
    </w:p>
    <w:p w14:paraId="5D2684BA" w14:textId="77777777" w:rsidR="008B5240" w:rsidRDefault="008B5240" w:rsidP="00F2532D">
      <w:pPr>
        <w:widowControl w:val="0"/>
        <w:autoSpaceDE w:val="0"/>
        <w:autoSpaceDN w:val="0"/>
        <w:adjustRightInd w:val="0"/>
        <w:ind w:left="720" w:hanging="720"/>
        <w:jc w:val="both"/>
        <w:rPr>
          <w:rFonts w:ascii="Book Antiqua" w:hAnsi="Book Antiqua" w:cs="Arial"/>
        </w:rPr>
      </w:pPr>
    </w:p>
    <w:p w14:paraId="29BEA9BD" w14:textId="77777777" w:rsidR="0059070C" w:rsidRPr="007437DC" w:rsidRDefault="0059070C" w:rsidP="00F2532D">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(2)</w:t>
      </w:r>
      <w:r w:rsidRPr="007437DC">
        <w:rPr>
          <w:rFonts w:ascii="Book Antiqua" w:hAnsi="Book Antiqua" w:cs="Arial"/>
        </w:rPr>
        <w:tab/>
        <w:t xml:space="preserve">If the Bidder makes incorrect statement on this subject, </w:t>
      </w:r>
      <w:r w:rsidR="00DC45FE" w:rsidRPr="008C43D4">
        <w:rPr>
          <w:rFonts w:ascii="Book Antiqua" w:hAnsi="Book Antiqua" w:cs="Arial"/>
          <w:b/>
          <w:bCs/>
        </w:rPr>
        <w:t>it</w:t>
      </w:r>
      <w:r w:rsidR="00DC45FE" w:rsidRPr="007437DC">
        <w:rPr>
          <w:rFonts w:ascii="Book Antiqua" w:hAnsi="Book Antiqua" w:cs="Arial"/>
        </w:rPr>
        <w:t xml:space="preserve"> </w:t>
      </w:r>
      <w:r w:rsidRPr="007437DC">
        <w:rPr>
          <w:rFonts w:ascii="Book Antiqua" w:hAnsi="Book Antiqua" w:cs="Arial"/>
        </w:rPr>
        <w:t>can be disqualified from the tender process or the contract, if already awarded, can be terminated for such reason</w:t>
      </w:r>
      <w:r w:rsidR="000E59FA">
        <w:rPr>
          <w:rFonts w:ascii="Book Antiqua" w:hAnsi="Book Antiqua" w:cs="Arial"/>
        </w:rPr>
        <w:t xml:space="preserve"> and </w:t>
      </w:r>
      <w:r w:rsidR="000E59FA" w:rsidRPr="008C43D4">
        <w:rPr>
          <w:rFonts w:ascii="Book Antiqua" w:hAnsi="Book Antiqua" w:cs="Arial"/>
          <w:b/>
          <w:bCs/>
        </w:rPr>
        <w:t>further action can be taken in line with POWERGRID’s policies</w:t>
      </w:r>
      <w:r w:rsidRPr="008C43D4">
        <w:rPr>
          <w:rFonts w:ascii="Book Antiqua" w:hAnsi="Book Antiqua" w:cs="Arial"/>
          <w:b/>
          <w:bCs/>
        </w:rPr>
        <w:t>.</w:t>
      </w:r>
    </w:p>
    <w:p w14:paraId="12828D28" w14:textId="77777777" w:rsidR="0059070C" w:rsidRPr="007437DC" w:rsidRDefault="0059070C" w:rsidP="0059070C">
      <w:pPr>
        <w:widowControl w:val="0"/>
        <w:autoSpaceDE w:val="0"/>
        <w:autoSpaceDN w:val="0"/>
        <w:adjustRightInd w:val="0"/>
        <w:jc w:val="both"/>
        <w:rPr>
          <w:rFonts w:ascii="Book Antiqua" w:hAnsi="Book Antiqua" w:cs="Arial"/>
        </w:rPr>
      </w:pPr>
    </w:p>
    <w:p w14:paraId="356DF4AC"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cs="Arial"/>
          <w:b/>
          <w:bCs/>
        </w:rPr>
        <w:t>Section VI</w:t>
      </w:r>
      <w:r w:rsidRPr="007437DC">
        <w:rPr>
          <w:rFonts w:ascii="Book Antiqua" w:hAnsi="Book Antiqua" w:cs="Arial"/>
        </w:rPr>
        <w:t xml:space="preserve"> - </w:t>
      </w:r>
      <w:r w:rsidRPr="007437DC">
        <w:rPr>
          <w:rFonts w:ascii="Book Antiqua" w:hAnsi="Book Antiqua" w:cs="Arial"/>
          <w:b/>
          <w:bCs/>
        </w:rPr>
        <w:t xml:space="preserve">Equal treatment to all Bidders </w:t>
      </w:r>
      <w:r w:rsidR="000641DC" w:rsidRPr="007437DC">
        <w:rPr>
          <w:rFonts w:ascii="Book Antiqua" w:hAnsi="Book Antiqua" w:cs="Arial"/>
          <w:b/>
          <w:bCs/>
          <w:i/>
          <w:iCs/>
        </w:rPr>
        <w:t>/</w:t>
      </w:r>
      <w:r w:rsidRPr="007437DC">
        <w:rPr>
          <w:rFonts w:ascii="Book Antiqua" w:hAnsi="Book Antiqua" w:cs="Arial"/>
          <w:b/>
          <w:bCs/>
          <w:i/>
          <w:iCs/>
        </w:rPr>
        <w:t xml:space="preserve"> </w:t>
      </w:r>
      <w:r w:rsidRPr="007437DC">
        <w:rPr>
          <w:rFonts w:ascii="Book Antiqua" w:hAnsi="Book Antiqua" w:cs="Arial"/>
          <w:b/>
          <w:bCs/>
        </w:rPr>
        <w:t>Contractors</w:t>
      </w:r>
    </w:p>
    <w:p w14:paraId="56504CB7" w14:textId="77777777" w:rsidR="0059070C" w:rsidRPr="007437DC" w:rsidRDefault="0059070C" w:rsidP="0059070C">
      <w:pPr>
        <w:widowControl w:val="0"/>
        <w:autoSpaceDE w:val="0"/>
        <w:autoSpaceDN w:val="0"/>
        <w:adjustRightInd w:val="0"/>
        <w:jc w:val="both"/>
        <w:rPr>
          <w:rFonts w:ascii="Book Antiqua" w:hAnsi="Book Antiqua" w:cs="Arial"/>
        </w:rPr>
      </w:pPr>
    </w:p>
    <w:p w14:paraId="619BE757" w14:textId="77777777" w:rsidR="0059070C" w:rsidRPr="007437DC" w:rsidRDefault="0059070C" w:rsidP="00F2532D">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(1)</w:t>
      </w:r>
      <w:r w:rsidRPr="007437DC">
        <w:rPr>
          <w:rFonts w:ascii="Book Antiqua" w:hAnsi="Book Antiqua" w:cs="Arial"/>
        </w:rPr>
        <w:tab/>
        <w:t>POWERGRID will enter into agreements with identical conditions as this one with all Bidders.</w:t>
      </w:r>
    </w:p>
    <w:p w14:paraId="3506CCCC" w14:textId="77777777" w:rsidR="0059070C" w:rsidRPr="007437DC" w:rsidRDefault="0059070C" w:rsidP="00F2532D">
      <w:pPr>
        <w:widowControl w:val="0"/>
        <w:autoSpaceDE w:val="0"/>
        <w:autoSpaceDN w:val="0"/>
        <w:adjustRightInd w:val="0"/>
        <w:ind w:left="720" w:hanging="720"/>
        <w:jc w:val="both"/>
        <w:rPr>
          <w:rFonts w:ascii="Book Antiqua" w:hAnsi="Book Antiqua" w:cs="Arial"/>
        </w:rPr>
      </w:pPr>
    </w:p>
    <w:p w14:paraId="60EB7FEE" w14:textId="77777777" w:rsidR="0059070C" w:rsidRPr="007437DC" w:rsidRDefault="0059070C" w:rsidP="00F2532D">
      <w:pPr>
        <w:widowControl w:val="0"/>
        <w:autoSpaceDE w:val="0"/>
        <w:autoSpaceDN w:val="0"/>
        <w:adjustRightInd w:val="0"/>
        <w:ind w:left="720" w:hanging="720"/>
        <w:jc w:val="both"/>
        <w:rPr>
          <w:rFonts w:ascii="Book Antiqua" w:hAnsi="Book Antiqua" w:cs="Arial"/>
        </w:rPr>
      </w:pPr>
      <w:r w:rsidRPr="007437DC">
        <w:rPr>
          <w:rFonts w:ascii="Book Antiqua" w:hAnsi="Book Antiqua" w:cs="Arial"/>
        </w:rPr>
        <w:t>(2)</w:t>
      </w:r>
      <w:r w:rsidRPr="007437DC">
        <w:rPr>
          <w:rFonts w:ascii="Book Antiqua" w:hAnsi="Book Antiqua" w:cs="Arial"/>
        </w:rPr>
        <w:tab/>
        <w:t>POWERGRID will disqualify from the tender process any bidder who does not sign this Pact or violate its provisions.</w:t>
      </w:r>
    </w:p>
    <w:p w14:paraId="4597B4C9" w14:textId="77777777" w:rsidR="0059070C" w:rsidRPr="007437DC" w:rsidRDefault="0059070C" w:rsidP="0059070C">
      <w:pPr>
        <w:widowControl w:val="0"/>
        <w:autoSpaceDE w:val="0"/>
        <w:autoSpaceDN w:val="0"/>
        <w:adjustRightInd w:val="0"/>
        <w:jc w:val="both"/>
        <w:rPr>
          <w:rFonts w:ascii="Book Antiqua" w:hAnsi="Book Antiqua"/>
          <w:b/>
          <w:bCs/>
        </w:rPr>
      </w:pPr>
    </w:p>
    <w:p w14:paraId="67FF6F5D"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b/>
          <w:bCs/>
        </w:rPr>
        <w:t xml:space="preserve">Section </w:t>
      </w:r>
      <w:r w:rsidRPr="007437DC">
        <w:rPr>
          <w:rFonts w:ascii="Book Antiqua" w:hAnsi="Book Antiqua" w:cs="Arial"/>
          <w:b/>
          <w:bCs/>
        </w:rPr>
        <w:t xml:space="preserve">VII - </w:t>
      </w:r>
      <w:r w:rsidR="00CB2AFD" w:rsidRPr="007437DC">
        <w:rPr>
          <w:rFonts w:ascii="Book Antiqua" w:hAnsi="Book Antiqua" w:cs="Arial"/>
          <w:b/>
          <w:bCs/>
        </w:rPr>
        <w:t xml:space="preserve">Punitive Action </w:t>
      </w:r>
      <w:r w:rsidRPr="007437DC">
        <w:rPr>
          <w:rFonts w:ascii="Book Antiqua" w:hAnsi="Book Antiqua" w:cs="Arial"/>
          <w:b/>
          <w:bCs/>
        </w:rPr>
        <w:t xml:space="preserve">against violating Bidders </w:t>
      </w:r>
      <w:r w:rsidR="000641DC" w:rsidRPr="007437DC">
        <w:rPr>
          <w:rFonts w:ascii="Book Antiqua" w:hAnsi="Book Antiqua"/>
          <w:b/>
          <w:bCs/>
          <w:i/>
          <w:iCs/>
        </w:rPr>
        <w:t>/</w:t>
      </w:r>
      <w:r w:rsidRPr="007437DC">
        <w:rPr>
          <w:rFonts w:ascii="Book Antiqua" w:hAnsi="Book Antiqua"/>
          <w:b/>
          <w:bCs/>
          <w:i/>
          <w:iCs/>
        </w:rPr>
        <w:t xml:space="preserve"> </w:t>
      </w:r>
      <w:r w:rsidRPr="007437DC">
        <w:rPr>
          <w:rFonts w:ascii="Book Antiqua" w:hAnsi="Book Antiqua" w:cs="Arial"/>
          <w:b/>
          <w:bCs/>
        </w:rPr>
        <w:t xml:space="preserve">Contractors </w:t>
      </w:r>
    </w:p>
    <w:p w14:paraId="4D6035A6" w14:textId="77777777" w:rsidR="0059070C" w:rsidRPr="007437DC" w:rsidRDefault="0059070C" w:rsidP="0059070C">
      <w:pPr>
        <w:widowControl w:val="0"/>
        <w:autoSpaceDE w:val="0"/>
        <w:autoSpaceDN w:val="0"/>
        <w:adjustRightInd w:val="0"/>
        <w:jc w:val="both"/>
        <w:rPr>
          <w:rFonts w:ascii="Book Antiqua" w:hAnsi="Book Antiqua" w:cs="Arial"/>
        </w:rPr>
      </w:pPr>
    </w:p>
    <w:p w14:paraId="7EF70C99" w14:textId="77777777" w:rsidR="0059070C" w:rsidRPr="007437DC" w:rsidRDefault="0059070C" w:rsidP="0059070C">
      <w:pPr>
        <w:widowControl w:val="0"/>
        <w:autoSpaceDE w:val="0"/>
        <w:autoSpaceDN w:val="0"/>
        <w:adjustRightInd w:val="0"/>
        <w:jc w:val="both"/>
        <w:rPr>
          <w:rFonts w:ascii="Book Antiqua" w:hAnsi="Book Antiqua" w:cs="Arial"/>
        </w:rPr>
      </w:pPr>
      <w:r w:rsidRPr="007437DC">
        <w:rPr>
          <w:rFonts w:ascii="Book Antiqua" w:hAnsi="Book Antiqua" w:cs="Arial"/>
        </w:rPr>
        <w:t xml:space="preserve">If POWERGRID obtains knowledge of conduct of a Bidder or a Contractor </w:t>
      </w:r>
      <w:r w:rsidR="00CB2AFD" w:rsidRPr="007437DC">
        <w:rPr>
          <w:rFonts w:ascii="Book Antiqua" w:hAnsi="Book Antiqua" w:cs="Arial"/>
        </w:rPr>
        <w:t xml:space="preserve">or </w:t>
      </w:r>
      <w:r w:rsidR="00DC45FE" w:rsidRPr="008C43D4">
        <w:rPr>
          <w:rFonts w:ascii="Book Antiqua" w:hAnsi="Book Antiqua" w:cs="Arial"/>
          <w:b/>
          <w:bCs/>
        </w:rPr>
        <w:t xml:space="preserve">its </w:t>
      </w:r>
      <w:r w:rsidR="00CB2AFD" w:rsidRPr="007437DC">
        <w:rPr>
          <w:rFonts w:ascii="Book Antiqua" w:hAnsi="Book Antiqua" w:cs="Arial"/>
        </w:rPr>
        <w:t>subcontractor</w:t>
      </w:r>
      <w:r w:rsidR="00CB2AFD" w:rsidRPr="007437DC">
        <w:rPr>
          <w:rFonts w:ascii="Book Antiqua" w:hAnsi="Book Antiqua" w:cs="Arial"/>
          <w:b/>
          <w:bCs/>
        </w:rPr>
        <w:t xml:space="preserve"> </w:t>
      </w:r>
      <w:r w:rsidRPr="007437DC">
        <w:rPr>
          <w:rFonts w:ascii="Book Antiqua" w:hAnsi="Book Antiqua" w:cs="Arial"/>
        </w:rPr>
        <w:t xml:space="preserve">or of an employee or a representative or an associate of a Bidder or Contractor </w:t>
      </w:r>
      <w:r w:rsidR="00CB2AFD" w:rsidRPr="007437DC">
        <w:rPr>
          <w:rFonts w:ascii="Book Antiqua" w:hAnsi="Book Antiqua" w:cs="Arial"/>
        </w:rPr>
        <w:t>or his Subcontractor</w:t>
      </w:r>
      <w:r w:rsidR="00CB2AFD" w:rsidRPr="007437DC">
        <w:rPr>
          <w:rFonts w:ascii="Book Antiqua" w:hAnsi="Book Antiqua" w:cs="Arial"/>
          <w:b/>
          <w:bCs/>
        </w:rPr>
        <w:t xml:space="preserve"> </w:t>
      </w:r>
      <w:r w:rsidRPr="007437DC">
        <w:rPr>
          <w:rFonts w:ascii="Book Antiqua" w:hAnsi="Book Antiqua" w:cs="Arial"/>
        </w:rPr>
        <w:t>which constitutes corruption, or if POWERGRID has substantive suspicion in this regard, POWERGRID will inform the Chief Vigilance Officer</w:t>
      </w:r>
      <w:r w:rsidR="002A75B7" w:rsidRPr="007437DC">
        <w:rPr>
          <w:rFonts w:ascii="Book Antiqua" w:hAnsi="Book Antiqua" w:cs="Arial"/>
        </w:rPr>
        <w:t xml:space="preserve"> (CVO)</w:t>
      </w:r>
      <w:r w:rsidRPr="007437DC">
        <w:rPr>
          <w:rFonts w:ascii="Book Antiqua" w:hAnsi="Book Antiqua" w:cs="Arial"/>
        </w:rPr>
        <w:t>.</w:t>
      </w:r>
    </w:p>
    <w:p w14:paraId="66AB4DFA" w14:textId="77777777" w:rsidR="0059070C" w:rsidRPr="007437DC" w:rsidRDefault="0059070C" w:rsidP="0059070C">
      <w:pPr>
        <w:widowControl w:val="0"/>
        <w:autoSpaceDE w:val="0"/>
        <w:autoSpaceDN w:val="0"/>
        <w:adjustRightInd w:val="0"/>
        <w:jc w:val="both"/>
        <w:rPr>
          <w:rFonts w:ascii="Book Antiqua" w:hAnsi="Book Antiqua" w:cs="Arial"/>
          <w:b/>
          <w:bCs/>
        </w:rPr>
      </w:pPr>
    </w:p>
    <w:p w14:paraId="54DB6E86" w14:textId="77777777" w:rsidR="00544919" w:rsidRDefault="00A24D5F" w:rsidP="00544919">
      <w:pPr>
        <w:jc w:val="both"/>
        <w:rPr>
          <w:rFonts w:ascii="Book Antiqua" w:hAnsi="Book Antiqua"/>
          <w:b/>
          <w:bCs/>
          <w:lang w:bidi="hi-IN"/>
        </w:rPr>
      </w:pPr>
      <w:r w:rsidRPr="000234DF">
        <w:rPr>
          <w:rFonts w:ascii="Book Antiqua" w:hAnsi="Book Antiqua"/>
          <w:lang w:bidi="hi-IN"/>
        </w:rPr>
        <w:t>(</w:t>
      </w:r>
      <w:proofErr w:type="gramStart"/>
      <w:r w:rsidRPr="000234DF">
        <w:rPr>
          <w:rFonts w:ascii="Book Antiqua" w:hAnsi="Book Antiqua"/>
          <w:lang w:bidi="hi-IN"/>
        </w:rPr>
        <w:t>*)</w:t>
      </w:r>
      <w:r w:rsidR="00544919" w:rsidRPr="007437DC">
        <w:rPr>
          <w:rFonts w:ascii="Book Antiqua" w:hAnsi="Book Antiqua"/>
          <w:b/>
          <w:bCs/>
          <w:lang w:bidi="hi-IN"/>
        </w:rPr>
        <w:t>Section</w:t>
      </w:r>
      <w:proofErr w:type="gramEnd"/>
      <w:r w:rsidR="00544919" w:rsidRPr="007437DC">
        <w:rPr>
          <w:rFonts w:ascii="Book Antiqua" w:hAnsi="Book Antiqua"/>
          <w:b/>
          <w:bCs/>
          <w:lang w:bidi="hi-IN"/>
        </w:rPr>
        <w:t xml:space="preserve"> </w:t>
      </w:r>
      <w:r w:rsidR="00FC4415" w:rsidRPr="007437DC">
        <w:rPr>
          <w:rFonts w:ascii="Book Antiqua" w:hAnsi="Book Antiqua"/>
          <w:b/>
          <w:bCs/>
          <w:lang w:bidi="hi-IN"/>
        </w:rPr>
        <w:t>VIII</w:t>
      </w:r>
      <w:r w:rsidR="00544919" w:rsidRPr="007437DC">
        <w:rPr>
          <w:rFonts w:ascii="Book Antiqua" w:hAnsi="Book Antiqua"/>
          <w:b/>
          <w:bCs/>
          <w:lang w:bidi="hi-IN"/>
        </w:rPr>
        <w:t xml:space="preserve"> - Independent External Monitor/Monitors</w:t>
      </w:r>
    </w:p>
    <w:p w14:paraId="012BEA71" w14:textId="77777777" w:rsidR="00E822D9" w:rsidRDefault="00E822D9" w:rsidP="00544919">
      <w:pPr>
        <w:jc w:val="both"/>
        <w:rPr>
          <w:rFonts w:ascii="Book Antiqua" w:hAnsi="Book Antiqua"/>
          <w:b/>
          <w:bCs/>
          <w:lang w:bidi="hi-IN"/>
        </w:rPr>
      </w:pPr>
    </w:p>
    <w:p w14:paraId="0CCDA9C6" w14:textId="77777777" w:rsidR="002A75B7" w:rsidRPr="008C43D4" w:rsidRDefault="00544919" w:rsidP="00544919">
      <w:pPr>
        <w:ind w:left="720" w:hanging="720"/>
        <w:jc w:val="both"/>
        <w:rPr>
          <w:rFonts w:ascii="Book Antiqua" w:hAnsi="Book Antiqua"/>
          <w:b/>
          <w:bCs/>
          <w:lang w:bidi="hi-IN"/>
        </w:rPr>
      </w:pPr>
      <w:r w:rsidRPr="007437DC">
        <w:rPr>
          <w:rFonts w:ascii="Book Antiqua" w:hAnsi="Book Antiqua"/>
          <w:lang w:bidi="hi-IN"/>
        </w:rPr>
        <w:t>(</w:t>
      </w:r>
      <w:r w:rsidR="0005661E">
        <w:rPr>
          <w:rFonts w:ascii="Book Antiqua" w:hAnsi="Book Antiqua"/>
          <w:lang w:bidi="hi-IN"/>
        </w:rPr>
        <w:t>1</w:t>
      </w:r>
      <w:r w:rsidRPr="007437DC">
        <w:rPr>
          <w:rFonts w:ascii="Book Antiqua" w:hAnsi="Book Antiqua"/>
          <w:lang w:bidi="hi-IN"/>
        </w:rPr>
        <w:t>)</w:t>
      </w:r>
      <w:r w:rsidRPr="007437DC">
        <w:rPr>
          <w:rFonts w:ascii="Book Antiqua" w:hAnsi="Book Antiqua"/>
          <w:lang w:bidi="hi-IN"/>
        </w:rPr>
        <w:tab/>
        <w:t>POWERGRID has appointed a panel of Independent External Monitors (IEMs) for this Pact with the approval of Central Vigilance Commission</w:t>
      </w:r>
      <w:r w:rsidR="002A75B7" w:rsidRPr="007437DC">
        <w:rPr>
          <w:rFonts w:ascii="Book Antiqua" w:hAnsi="Book Antiqua"/>
          <w:lang w:bidi="hi-IN"/>
        </w:rPr>
        <w:t xml:space="preserve"> (CVC)</w:t>
      </w:r>
      <w:r w:rsidRPr="007437DC">
        <w:rPr>
          <w:rFonts w:ascii="Book Antiqua" w:hAnsi="Book Antiqua"/>
          <w:lang w:bidi="hi-IN"/>
        </w:rPr>
        <w:t>, Government of India</w:t>
      </w:r>
      <w:r w:rsidR="00DC45FE">
        <w:rPr>
          <w:rFonts w:ascii="Book Antiqua" w:hAnsi="Book Antiqua"/>
          <w:lang w:bidi="hi-IN"/>
        </w:rPr>
        <w:t xml:space="preserve">. </w:t>
      </w:r>
      <w:r w:rsidR="00DC45FE" w:rsidRPr="008C43D4">
        <w:rPr>
          <w:rFonts w:ascii="Book Antiqua" w:hAnsi="Book Antiqua"/>
          <w:b/>
          <w:bCs/>
          <w:lang w:bidi="hi-IN"/>
        </w:rPr>
        <w:t xml:space="preserve">The names </w:t>
      </w:r>
      <w:r w:rsidRPr="008C43D4">
        <w:rPr>
          <w:rFonts w:ascii="Book Antiqua" w:hAnsi="Book Antiqua"/>
          <w:b/>
          <w:bCs/>
          <w:lang w:bidi="hi-IN"/>
        </w:rPr>
        <w:t xml:space="preserve">of the IEMs </w:t>
      </w:r>
      <w:r w:rsidR="00DC45FE" w:rsidRPr="008C43D4">
        <w:rPr>
          <w:rFonts w:ascii="Book Antiqua" w:hAnsi="Book Antiqua"/>
          <w:b/>
          <w:bCs/>
          <w:lang w:bidi="hi-IN"/>
        </w:rPr>
        <w:t xml:space="preserve">have </w:t>
      </w:r>
      <w:r w:rsidRPr="008C43D4">
        <w:rPr>
          <w:rFonts w:ascii="Book Antiqua" w:hAnsi="Book Antiqua"/>
          <w:b/>
          <w:bCs/>
          <w:lang w:bidi="hi-IN"/>
        </w:rPr>
        <w:t xml:space="preserve">been </w:t>
      </w:r>
      <w:r w:rsidR="002A75B7" w:rsidRPr="008C43D4">
        <w:rPr>
          <w:rFonts w:ascii="Book Antiqua" w:hAnsi="Book Antiqua"/>
          <w:b/>
          <w:bCs/>
          <w:lang w:bidi="hi-IN"/>
        </w:rPr>
        <w:t xml:space="preserve">indicated in the </w:t>
      </w:r>
      <w:r w:rsidR="00DC45FE" w:rsidRPr="008C43D4">
        <w:rPr>
          <w:rFonts w:ascii="Book Antiqua" w:hAnsi="Book Antiqua"/>
          <w:b/>
          <w:bCs/>
          <w:lang w:bidi="hi-IN"/>
        </w:rPr>
        <w:t>Bidding Documents</w:t>
      </w:r>
      <w:r w:rsidR="002A75B7" w:rsidRPr="008C43D4">
        <w:rPr>
          <w:rFonts w:ascii="Book Antiqua" w:hAnsi="Book Antiqua"/>
          <w:b/>
          <w:bCs/>
          <w:lang w:bidi="hi-IN"/>
        </w:rPr>
        <w:t xml:space="preserve">. </w:t>
      </w:r>
    </w:p>
    <w:p w14:paraId="48F6D7AA" w14:textId="77777777" w:rsidR="002A75B7" w:rsidRPr="007437DC" w:rsidRDefault="002A75B7" w:rsidP="00544919">
      <w:pPr>
        <w:ind w:left="720" w:hanging="720"/>
        <w:jc w:val="both"/>
        <w:rPr>
          <w:rFonts w:ascii="Book Antiqua" w:hAnsi="Book Antiqua"/>
          <w:lang w:bidi="hi-IN"/>
        </w:rPr>
      </w:pPr>
    </w:p>
    <w:p w14:paraId="40BC65B8" w14:textId="77777777" w:rsidR="00544919" w:rsidRPr="007437DC" w:rsidRDefault="002A75B7" w:rsidP="00544919">
      <w:pPr>
        <w:ind w:left="720" w:hanging="720"/>
        <w:jc w:val="both"/>
        <w:rPr>
          <w:rFonts w:ascii="Book Antiqua" w:hAnsi="Book Antiqua"/>
          <w:lang w:bidi="hi-IN"/>
        </w:rPr>
      </w:pPr>
      <w:r w:rsidRPr="007437DC">
        <w:rPr>
          <w:rFonts w:ascii="Book Antiqua" w:hAnsi="Book Antiqua"/>
          <w:lang w:bidi="hi-IN"/>
        </w:rPr>
        <w:t>(</w:t>
      </w:r>
      <w:r w:rsidR="0005661E">
        <w:rPr>
          <w:rFonts w:ascii="Book Antiqua" w:hAnsi="Book Antiqua"/>
          <w:lang w:bidi="hi-IN"/>
        </w:rPr>
        <w:t>2</w:t>
      </w:r>
      <w:r w:rsidRPr="007437DC">
        <w:rPr>
          <w:rFonts w:ascii="Book Antiqua" w:hAnsi="Book Antiqua"/>
          <w:lang w:bidi="hi-IN"/>
        </w:rPr>
        <w:t>)</w:t>
      </w:r>
      <w:r w:rsidRPr="007437DC">
        <w:rPr>
          <w:rFonts w:ascii="Book Antiqua" w:hAnsi="Book Antiqua"/>
          <w:lang w:bidi="hi-IN"/>
        </w:rPr>
        <w:tab/>
      </w:r>
      <w:r w:rsidR="00544919" w:rsidRPr="007437DC">
        <w:rPr>
          <w:rFonts w:ascii="Book Antiqua" w:hAnsi="Book Antiqua"/>
          <w:lang w:bidi="hi-IN"/>
        </w:rPr>
        <w:t xml:space="preserve">The </w:t>
      </w:r>
      <w:r w:rsidR="00DC45FE" w:rsidRPr="008C43D4">
        <w:rPr>
          <w:rFonts w:ascii="Book Antiqua" w:hAnsi="Book Antiqua"/>
          <w:b/>
          <w:bCs/>
          <w:lang w:bidi="hi-IN"/>
        </w:rPr>
        <w:t xml:space="preserve">panel of </w:t>
      </w:r>
      <w:r w:rsidRPr="008C43D4">
        <w:rPr>
          <w:rFonts w:ascii="Book Antiqua" w:hAnsi="Book Antiqua"/>
          <w:b/>
          <w:bCs/>
          <w:lang w:bidi="hi-IN"/>
        </w:rPr>
        <w:t>IEM</w:t>
      </w:r>
      <w:r w:rsidR="00DC45FE" w:rsidRPr="008C43D4">
        <w:rPr>
          <w:rFonts w:ascii="Book Antiqua" w:hAnsi="Book Antiqua"/>
          <w:b/>
          <w:bCs/>
          <w:lang w:bidi="hi-IN"/>
        </w:rPr>
        <w:t>s</w:t>
      </w:r>
      <w:r w:rsidR="00544919" w:rsidRPr="008C43D4">
        <w:rPr>
          <w:rFonts w:ascii="Book Antiqua" w:hAnsi="Book Antiqua"/>
          <w:b/>
          <w:bCs/>
          <w:lang w:bidi="hi-IN"/>
        </w:rPr>
        <w:t xml:space="preserve"> </w:t>
      </w:r>
      <w:r w:rsidR="00DC45FE" w:rsidRPr="008C43D4">
        <w:rPr>
          <w:rFonts w:ascii="Book Antiqua" w:hAnsi="Book Antiqua"/>
          <w:b/>
          <w:bCs/>
          <w:lang w:bidi="hi-IN"/>
        </w:rPr>
        <w:t>shall</w:t>
      </w:r>
      <w:r w:rsidR="00544919" w:rsidRPr="007437DC">
        <w:rPr>
          <w:rFonts w:ascii="Book Antiqua" w:hAnsi="Book Antiqua"/>
          <w:lang w:bidi="hi-IN"/>
        </w:rPr>
        <w:t xml:space="preserve"> review independently and objectively, whether and to what extent the parties comply with the obligations under this agreement.</w:t>
      </w:r>
      <w:r w:rsidRPr="007437DC">
        <w:rPr>
          <w:rFonts w:ascii="Book Antiqua" w:hAnsi="Book Antiqua"/>
          <w:lang w:bidi="hi-IN"/>
        </w:rPr>
        <w:t xml:space="preserve"> </w:t>
      </w:r>
      <w:r w:rsidR="00DC45FE" w:rsidRPr="008C43D4">
        <w:rPr>
          <w:rFonts w:ascii="Book Antiqua" w:hAnsi="Book Antiqua"/>
          <w:b/>
          <w:bCs/>
        </w:rPr>
        <w:t>The panel of IEMs</w:t>
      </w:r>
      <w:r w:rsidR="00DC45FE">
        <w:rPr>
          <w:rFonts w:ascii="Book Antiqua" w:hAnsi="Book Antiqua"/>
        </w:rPr>
        <w:t xml:space="preserve"> </w:t>
      </w:r>
      <w:r w:rsidRPr="007437DC">
        <w:rPr>
          <w:rFonts w:ascii="Book Antiqua" w:hAnsi="Book Antiqua"/>
        </w:rPr>
        <w:t xml:space="preserve">has right of access to all project documentation.  </w:t>
      </w:r>
      <w:r w:rsidRPr="008C43D4">
        <w:rPr>
          <w:rFonts w:ascii="Book Antiqua" w:hAnsi="Book Antiqua"/>
          <w:b/>
          <w:bCs/>
        </w:rPr>
        <w:t xml:space="preserve">The </w:t>
      </w:r>
      <w:r w:rsidR="00DC45FE" w:rsidRPr="008C43D4">
        <w:rPr>
          <w:rFonts w:ascii="Book Antiqua" w:hAnsi="Book Antiqua"/>
          <w:b/>
          <w:bCs/>
        </w:rPr>
        <w:t xml:space="preserve">panel of </w:t>
      </w:r>
      <w:r w:rsidRPr="008C43D4">
        <w:rPr>
          <w:rFonts w:ascii="Book Antiqua" w:hAnsi="Book Antiqua"/>
          <w:b/>
          <w:bCs/>
        </w:rPr>
        <w:t>IEM</w:t>
      </w:r>
      <w:r w:rsidR="00DC45FE" w:rsidRPr="008C43D4">
        <w:rPr>
          <w:rFonts w:ascii="Book Antiqua" w:hAnsi="Book Antiqua"/>
          <w:b/>
          <w:bCs/>
        </w:rPr>
        <w:t>s</w:t>
      </w:r>
      <w:r w:rsidRPr="008C43D4">
        <w:rPr>
          <w:rFonts w:ascii="Book Antiqua" w:hAnsi="Book Antiqua"/>
          <w:b/>
          <w:bCs/>
        </w:rPr>
        <w:t xml:space="preserve"> </w:t>
      </w:r>
      <w:r w:rsidRPr="007437DC">
        <w:rPr>
          <w:rFonts w:ascii="Book Antiqua" w:hAnsi="Book Antiqua"/>
        </w:rPr>
        <w:t xml:space="preserve">may examine any complaint received by </w:t>
      </w:r>
      <w:r w:rsidR="00DC45FE" w:rsidRPr="008C43D4">
        <w:rPr>
          <w:rFonts w:ascii="Book Antiqua" w:hAnsi="Book Antiqua"/>
          <w:b/>
          <w:bCs/>
        </w:rPr>
        <w:t>them</w:t>
      </w:r>
      <w:r w:rsidR="00DC45FE" w:rsidRPr="007437DC">
        <w:rPr>
          <w:rFonts w:ascii="Book Antiqua" w:hAnsi="Book Antiqua"/>
        </w:rPr>
        <w:t xml:space="preserve"> </w:t>
      </w:r>
      <w:r w:rsidRPr="007437DC">
        <w:rPr>
          <w:rFonts w:ascii="Book Antiqua" w:hAnsi="Book Antiqua"/>
        </w:rPr>
        <w:t xml:space="preserve">and submit a report to </w:t>
      </w:r>
      <w:r w:rsidRPr="007437DC">
        <w:rPr>
          <w:rFonts w:ascii="Book Antiqua" w:hAnsi="Book Antiqua"/>
          <w:lang w:bidi="hi-IN"/>
        </w:rPr>
        <w:t>Chairman-cum-Managing Director, POWERGRID</w:t>
      </w:r>
      <w:r w:rsidRPr="007437DC">
        <w:rPr>
          <w:rFonts w:ascii="Book Antiqua" w:hAnsi="Book Antiqua"/>
        </w:rPr>
        <w:t xml:space="preserve">, </w:t>
      </w:r>
      <w:r w:rsidR="00DC45FE" w:rsidRPr="008C43D4">
        <w:rPr>
          <w:rFonts w:ascii="Book Antiqua" w:hAnsi="Book Antiqua"/>
          <w:b/>
          <w:bCs/>
        </w:rPr>
        <w:t>giving joint findings</w:t>
      </w:r>
      <w:r w:rsidR="00DC45FE">
        <w:rPr>
          <w:rFonts w:ascii="Book Antiqua" w:hAnsi="Book Antiqua"/>
        </w:rPr>
        <w:t xml:space="preserve">, </w:t>
      </w:r>
      <w:r w:rsidRPr="007437DC">
        <w:rPr>
          <w:rFonts w:ascii="Book Antiqua" w:hAnsi="Book Antiqua"/>
        </w:rPr>
        <w:t xml:space="preserve">at the earliest.  </w:t>
      </w:r>
      <w:r w:rsidR="00DC45FE" w:rsidRPr="008C43D4">
        <w:rPr>
          <w:rFonts w:ascii="Book Antiqua" w:hAnsi="Book Antiqua"/>
          <w:b/>
          <w:bCs/>
        </w:rPr>
        <w:t>The panel</w:t>
      </w:r>
      <w:r w:rsidR="00DC45FE">
        <w:rPr>
          <w:rFonts w:ascii="Book Antiqua" w:hAnsi="Book Antiqua"/>
        </w:rPr>
        <w:t xml:space="preserve"> of IEMs </w:t>
      </w:r>
      <w:r w:rsidRPr="007437DC">
        <w:rPr>
          <w:rFonts w:ascii="Book Antiqua" w:hAnsi="Book Antiqua"/>
        </w:rPr>
        <w:t xml:space="preserve">may also submit a report directly to the CVO and the CVC, in case of suspicion of serious irregularities attracting the provisions of the PC Act. </w:t>
      </w:r>
    </w:p>
    <w:p w14:paraId="1697149F" w14:textId="77777777" w:rsidR="00255C05" w:rsidRDefault="00255C05" w:rsidP="00544919">
      <w:pPr>
        <w:ind w:left="720" w:hanging="720"/>
        <w:jc w:val="both"/>
        <w:rPr>
          <w:rFonts w:ascii="Book Antiqua" w:hAnsi="Book Antiqua"/>
          <w:lang w:bidi="hi-IN"/>
        </w:rPr>
      </w:pPr>
    </w:p>
    <w:p w14:paraId="3CFEC3E5" w14:textId="77777777" w:rsidR="00544919" w:rsidRPr="00255C05" w:rsidRDefault="00544919" w:rsidP="00544919">
      <w:pPr>
        <w:ind w:left="720" w:hanging="720"/>
        <w:jc w:val="both"/>
        <w:rPr>
          <w:rFonts w:ascii="Book Antiqua" w:hAnsi="Book Antiqua"/>
          <w:lang w:bidi="hi-IN"/>
        </w:rPr>
      </w:pPr>
      <w:r w:rsidRPr="007437DC">
        <w:rPr>
          <w:rFonts w:ascii="Book Antiqua" w:hAnsi="Book Antiqua"/>
          <w:lang w:bidi="hi-IN"/>
        </w:rPr>
        <w:t>(</w:t>
      </w:r>
      <w:r w:rsidR="0005661E">
        <w:rPr>
          <w:rFonts w:ascii="Book Antiqua" w:hAnsi="Book Antiqua"/>
          <w:lang w:bidi="hi-IN"/>
        </w:rPr>
        <w:t>3</w:t>
      </w:r>
      <w:r w:rsidRPr="007437DC">
        <w:rPr>
          <w:rFonts w:ascii="Book Antiqua" w:hAnsi="Book Antiqua"/>
          <w:lang w:bidi="hi-IN"/>
        </w:rPr>
        <w:t>)</w:t>
      </w:r>
      <w:r w:rsidRPr="007437DC">
        <w:rPr>
          <w:rFonts w:ascii="Book Antiqua" w:hAnsi="Book Antiqua"/>
          <w:lang w:bidi="hi-IN"/>
        </w:rPr>
        <w:tab/>
      </w:r>
      <w:r w:rsidRPr="00255C05">
        <w:rPr>
          <w:rFonts w:ascii="Book Antiqua" w:hAnsi="Book Antiqua"/>
          <w:lang w:bidi="hi-IN"/>
        </w:rPr>
        <w:t xml:space="preserve">The </w:t>
      </w:r>
      <w:r w:rsidR="002A75B7" w:rsidRPr="00255C05">
        <w:rPr>
          <w:rFonts w:ascii="Book Antiqua" w:hAnsi="Book Antiqua"/>
          <w:lang w:bidi="hi-IN"/>
        </w:rPr>
        <w:t>IEM</w:t>
      </w:r>
      <w:r w:rsidRPr="00255C05">
        <w:rPr>
          <w:rFonts w:ascii="Book Antiqua" w:hAnsi="Book Antiqua"/>
          <w:lang w:bidi="hi-IN"/>
        </w:rPr>
        <w:t xml:space="preserve"> is not subject to instructions by the representatives of the parties and performs his functions neutrally and independently. He </w:t>
      </w:r>
      <w:r w:rsidR="00DC45FE">
        <w:rPr>
          <w:rFonts w:ascii="Book Antiqua" w:hAnsi="Book Antiqua"/>
          <w:lang w:bidi="hi-IN"/>
        </w:rPr>
        <w:t xml:space="preserve">/ </w:t>
      </w:r>
      <w:r w:rsidR="00DC45FE" w:rsidRPr="008C43D4">
        <w:rPr>
          <w:rFonts w:ascii="Book Antiqua" w:hAnsi="Book Antiqua"/>
          <w:b/>
          <w:bCs/>
          <w:lang w:bidi="hi-IN"/>
        </w:rPr>
        <w:t>She</w:t>
      </w:r>
      <w:r w:rsidR="00DC45FE">
        <w:rPr>
          <w:rFonts w:ascii="Book Antiqua" w:hAnsi="Book Antiqua"/>
          <w:lang w:bidi="hi-IN"/>
        </w:rPr>
        <w:t xml:space="preserve"> </w:t>
      </w:r>
      <w:r w:rsidRPr="00255C05">
        <w:rPr>
          <w:rFonts w:ascii="Book Antiqua" w:hAnsi="Book Antiqua"/>
          <w:lang w:bidi="hi-IN"/>
        </w:rPr>
        <w:t>reports to the Chairman-cum-Managing Director, POWERGRID.</w:t>
      </w:r>
    </w:p>
    <w:p w14:paraId="14AE0182" w14:textId="77777777" w:rsidR="00544919" w:rsidRPr="00255C05" w:rsidRDefault="00544919" w:rsidP="00544919">
      <w:pPr>
        <w:ind w:left="720" w:hanging="720"/>
        <w:jc w:val="both"/>
        <w:rPr>
          <w:rFonts w:ascii="Book Antiqua" w:hAnsi="Book Antiqua"/>
          <w:lang w:bidi="hi-IN"/>
        </w:rPr>
      </w:pPr>
    </w:p>
    <w:p w14:paraId="727C9F7B" w14:textId="275DAD68" w:rsidR="00544919" w:rsidRPr="00255C05" w:rsidRDefault="00544919" w:rsidP="00544919">
      <w:pPr>
        <w:ind w:left="720" w:hanging="720"/>
        <w:jc w:val="both"/>
        <w:rPr>
          <w:rFonts w:ascii="Book Antiqua" w:hAnsi="Book Antiqua"/>
          <w:lang w:bidi="hi-IN"/>
        </w:rPr>
      </w:pPr>
      <w:r w:rsidRPr="00255C05">
        <w:rPr>
          <w:rFonts w:ascii="Book Antiqua" w:hAnsi="Book Antiqua"/>
          <w:lang w:bidi="hi-IN"/>
        </w:rPr>
        <w:t>(</w:t>
      </w:r>
      <w:r w:rsidR="0005661E" w:rsidRPr="00255C05">
        <w:rPr>
          <w:rFonts w:ascii="Book Antiqua" w:hAnsi="Book Antiqua"/>
          <w:lang w:bidi="hi-IN"/>
        </w:rPr>
        <w:t>4</w:t>
      </w:r>
      <w:r w:rsidRPr="00255C05">
        <w:rPr>
          <w:rFonts w:ascii="Book Antiqua" w:hAnsi="Book Antiqua"/>
          <w:lang w:bidi="hi-IN"/>
        </w:rPr>
        <w:t>)</w:t>
      </w:r>
      <w:r w:rsidRPr="00255C05">
        <w:rPr>
          <w:rFonts w:ascii="Book Antiqua" w:hAnsi="Book Antiqua"/>
          <w:lang w:bidi="hi-IN"/>
        </w:rPr>
        <w:tab/>
        <w:t xml:space="preserve">The Bidder(s)/Contractor(s) accepts that the </w:t>
      </w:r>
      <w:r w:rsidR="007A294F" w:rsidRPr="00255C05">
        <w:rPr>
          <w:rFonts w:ascii="Book Antiqua" w:hAnsi="Book Antiqua"/>
          <w:lang w:bidi="hi-IN"/>
        </w:rPr>
        <w:t>IEM</w:t>
      </w:r>
      <w:r w:rsidRPr="00255C05">
        <w:rPr>
          <w:rFonts w:ascii="Book Antiqua" w:hAnsi="Book Antiqua"/>
          <w:lang w:bidi="hi-IN"/>
        </w:rPr>
        <w:t xml:space="preserve"> has the right to access without restriction to all documentation of </w:t>
      </w:r>
      <w:r w:rsidR="007A294F" w:rsidRPr="00255C05">
        <w:rPr>
          <w:rFonts w:ascii="Book Antiqua" w:hAnsi="Book Antiqua"/>
          <w:lang w:bidi="hi-IN"/>
        </w:rPr>
        <w:t>POWERGRID</w:t>
      </w:r>
      <w:r w:rsidRPr="00255C05">
        <w:rPr>
          <w:rFonts w:ascii="Book Antiqua" w:hAnsi="Book Antiqua"/>
          <w:lang w:bidi="hi-IN"/>
        </w:rPr>
        <w:t xml:space="preserve"> </w:t>
      </w:r>
      <w:r w:rsidR="007A294F" w:rsidRPr="00255C05">
        <w:rPr>
          <w:rFonts w:ascii="Book Antiqua" w:hAnsi="Book Antiqua"/>
          <w:lang w:bidi="hi-IN"/>
        </w:rPr>
        <w:t xml:space="preserve">related to this contract </w:t>
      </w:r>
      <w:r w:rsidRPr="00255C05">
        <w:rPr>
          <w:rFonts w:ascii="Book Antiqua" w:hAnsi="Book Antiqua"/>
          <w:lang w:bidi="hi-IN"/>
        </w:rPr>
        <w:t>including that provided by the Contractor</w:t>
      </w:r>
      <w:r w:rsidR="007A294F" w:rsidRPr="00255C05">
        <w:rPr>
          <w:rFonts w:ascii="Book Antiqua" w:hAnsi="Book Antiqua"/>
          <w:lang w:bidi="hi-IN"/>
        </w:rPr>
        <w:t>/Bidder</w:t>
      </w:r>
      <w:r w:rsidRPr="00255C05">
        <w:rPr>
          <w:rFonts w:ascii="Book Antiqua" w:hAnsi="Book Antiqua"/>
          <w:lang w:bidi="hi-IN"/>
        </w:rPr>
        <w:t xml:space="preserve">. The </w:t>
      </w:r>
      <w:r w:rsidR="007A294F" w:rsidRPr="00255C05">
        <w:rPr>
          <w:rFonts w:ascii="Book Antiqua" w:hAnsi="Book Antiqua"/>
          <w:lang w:bidi="hi-IN"/>
        </w:rPr>
        <w:t>Bidder/</w:t>
      </w:r>
      <w:r w:rsidRPr="00255C05">
        <w:rPr>
          <w:rFonts w:ascii="Book Antiqua" w:hAnsi="Book Antiqua"/>
          <w:lang w:bidi="hi-IN"/>
        </w:rPr>
        <w:t xml:space="preserve">Contractor will also grant the </w:t>
      </w:r>
      <w:r w:rsidR="007A294F" w:rsidRPr="00255C05">
        <w:rPr>
          <w:rFonts w:ascii="Book Antiqua" w:hAnsi="Book Antiqua"/>
          <w:lang w:bidi="hi-IN"/>
        </w:rPr>
        <w:t>IEM</w:t>
      </w:r>
      <w:r w:rsidRPr="00255C05">
        <w:rPr>
          <w:rFonts w:ascii="Book Antiqua" w:hAnsi="Book Antiqua"/>
          <w:lang w:bidi="hi-IN"/>
        </w:rPr>
        <w:t>, upon his</w:t>
      </w:r>
      <w:r w:rsidR="00DC45FE">
        <w:rPr>
          <w:rFonts w:ascii="Book Antiqua" w:hAnsi="Book Antiqua"/>
          <w:lang w:bidi="hi-IN"/>
        </w:rPr>
        <w:t xml:space="preserve"> / </w:t>
      </w:r>
      <w:r w:rsidR="00DC45FE" w:rsidRPr="008C43D4">
        <w:rPr>
          <w:rFonts w:ascii="Book Antiqua" w:hAnsi="Book Antiqua"/>
          <w:b/>
          <w:bCs/>
          <w:lang w:bidi="hi-IN"/>
        </w:rPr>
        <w:t>her</w:t>
      </w:r>
      <w:r w:rsidRPr="00255C05">
        <w:rPr>
          <w:rFonts w:ascii="Book Antiqua" w:hAnsi="Book Antiqua"/>
          <w:lang w:bidi="hi-IN"/>
        </w:rPr>
        <w:t xml:space="preserve"> request and demonstration of a valid interest, unrestricted and unconditional access to </w:t>
      </w:r>
      <w:r w:rsidR="00DC45FE" w:rsidRPr="008C43D4">
        <w:rPr>
          <w:rFonts w:ascii="Book Antiqua" w:hAnsi="Book Antiqua"/>
          <w:b/>
          <w:bCs/>
          <w:lang w:bidi="hi-IN"/>
        </w:rPr>
        <w:t xml:space="preserve">their </w:t>
      </w:r>
      <w:r w:rsidRPr="00255C05">
        <w:rPr>
          <w:rFonts w:ascii="Book Antiqua" w:hAnsi="Book Antiqua"/>
          <w:lang w:bidi="hi-IN"/>
        </w:rPr>
        <w:t xml:space="preserve">documentation. The same is applicable to Subcontractors. The </w:t>
      </w:r>
      <w:r w:rsidR="007A294F" w:rsidRPr="00255C05">
        <w:rPr>
          <w:rFonts w:ascii="Book Antiqua" w:hAnsi="Book Antiqua"/>
          <w:lang w:bidi="hi-IN"/>
        </w:rPr>
        <w:t>IEM</w:t>
      </w:r>
      <w:r w:rsidRPr="00255C05">
        <w:rPr>
          <w:rFonts w:ascii="Book Antiqua" w:hAnsi="Book Antiqua"/>
          <w:lang w:bidi="hi-IN"/>
        </w:rPr>
        <w:t xml:space="preserve"> is under contractual obligation to treat the information and documents of the Bidder(s)/Contractor(s)/Subcontractor(s) with confidentiality.</w:t>
      </w:r>
    </w:p>
    <w:p w14:paraId="31FF27EC" w14:textId="77777777" w:rsidR="00544919" w:rsidRPr="00255C05" w:rsidRDefault="00544919" w:rsidP="00544919">
      <w:pPr>
        <w:ind w:left="720" w:hanging="720"/>
        <w:jc w:val="both"/>
        <w:rPr>
          <w:rFonts w:ascii="Book Antiqua" w:hAnsi="Book Antiqua"/>
          <w:lang w:bidi="hi-IN"/>
        </w:rPr>
      </w:pPr>
    </w:p>
    <w:p w14:paraId="24AB547D" w14:textId="77777777" w:rsidR="00544919" w:rsidRPr="00255C05" w:rsidRDefault="00544919" w:rsidP="00544919">
      <w:pPr>
        <w:ind w:left="720" w:hanging="720"/>
        <w:jc w:val="both"/>
        <w:rPr>
          <w:rFonts w:ascii="Book Antiqua" w:hAnsi="Book Antiqua"/>
          <w:lang w:bidi="hi-IN"/>
        </w:rPr>
      </w:pPr>
      <w:r w:rsidRPr="00255C05">
        <w:rPr>
          <w:rFonts w:ascii="Book Antiqua" w:hAnsi="Book Antiqua"/>
          <w:lang w:bidi="hi-IN"/>
        </w:rPr>
        <w:t>(</w:t>
      </w:r>
      <w:r w:rsidR="0005661E" w:rsidRPr="00255C05">
        <w:rPr>
          <w:rFonts w:ascii="Book Antiqua" w:hAnsi="Book Antiqua"/>
          <w:lang w:bidi="hi-IN"/>
        </w:rPr>
        <w:t>5</w:t>
      </w:r>
      <w:r w:rsidRPr="00255C05">
        <w:rPr>
          <w:rFonts w:ascii="Book Antiqua" w:hAnsi="Book Antiqua"/>
          <w:lang w:bidi="hi-IN"/>
        </w:rPr>
        <w:t>)</w:t>
      </w:r>
      <w:r w:rsidRPr="00255C05">
        <w:rPr>
          <w:rFonts w:ascii="Book Antiqua" w:hAnsi="Book Antiqua"/>
          <w:lang w:bidi="hi-IN"/>
        </w:rPr>
        <w:tab/>
      </w:r>
      <w:r w:rsidR="007A294F" w:rsidRPr="00255C05">
        <w:rPr>
          <w:rFonts w:ascii="Book Antiqua" w:hAnsi="Book Antiqua"/>
          <w:lang w:bidi="hi-IN"/>
        </w:rPr>
        <w:t>POWERGRID</w:t>
      </w:r>
      <w:r w:rsidRPr="00255C05">
        <w:rPr>
          <w:rFonts w:ascii="Book Antiqua" w:hAnsi="Book Antiqua"/>
          <w:lang w:bidi="hi-IN"/>
        </w:rPr>
        <w:t xml:space="preserve"> will provide to the </w:t>
      </w:r>
      <w:r w:rsidR="007A294F" w:rsidRPr="00255C05">
        <w:rPr>
          <w:rFonts w:ascii="Book Antiqua" w:hAnsi="Book Antiqua"/>
          <w:lang w:bidi="hi-IN"/>
        </w:rPr>
        <w:t>IEM</w:t>
      </w:r>
      <w:r w:rsidR="00DC45FE">
        <w:rPr>
          <w:rFonts w:ascii="Book Antiqua" w:hAnsi="Book Antiqua"/>
          <w:lang w:bidi="hi-IN"/>
        </w:rPr>
        <w:t>s</w:t>
      </w:r>
      <w:r w:rsidRPr="00255C05">
        <w:rPr>
          <w:rFonts w:ascii="Book Antiqua" w:hAnsi="Book Antiqua"/>
          <w:lang w:bidi="hi-IN"/>
        </w:rPr>
        <w:t xml:space="preserve"> information </w:t>
      </w:r>
      <w:r w:rsidR="007A294F" w:rsidRPr="00255C05">
        <w:rPr>
          <w:rFonts w:ascii="Book Antiqua" w:hAnsi="Book Antiqua"/>
          <w:lang w:bidi="hi-IN"/>
        </w:rPr>
        <w:t xml:space="preserve">as sought by him </w:t>
      </w:r>
      <w:r w:rsidR="00DC45FE">
        <w:rPr>
          <w:rFonts w:ascii="Book Antiqua" w:hAnsi="Book Antiqua"/>
          <w:lang w:bidi="hi-IN"/>
        </w:rPr>
        <w:t xml:space="preserve">/ </w:t>
      </w:r>
      <w:r w:rsidR="00DC45FE" w:rsidRPr="008C43D4">
        <w:rPr>
          <w:rFonts w:ascii="Book Antiqua" w:hAnsi="Book Antiqua"/>
          <w:b/>
          <w:bCs/>
          <w:lang w:bidi="hi-IN"/>
        </w:rPr>
        <w:t>her</w:t>
      </w:r>
      <w:r w:rsidR="00DC45FE">
        <w:rPr>
          <w:rFonts w:ascii="Book Antiqua" w:hAnsi="Book Antiqua"/>
          <w:lang w:bidi="hi-IN"/>
        </w:rPr>
        <w:t xml:space="preserve"> </w:t>
      </w:r>
      <w:r w:rsidR="007A294F" w:rsidRPr="00255C05">
        <w:rPr>
          <w:rFonts w:ascii="Book Antiqua" w:hAnsi="Book Antiqua"/>
          <w:lang w:bidi="hi-IN"/>
        </w:rPr>
        <w:t>which could have an impact on the contractual relations between POWERGRID and the Bidder/Contractor related to this contract</w:t>
      </w:r>
      <w:r w:rsidRPr="00255C05">
        <w:rPr>
          <w:rFonts w:ascii="Book Antiqua" w:hAnsi="Book Antiqua"/>
          <w:lang w:bidi="hi-IN"/>
        </w:rPr>
        <w:t>.</w:t>
      </w:r>
      <w:r w:rsidR="00DC45FE">
        <w:rPr>
          <w:rFonts w:ascii="Book Antiqua" w:hAnsi="Book Antiqua"/>
          <w:lang w:bidi="hi-IN"/>
        </w:rPr>
        <w:t xml:space="preserve"> </w:t>
      </w:r>
      <w:r w:rsidR="00DC45FE" w:rsidRPr="00A71F91">
        <w:rPr>
          <w:rFonts w:ascii="Book Antiqua" w:hAnsi="Book Antiqua" w:cs="Calibri"/>
          <w:b/>
          <w:bCs/>
          <w:szCs w:val="22"/>
        </w:rPr>
        <w:t>The IEMs shall also sign declaration on ’Non-Disclosure of Confidential Information’ and of ‘Absence of Conflict of Interest’. In case of any conflict of interest arising at a later date, the IEM shall inform Chairman-cum-Managing Direct</w:t>
      </w:r>
      <w:r w:rsidR="00DC45FE" w:rsidRPr="00A71F91">
        <w:rPr>
          <w:rFonts w:ascii="Book Antiqua" w:hAnsi="Book Antiqua" w:cs="Calibri"/>
          <w:szCs w:val="22"/>
        </w:rPr>
        <w:t xml:space="preserve">or, </w:t>
      </w:r>
      <w:r w:rsidR="00DC45FE" w:rsidRPr="00A71F91">
        <w:rPr>
          <w:rFonts w:ascii="Book Antiqua" w:hAnsi="Book Antiqua" w:cs="Calibri"/>
          <w:b/>
          <w:bCs/>
          <w:szCs w:val="22"/>
        </w:rPr>
        <w:t>POWERGRID and recuse himself/herself from that case</w:t>
      </w:r>
    </w:p>
    <w:p w14:paraId="5BD50B63" w14:textId="77777777" w:rsidR="00544919" w:rsidRPr="00255C05" w:rsidRDefault="00544919" w:rsidP="00544919">
      <w:pPr>
        <w:ind w:left="720" w:hanging="720"/>
        <w:jc w:val="both"/>
        <w:rPr>
          <w:rFonts w:ascii="Book Antiqua" w:hAnsi="Book Antiqua"/>
          <w:lang w:bidi="hi-IN"/>
        </w:rPr>
      </w:pPr>
    </w:p>
    <w:p w14:paraId="1722B5DA" w14:textId="77777777" w:rsidR="00544919" w:rsidRPr="00255C05" w:rsidRDefault="00544919" w:rsidP="00544919">
      <w:pPr>
        <w:ind w:left="720" w:hanging="720"/>
        <w:jc w:val="both"/>
        <w:rPr>
          <w:rFonts w:ascii="Book Antiqua" w:hAnsi="Book Antiqua"/>
          <w:lang w:bidi="hi-IN"/>
        </w:rPr>
      </w:pPr>
      <w:r w:rsidRPr="00255C05">
        <w:rPr>
          <w:rFonts w:ascii="Book Antiqua" w:hAnsi="Book Antiqua"/>
          <w:lang w:bidi="hi-IN"/>
        </w:rPr>
        <w:t>(</w:t>
      </w:r>
      <w:r w:rsidR="0005661E" w:rsidRPr="00255C05">
        <w:rPr>
          <w:rFonts w:ascii="Book Antiqua" w:hAnsi="Book Antiqua"/>
          <w:lang w:bidi="hi-IN"/>
        </w:rPr>
        <w:t>6</w:t>
      </w:r>
      <w:r w:rsidRPr="00255C05">
        <w:rPr>
          <w:rFonts w:ascii="Book Antiqua" w:hAnsi="Book Antiqua"/>
          <w:lang w:bidi="hi-IN"/>
        </w:rPr>
        <w:t>)</w:t>
      </w:r>
      <w:r w:rsidRPr="00255C05">
        <w:rPr>
          <w:rFonts w:ascii="Book Antiqua" w:hAnsi="Book Antiqua"/>
          <w:lang w:bidi="hi-IN"/>
        </w:rPr>
        <w:tab/>
        <w:t xml:space="preserve">As soon as the </w:t>
      </w:r>
      <w:r w:rsidR="008E20DD" w:rsidRPr="00255C05">
        <w:rPr>
          <w:rFonts w:ascii="Book Antiqua" w:hAnsi="Book Antiqua"/>
          <w:lang w:bidi="hi-IN"/>
        </w:rPr>
        <w:t>IEM</w:t>
      </w:r>
      <w:r w:rsidRPr="00255C05">
        <w:rPr>
          <w:rFonts w:ascii="Book Antiqua" w:hAnsi="Book Antiqua"/>
          <w:lang w:bidi="hi-IN"/>
        </w:rPr>
        <w:t xml:space="preserve"> notices, or believes to notice, a violation of this agreement, he</w:t>
      </w:r>
      <w:r w:rsidR="00DC45FE">
        <w:rPr>
          <w:rFonts w:ascii="Book Antiqua" w:hAnsi="Book Antiqua"/>
          <w:lang w:bidi="hi-IN"/>
        </w:rPr>
        <w:t xml:space="preserve"> </w:t>
      </w:r>
      <w:r w:rsidR="00DC45FE" w:rsidRPr="008C43D4">
        <w:rPr>
          <w:rFonts w:ascii="Book Antiqua" w:hAnsi="Book Antiqua"/>
          <w:b/>
          <w:bCs/>
          <w:lang w:bidi="hi-IN"/>
        </w:rPr>
        <w:t>/ she</w:t>
      </w:r>
      <w:r w:rsidRPr="00255C05">
        <w:rPr>
          <w:rFonts w:ascii="Book Antiqua" w:hAnsi="Book Antiqua"/>
          <w:lang w:bidi="hi-IN"/>
        </w:rPr>
        <w:t xml:space="preserve"> will so inform the </w:t>
      </w:r>
      <w:r w:rsidR="008E20DD" w:rsidRPr="00255C05">
        <w:rPr>
          <w:rFonts w:ascii="Book Antiqua" w:hAnsi="Book Antiqua"/>
          <w:lang w:bidi="hi-IN"/>
        </w:rPr>
        <w:t>Chairman-cum-Managing Director, POWERGRID</w:t>
      </w:r>
      <w:r w:rsidRPr="00255C05">
        <w:rPr>
          <w:rFonts w:ascii="Book Antiqua" w:hAnsi="Book Antiqua"/>
          <w:lang w:bidi="hi-IN"/>
        </w:rPr>
        <w:t xml:space="preserve"> and request the </w:t>
      </w:r>
      <w:r w:rsidR="008E20DD" w:rsidRPr="00255C05">
        <w:rPr>
          <w:rFonts w:ascii="Book Antiqua" w:hAnsi="Book Antiqua"/>
          <w:lang w:bidi="hi-IN"/>
        </w:rPr>
        <w:t>Chairman-cum-Managing Director, POWERGRID</w:t>
      </w:r>
      <w:r w:rsidRPr="00255C05">
        <w:rPr>
          <w:rFonts w:ascii="Book Antiqua" w:hAnsi="Book Antiqua"/>
          <w:lang w:bidi="hi-IN"/>
        </w:rPr>
        <w:t xml:space="preserve"> to discontinue or take corrective action, or to take other relevant action. The </w:t>
      </w:r>
      <w:r w:rsidR="008E20DD" w:rsidRPr="00255C05">
        <w:rPr>
          <w:rFonts w:ascii="Book Antiqua" w:hAnsi="Book Antiqua"/>
          <w:lang w:bidi="hi-IN"/>
        </w:rPr>
        <w:t>IEM</w:t>
      </w:r>
      <w:r w:rsidRPr="00255C05">
        <w:rPr>
          <w:rFonts w:ascii="Book Antiqua" w:hAnsi="Book Antiqua"/>
          <w:lang w:bidi="hi-IN"/>
        </w:rPr>
        <w:t xml:space="preserve"> can in this regard submit non-binding recommendations. Beyond this, the </w:t>
      </w:r>
      <w:r w:rsidR="008E20DD" w:rsidRPr="00255C05">
        <w:rPr>
          <w:rFonts w:ascii="Book Antiqua" w:hAnsi="Book Antiqua"/>
          <w:lang w:bidi="hi-IN"/>
        </w:rPr>
        <w:t>IEM</w:t>
      </w:r>
      <w:r w:rsidRPr="00255C05">
        <w:rPr>
          <w:rFonts w:ascii="Book Antiqua" w:hAnsi="Book Antiqua"/>
          <w:lang w:bidi="hi-IN"/>
        </w:rPr>
        <w:t xml:space="preserve"> has no right to demand from the parties that they act in a specific manner, refrain from action or tolerate action. However, the </w:t>
      </w:r>
      <w:r w:rsidR="008E20DD" w:rsidRPr="00255C05">
        <w:rPr>
          <w:rFonts w:ascii="Book Antiqua" w:hAnsi="Book Antiqua"/>
          <w:lang w:bidi="hi-IN"/>
        </w:rPr>
        <w:t>IEM</w:t>
      </w:r>
      <w:r w:rsidRPr="00255C05">
        <w:rPr>
          <w:rFonts w:ascii="Book Antiqua" w:hAnsi="Book Antiqua"/>
          <w:lang w:bidi="hi-IN"/>
        </w:rPr>
        <w:t xml:space="preserve"> shall give an opportunity to </w:t>
      </w:r>
      <w:r w:rsidR="008E20DD" w:rsidRPr="00255C05">
        <w:rPr>
          <w:rFonts w:ascii="Book Antiqua" w:hAnsi="Book Antiqua"/>
          <w:lang w:bidi="hi-IN"/>
        </w:rPr>
        <w:t xml:space="preserve">POWERGRID and </w:t>
      </w:r>
      <w:r w:rsidRPr="00255C05">
        <w:rPr>
          <w:rFonts w:ascii="Book Antiqua" w:hAnsi="Book Antiqua"/>
          <w:lang w:bidi="hi-IN"/>
        </w:rPr>
        <w:t>the Bidder/Contractor</w:t>
      </w:r>
      <w:r w:rsidR="008E20DD" w:rsidRPr="00255C05">
        <w:rPr>
          <w:rFonts w:ascii="Book Antiqua" w:hAnsi="Book Antiqua"/>
          <w:lang w:bidi="hi-IN"/>
        </w:rPr>
        <w:t>, as deemed fit,</w:t>
      </w:r>
      <w:r w:rsidRPr="00255C05">
        <w:rPr>
          <w:rFonts w:ascii="Book Antiqua" w:hAnsi="Book Antiqua"/>
          <w:lang w:bidi="hi-IN"/>
        </w:rPr>
        <w:t xml:space="preserve"> to present its case before making its recommendations to </w:t>
      </w:r>
      <w:r w:rsidR="008E20DD" w:rsidRPr="00255C05">
        <w:rPr>
          <w:rFonts w:ascii="Book Antiqua" w:hAnsi="Book Antiqua"/>
          <w:lang w:bidi="hi-IN"/>
        </w:rPr>
        <w:t>POWERGRID</w:t>
      </w:r>
      <w:r w:rsidRPr="00255C05">
        <w:rPr>
          <w:rFonts w:ascii="Book Antiqua" w:hAnsi="Book Antiqua"/>
          <w:lang w:bidi="hi-IN"/>
        </w:rPr>
        <w:t>.</w:t>
      </w:r>
    </w:p>
    <w:p w14:paraId="29A71A5A" w14:textId="77777777" w:rsidR="00544919" w:rsidRPr="00255C05" w:rsidRDefault="00544919" w:rsidP="00544919">
      <w:pPr>
        <w:ind w:left="720" w:hanging="720"/>
        <w:jc w:val="both"/>
        <w:rPr>
          <w:rFonts w:ascii="Book Antiqua" w:hAnsi="Book Antiqua"/>
          <w:lang w:bidi="hi-IN"/>
        </w:rPr>
      </w:pPr>
    </w:p>
    <w:p w14:paraId="0AAAC458" w14:textId="77777777" w:rsidR="00544919" w:rsidRPr="00255C05" w:rsidRDefault="00544919" w:rsidP="00544919">
      <w:pPr>
        <w:ind w:left="720" w:hanging="720"/>
        <w:jc w:val="both"/>
        <w:rPr>
          <w:rFonts w:ascii="Book Antiqua" w:hAnsi="Book Antiqua"/>
          <w:lang w:bidi="hi-IN"/>
        </w:rPr>
      </w:pPr>
      <w:r w:rsidRPr="00255C05">
        <w:rPr>
          <w:rFonts w:ascii="Book Antiqua" w:hAnsi="Book Antiqua"/>
          <w:lang w:bidi="hi-IN"/>
        </w:rPr>
        <w:lastRenderedPageBreak/>
        <w:t>(</w:t>
      </w:r>
      <w:r w:rsidR="0005661E" w:rsidRPr="00255C05">
        <w:rPr>
          <w:rFonts w:ascii="Book Antiqua" w:hAnsi="Book Antiqua"/>
          <w:lang w:bidi="hi-IN"/>
        </w:rPr>
        <w:t>7</w:t>
      </w:r>
      <w:r w:rsidRPr="00255C05">
        <w:rPr>
          <w:rFonts w:ascii="Book Antiqua" w:hAnsi="Book Antiqua"/>
          <w:lang w:bidi="hi-IN"/>
        </w:rPr>
        <w:t>)</w:t>
      </w:r>
      <w:r w:rsidRPr="00255C05">
        <w:rPr>
          <w:rFonts w:ascii="Book Antiqua" w:hAnsi="Book Antiqua"/>
          <w:lang w:bidi="hi-IN"/>
        </w:rPr>
        <w:tab/>
        <w:t xml:space="preserve">The </w:t>
      </w:r>
      <w:r w:rsidR="008E20DD" w:rsidRPr="00255C05">
        <w:rPr>
          <w:rFonts w:ascii="Book Antiqua" w:hAnsi="Book Antiqua"/>
          <w:lang w:bidi="hi-IN"/>
        </w:rPr>
        <w:t>IEM</w:t>
      </w:r>
      <w:r w:rsidRPr="00255C05">
        <w:rPr>
          <w:rFonts w:ascii="Book Antiqua" w:hAnsi="Book Antiqua"/>
          <w:lang w:bidi="hi-IN"/>
        </w:rPr>
        <w:t xml:space="preserve"> will submit a written report to the Chairman-cum-Managing Director, POWERGRID within 8 to 10 weeks from the date of reference or intimation to him by </w:t>
      </w:r>
      <w:r w:rsidR="008E20DD" w:rsidRPr="00255C05">
        <w:rPr>
          <w:rFonts w:ascii="Book Antiqua" w:hAnsi="Book Antiqua"/>
          <w:lang w:bidi="hi-IN"/>
        </w:rPr>
        <w:t>POWERGRID</w:t>
      </w:r>
      <w:r w:rsidRPr="00255C05">
        <w:rPr>
          <w:rFonts w:ascii="Book Antiqua" w:hAnsi="Book Antiqua"/>
          <w:lang w:bidi="hi-IN"/>
        </w:rPr>
        <w:t xml:space="preserve"> and, should the occasion arise, submit proposals for correcting problematic situations.</w:t>
      </w:r>
    </w:p>
    <w:p w14:paraId="543B08AF" w14:textId="77777777" w:rsidR="00544919" w:rsidRPr="00255C05" w:rsidRDefault="00544919" w:rsidP="00544919">
      <w:pPr>
        <w:jc w:val="both"/>
        <w:rPr>
          <w:rFonts w:ascii="Book Antiqua" w:hAnsi="Book Antiqua"/>
          <w:lang w:bidi="hi-IN"/>
        </w:rPr>
      </w:pPr>
    </w:p>
    <w:p w14:paraId="77C8FB8F" w14:textId="77777777" w:rsidR="00544919" w:rsidRPr="00255C05" w:rsidRDefault="00544919" w:rsidP="00544919">
      <w:pPr>
        <w:ind w:left="720" w:hanging="720"/>
        <w:jc w:val="both"/>
        <w:rPr>
          <w:rFonts w:ascii="Book Antiqua" w:hAnsi="Book Antiqua"/>
          <w:lang w:bidi="hi-IN"/>
        </w:rPr>
      </w:pPr>
      <w:r w:rsidRPr="00255C05">
        <w:rPr>
          <w:rFonts w:ascii="Book Antiqua" w:hAnsi="Book Antiqua"/>
          <w:lang w:bidi="hi-IN"/>
        </w:rPr>
        <w:t>(</w:t>
      </w:r>
      <w:r w:rsidR="0005661E" w:rsidRPr="00255C05">
        <w:rPr>
          <w:rFonts w:ascii="Book Antiqua" w:hAnsi="Book Antiqua"/>
          <w:lang w:bidi="hi-IN"/>
        </w:rPr>
        <w:t>8</w:t>
      </w:r>
      <w:r w:rsidRPr="00255C05">
        <w:rPr>
          <w:rFonts w:ascii="Book Antiqua" w:hAnsi="Book Antiqua"/>
          <w:lang w:bidi="hi-IN"/>
        </w:rPr>
        <w:t>)</w:t>
      </w:r>
      <w:r w:rsidRPr="00255C05">
        <w:rPr>
          <w:rFonts w:ascii="Book Antiqua" w:hAnsi="Book Antiqua"/>
          <w:lang w:bidi="hi-IN"/>
        </w:rPr>
        <w:tab/>
        <w:t xml:space="preserve">If the </w:t>
      </w:r>
      <w:r w:rsidR="008E20DD" w:rsidRPr="00255C05">
        <w:rPr>
          <w:rFonts w:ascii="Book Antiqua" w:hAnsi="Book Antiqua"/>
          <w:lang w:bidi="hi-IN"/>
        </w:rPr>
        <w:t>IEM</w:t>
      </w:r>
      <w:r w:rsidRPr="00255C05">
        <w:rPr>
          <w:rFonts w:ascii="Book Antiqua" w:hAnsi="Book Antiqua"/>
          <w:lang w:bidi="hi-IN"/>
        </w:rPr>
        <w:t xml:space="preserve"> has reported to the Chairman-cum-Managing Director, POWERGRID, a substantiated suspicion of an offence under </w:t>
      </w:r>
      <w:r w:rsidR="00DC45FE" w:rsidRPr="008C43D4">
        <w:rPr>
          <w:rFonts w:ascii="Book Antiqua" w:hAnsi="Book Antiqua"/>
          <w:b/>
          <w:bCs/>
          <w:lang w:bidi="hi-IN"/>
        </w:rPr>
        <w:t>PC / IPC Act</w:t>
      </w:r>
      <w:r w:rsidRPr="00255C05">
        <w:rPr>
          <w:rFonts w:ascii="Book Antiqua" w:hAnsi="Book Antiqua"/>
          <w:lang w:bidi="hi-IN"/>
        </w:rPr>
        <w:t>, and the Chairman-cum-Managing Director, POWERGRID has not, within the reasonable time taken visible action to proceed against such offence or reported it to the C</w:t>
      </w:r>
      <w:r w:rsidR="008E20DD" w:rsidRPr="00255C05">
        <w:rPr>
          <w:rFonts w:ascii="Book Antiqua" w:hAnsi="Book Antiqua"/>
          <w:lang w:bidi="hi-IN"/>
        </w:rPr>
        <w:t>VO</w:t>
      </w:r>
      <w:r w:rsidRPr="00255C05">
        <w:rPr>
          <w:rFonts w:ascii="Book Antiqua" w:hAnsi="Book Antiqua"/>
          <w:lang w:bidi="hi-IN"/>
        </w:rPr>
        <w:t>, the Monitor may also transmit this information directly to the C</w:t>
      </w:r>
      <w:r w:rsidR="008E20DD" w:rsidRPr="00255C05">
        <w:rPr>
          <w:rFonts w:ascii="Book Antiqua" w:hAnsi="Book Antiqua"/>
          <w:lang w:bidi="hi-IN"/>
        </w:rPr>
        <w:t>VC</w:t>
      </w:r>
      <w:r w:rsidRPr="00255C05">
        <w:rPr>
          <w:rFonts w:ascii="Book Antiqua" w:hAnsi="Book Antiqua"/>
          <w:lang w:bidi="hi-IN"/>
        </w:rPr>
        <w:t>, Government of India.</w:t>
      </w:r>
    </w:p>
    <w:p w14:paraId="7467A2EB" w14:textId="77777777" w:rsidR="00255C05" w:rsidRDefault="00255C05" w:rsidP="00544919">
      <w:pPr>
        <w:jc w:val="both"/>
        <w:rPr>
          <w:rFonts w:ascii="Book Antiqua" w:hAnsi="Book Antiqua"/>
          <w:lang w:bidi="hi-IN"/>
        </w:rPr>
      </w:pPr>
    </w:p>
    <w:p w14:paraId="46E208E2" w14:textId="77777777" w:rsidR="00DC45FE" w:rsidRPr="00A71F91" w:rsidRDefault="00DC45FE" w:rsidP="00DC45FE">
      <w:pPr>
        <w:ind w:left="720" w:hanging="684"/>
        <w:jc w:val="both"/>
        <w:rPr>
          <w:rFonts w:ascii="Book Antiqua" w:eastAsia="Calibri" w:hAnsi="Book Antiqua" w:cs="Mangal"/>
          <w:b/>
          <w:bCs/>
          <w:lang w:val="en-IN" w:eastAsia="en-US" w:bidi="hi-IN"/>
        </w:rPr>
      </w:pPr>
      <w:r>
        <w:rPr>
          <w:rFonts w:ascii="Book Antiqua" w:hAnsi="Book Antiqua"/>
          <w:lang w:bidi="hi-IN"/>
        </w:rPr>
        <w:t>(9)</w:t>
      </w:r>
      <w:r>
        <w:rPr>
          <w:rFonts w:ascii="Book Antiqua" w:hAnsi="Book Antiqua"/>
          <w:lang w:bidi="hi-IN"/>
        </w:rPr>
        <w:tab/>
      </w:r>
      <w:r w:rsidRPr="00A71F91">
        <w:rPr>
          <w:rFonts w:ascii="Book Antiqua" w:hAnsi="Book Antiqua" w:cs="Calibri"/>
          <w:b/>
          <w:bCs/>
        </w:rPr>
        <w:t>While representing any matter in relation to the Integrity pact inter-alia including it</w:t>
      </w:r>
      <w:r>
        <w:rPr>
          <w:rFonts w:ascii="Book Antiqua" w:hAnsi="Book Antiqua" w:cs="Calibri"/>
          <w:b/>
          <w:bCs/>
        </w:rPr>
        <w:t>s</w:t>
      </w:r>
      <w:r w:rsidRPr="00A71F91">
        <w:rPr>
          <w:rFonts w:ascii="Book Antiqua" w:hAnsi="Book Antiqua" w:cs="Calibri"/>
          <w:b/>
          <w:bCs/>
        </w:rPr>
        <w:t xml:space="preserve"> transgression to the panel of IEMs, POWERGRID and Bidder/Contractor shall not approach the court of law and await the decision of the IEM in the matter</w:t>
      </w:r>
      <w:r w:rsidRPr="00A71F91">
        <w:rPr>
          <w:rFonts w:ascii="Book Antiqua" w:eastAsia="Calibri" w:hAnsi="Book Antiqua" w:cs="Mangal"/>
          <w:b/>
          <w:bCs/>
          <w:lang w:val="en-IN" w:eastAsia="en-US" w:bidi="hi-IN"/>
        </w:rPr>
        <w:t>.</w:t>
      </w:r>
    </w:p>
    <w:p w14:paraId="687B9526" w14:textId="77777777" w:rsidR="00255C05" w:rsidRDefault="00255C05" w:rsidP="00544919">
      <w:pPr>
        <w:jc w:val="both"/>
        <w:rPr>
          <w:rFonts w:ascii="Book Antiqua" w:hAnsi="Book Antiqua"/>
          <w:lang w:bidi="hi-IN"/>
        </w:rPr>
      </w:pPr>
    </w:p>
    <w:p w14:paraId="6815C4D8" w14:textId="77777777" w:rsidR="00255C05" w:rsidRPr="00255C05" w:rsidRDefault="00255C05" w:rsidP="00544919">
      <w:pPr>
        <w:jc w:val="both"/>
        <w:rPr>
          <w:rFonts w:ascii="Book Antiqua" w:hAnsi="Book Antiqua"/>
          <w:lang w:bidi="hi-IN"/>
        </w:rPr>
      </w:pPr>
    </w:p>
    <w:p w14:paraId="262D7DD8" w14:textId="77777777" w:rsidR="00544919" w:rsidRPr="007437DC" w:rsidRDefault="00544919" w:rsidP="00544919">
      <w:pPr>
        <w:jc w:val="both"/>
        <w:rPr>
          <w:rFonts w:ascii="Book Antiqua" w:hAnsi="Book Antiqua"/>
          <w:lang w:bidi="hi-IN"/>
        </w:rPr>
      </w:pPr>
      <w:r w:rsidRPr="00255C05">
        <w:rPr>
          <w:rFonts w:ascii="Book Antiqua" w:hAnsi="Book Antiqua"/>
          <w:lang w:bidi="hi-IN"/>
        </w:rPr>
        <w:t>(</w:t>
      </w:r>
      <w:r w:rsidR="00DC45FE">
        <w:rPr>
          <w:rFonts w:ascii="Book Antiqua" w:hAnsi="Book Antiqua"/>
          <w:lang w:bidi="hi-IN"/>
        </w:rPr>
        <w:t>10</w:t>
      </w:r>
      <w:r w:rsidRPr="00255C05">
        <w:rPr>
          <w:rFonts w:ascii="Book Antiqua" w:hAnsi="Book Antiqua"/>
          <w:lang w:bidi="hi-IN"/>
        </w:rPr>
        <w:t>)</w:t>
      </w:r>
      <w:r w:rsidRPr="00255C05">
        <w:rPr>
          <w:rFonts w:ascii="Book Antiqua" w:hAnsi="Book Antiqua"/>
          <w:lang w:bidi="hi-IN"/>
        </w:rPr>
        <w:tab/>
        <w:t>The word ‘</w:t>
      </w:r>
      <w:r w:rsidR="008E20DD" w:rsidRPr="00255C05">
        <w:rPr>
          <w:rFonts w:ascii="Book Antiqua" w:hAnsi="Book Antiqua"/>
          <w:b/>
          <w:bCs/>
          <w:lang w:bidi="hi-IN"/>
        </w:rPr>
        <w:t>IEM</w:t>
      </w:r>
      <w:r w:rsidRPr="00255C05">
        <w:rPr>
          <w:rFonts w:ascii="Book Antiqua" w:hAnsi="Book Antiqua"/>
          <w:lang w:bidi="hi-IN"/>
        </w:rPr>
        <w:t>’ would</w:t>
      </w:r>
      <w:r w:rsidRPr="007437DC">
        <w:rPr>
          <w:rFonts w:ascii="Book Antiqua" w:hAnsi="Book Antiqua"/>
          <w:lang w:bidi="hi-IN"/>
        </w:rPr>
        <w:t xml:space="preserve"> include both singular and plural.</w:t>
      </w:r>
    </w:p>
    <w:p w14:paraId="3A41861C" w14:textId="77777777" w:rsidR="00582273" w:rsidRPr="00174657" w:rsidRDefault="00582273" w:rsidP="0005661E">
      <w:pPr>
        <w:ind w:left="540" w:hanging="540"/>
        <w:jc w:val="both"/>
        <w:rPr>
          <w:rFonts w:ascii="Book Antiqua" w:hAnsi="Book Antiqua"/>
          <w:b/>
          <w:bCs/>
          <w:i/>
          <w:iCs/>
          <w:sz w:val="18"/>
          <w:szCs w:val="18"/>
          <w:u w:val="single"/>
          <w:lang w:bidi="hi-IN"/>
        </w:rPr>
      </w:pPr>
    </w:p>
    <w:p w14:paraId="7EC2B450" w14:textId="4FD22E2C" w:rsidR="0005661E" w:rsidRPr="00174657" w:rsidRDefault="0005661E" w:rsidP="0005661E">
      <w:pPr>
        <w:ind w:left="540" w:hanging="540"/>
        <w:jc w:val="both"/>
        <w:rPr>
          <w:rFonts w:ascii="Book Antiqua" w:hAnsi="Book Antiqua"/>
          <w:i/>
          <w:iCs/>
          <w:lang w:bidi="hi-IN"/>
        </w:rPr>
      </w:pPr>
      <w:r w:rsidRPr="00174657">
        <w:rPr>
          <w:rFonts w:ascii="Book Antiqua" w:hAnsi="Book Antiqua"/>
          <w:i/>
          <w:iCs/>
          <w:lang w:bidi="hi-IN"/>
        </w:rPr>
        <w:t>(*)</w:t>
      </w:r>
      <w:r w:rsidRPr="00174657">
        <w:rPr>
          <w:rFonts w:ascii="Book Antiqua" w:hAnsi="Book Antiqua"/>
          <w:i/>
          <w:iCs/>
          <w:lang w:bidi="hi-IN"/>
        </w:rPr>
        <w:tab/>
        <w:t>This Section shall be applicable for only those packages wherein the IEMs have been identified in the Bidding Documents.</w:t>
      </w:r>
    </w:p>
    <w:p w14:paraId="0E8C6098" w14:textId="77777777" w:rsidR="0005661E" w:rsidRPr="00E822D9" w:rsidRDefault="0005661E" w:rsidP="0005661E">
      <w:pPr>
        <w:ind w:left="720" w:hanging="720"/>
        <w:jc w:val="both"/>
        <w:rPr>
          <w:rFonts w:ascii="Book Antiqua" w:hAnsi="Book Antiqua"/>
          <w:u w:val="single"/>
          <w:lang w:bidi="hi-IN"/>
        </w:rPr>
      </w:pPr>
    </w:p>
    <w:p w14:paraId="3A6260B0" w14:textId="77777777" w:rsidR="0059070C" w:rsidRPr="007437DC" w:rsidRDefault="0059070C" w:rsidP="0059070C">
      <w:pPr>
        <w:widowControl w:val="0"/>
        <w:autoSpaceDE w:val="0"/>
        <w:autoSpaceDN w:val="0"/>
        <w:adjustRightInd w:val="0"/>
        <w:jc w:val="both"/>
        <w:rPr>
          <w:rFonts w:ascii="Book Antiqua" w:hAnsi="Book Antiqua" w:cs="Arial"/>
          <w:b/>
          <w:bCs/>
        </w:rPr>
      </w:pPr>
      <w:r w:rsidRPr="007437DC">
        <w:rPr>
          <w:rFonts w:ascii="Book Antiqua" w:hAnsi="Book Antiqua"/>
          <w:b/>
          <w:bCs/>
        </w:rPr>
        <w:t xml:space="preserve">Section </w:t>
      </w:r>
      <w:r w:rsidR="00FC4415" w:rsidRPr="007437DC">
        <w:rPr>
          <w:rFonts w:ascii="Book Antiqua" w:hAnsi="Book Antiqua"/>
          <w:b/>
          <w:bCs/>
        </w:rPr>
        <w:t>I</w:t>
      </w:r>
      <w:r w:rsidRPr="007437DC">
        <w:rPr>
          <w:rFonts w:ascii="Book Antiqua" w:hAnsi="Book Antiqua" w:cs="Arial"/>
          <w:b/>
          <w:bCs/>
        </w:rPr>
        <w:t>X - Pact Duration</w:t>
      </w:r>
    </w:p>
    <w:p w14:paraId="6B2425FD" w14:textId="77777777" w:rsidR="0059070C" w:rsidRPr="007437DC" w:rsidRDefault="0059070C" w:rsidP="0059070C">
      <w:pPr>
        <w:widowControl w:val="0"/>
        <w:autoSpaceDE w:val="0"/>
        <w:autoSpaceDN w:val="0"/>
        <w:adjustRightInd w:val="0"/>
        <w:jc w:val="both"/>
        <w:rPr>
          <w:rFonts w:ascii="Book Antiqua" w:hAnsi="Book Antiqua" w:cs="Arial"/>
        </w:rPr>
      </w:pPr>
    </w:p>
    <w:p w14:paraId="64D243E2" w14:textId="77777777" w:rsidR="002430A9" w:rsidRDefault="0059070C" w:rsidP="0059070C">
      <w:pPr>
        <w:widowControl w:val="0"/>
        <w:autoSpaceDE w:val="0"/>
        <w:autoSpaceDN w:val="0"/>
        <w:adjustRightInd w:val="0"/>
        <w:jc w:val="both"/>
        <w:rPr>
          <w:rFonts w:ascii="Book Antiqua" w:hAnsi="Book Antiqua" w:cs="Arial"/>
        </w:rPr>
      </w:pPr>
      <w:r w:rsidRPr="007437DC">
        <w:rPr>
          <w:rFonts w:ascii="Book Antiqua" w:hAnsi="Book Antiqua" w:cs="Arial"/>
        </w:rPr>
        <w:t xml:space="preserve">This Pact begins when both parties have legally signed it. It expires for the Contractor after the closure of the contract and for all other Bidder's </w:t>
      </w:r>
      <w:r w:rsidR="008E20DD" w:rsidRPr="007437DC">
        <w:rPr>
          <w:rFonts w:ascii="Book Antiqua" w:hAnsi="Book Antiqua" w:cs="Arial"/>
        </w:rPr>
        <w:t>six</w:t>
      </w:r>
      <w:r w:rsidRPr="007437DC">
        <w:rPr>
          <w:rFonts w:ascii="Book Antiqua" w:hAnsi="Book Antiqua" w:cs="Arial"/>
        </w:rPr>
        <w:t xml:space="preserve"> month after the contract has been awarded.</w:t>
      </w:r>
    </w:p>
    <w:p w14:paraId="7183215F" w14:textId="77777777" w:rsidR="008B5240" w:rsidRDefault="008B5240" w:rsidP="0059070C">
      <w:pPr>
        <w:widowControl w:val="0"/>
        <w:autoSpaceDE w:val="0"/>
        <w:autoSpaceDN w:val="0"/>
        <w:adjustRightInd w:val="0"/>
        <w:jc w:val="both"/>
        <w:rPr>
          <w:rFonts w:ascii="Book Antiqua" w:hAnsi="Book Antiqua"/>
          <w:b/>
          <w:bCs/>
        </w:rPr>
      </w:pPr>
    </w:p>
    <w:p w14:paraId="4EA42568" w14:textId="77777777" w:rsidR="0059070C" w:rsidRPr="007437DC" w:rsidRDefault="0059070C" w:rsidP="0059070C">
      <w:pPr>
        <w:widowControl w:val="0"/>
        <w:autoSpaceDE w:val="0"/>
        <w:autoSpaceDN w:val="0"/>
        <w:adjustRightInd w:val="0"/>
        <w:jc w:val="both"/>
        <w:rPr>
          <w:rFonts w:ascii="Book Antiqua" w:hAnsi="Book Antiqua"/>
          <w:b/>
          <w:bCs/>
        </w:rPr>
      </w:pPr>
      <w:r w:rsidRPr="007437DC">
        <w:rPr>
          <w:rFonts w:ascii="Book Antiqua" w:hAnsi="Book Antiqua"/>
          <w:b/>
          <w:bCs/>
        </w:rPr>
        <w:t>Section X - Other Provisions</w:t>
      </w:r>
    </w:p>
    <w:p w14:paraId="0A3BF634" w14:textId="77777777" w:rsidR="0059070C" w:rsidRPr="007437DC" w:rsidRDefault="0059070C" w:rsidP="0059070C">
      <w:pPr>
        <w:widowControl w:val="0"/>
        <w:autoSpaceDE w:val="0"/>
        <w:autoSpaceDN w:val="0"/>
        <w:adjustRightInd w:val="0"/>
        <w:jc w:val="both"/>
        <w:rPr>
          <w:rFonts w:ascii="Book Antiqua" w:hAnsi="Book Antiqua"/>
        </w:rPr>
      </w:pPr>
    </w:p>
    <w:p w14:paraId="3960E030" w14:textId="77777777" w:rsidR="006E7366" w:rsidRPr="00174657" w:rsidRDefault="0059070C" w:rsidP="006E7366">
      <w:pPr>
        <w:ind w:left="720" w:hanging="720"/>
        <w:jc w:val="both"/>
        <w:rPr>
          <w:rFonts w:ascii="Book Antiqua" w:hAnsi="Book Antiqua"/>
          <w:lang w:bidi="hi-IN"/>
        </w:rPr>
      </w:pPr>
      <w:r w:rsidRPr="007437DC">
        <w:rPr>
          <w:rFonts w:ascii="Book Antiqua" w:hAnsi="Book Antiqua" w:cs="Arial"/>
        </w:rPr>
        <w:t>(1)</w:t>
      </w:r>
      <w:r w:rsidRPr="007437DC">
        <w:rPr>
          <w:rFonts w:ascii="Book Antiqua" w:hAnsi="Book Antiqua" w:cs="Arial"/>
        </w:rPr>
        <w:tab/>
        <w:t>This agreement is subject to Indian Law. Place of performance and jurisdiction is the establishment</w:t>
      </w:r>
      <w:r w:rsidRPr="007437DC">
        <w:rPr>
          <w:rFonts w:ascii="Book Antiqua" w:hAnsi="Book Antiqua" w:cs="Arial"/>
          <w:i/>
          <w:iCs/>
        </w:rPr>
        <w:t xml:space="preserve"> </w:t>
      </w:r>
      <w:r w:rsidRPr="007437DC">
        <w:rPr>
          <w:rFonts w:ascii="Book Antiqua" w:hAnsi="Book Antiqua" w:cs="Arial"/>
        </w:rPr>
        <w:t>of POWERGRID.</w:t>
      </w:r>
      <w:r w:rsidR="006E7366" w:rsidRPr="007437DC">
        <w:rPr>
          <w:rFonts w:ascii="Book Antiqua" w:hAnsi="Book Antiqua"/>
          <w:lang w:bidi="hi-IN"/>
        </w:rPr>
        <w:t xml:space="preserve"> The Arbitration clause provided in the main tender document / contract shall not be applicable for any issue / dispute </w:t>
      </w:r>
      <w:r w:rsidR="006E7366" w:rsidRPr="00174657">
        <w:rPr>
          <w:rFonts w:ascii="Book Antiqua" w:hAnsi="Book Antiqua"/>
          <w:lang w:bidi="hi-IN"/>
        </w:rPr>
        <w:t xml:space="preserve">arising under Integrity Pact. </w:t>
      </w:r>
    </w:p>
    <w:p w14:paraId="54856D39" w14:textId="77777777" w:rsidR="0059070C" w:rsidRPr="00174657" w:rsidRDefault="0059070C" w:rsidP="0059070C">
      <w:pPr>
        <w:widowControl w:val="0"/>
        <w:autoSpaceDE w:val="0"/>
        <w:autoSpaceDN w:val="0"/>
        <w:adjustRightInd w:val="0"/>
        <w:ind w:firstLine="3940"/>
        <w:jc w:val="both"/>
        <w:rPr>
          <w:rFonts w:ascii="Book Antiqua" w:hAnsi="Book Antiqua"/>
        </w:rPr>
      </w:pPr>
    </w:p>
    <w:p w14:paraId="1DBC111B" w14:textId="77777777" w:rsidR="0059070C" w:rsidRPr="00174657" w:rsidRDefault="0059070C" w:rsidP="00EC1D96">
      <w:pPr>
        <w:ind w:left="720" w:hanging="720"/>
        <w:jc w:val="both"/>
        <w:rPr>
          <w:rFonts w:ascii="Book Antiqua" w:hAnsi="Book Antiqua" w:cs="Arial"/>
        </w:rPr>
      </w:pPr>
      <w:r w:rsidRPr="00174657">
        <w:rPr>
          <w:rFonts w:ascii="Book Antiqua" w:hAnsi="Book Antiqua"/>
        </w:rPr>
        <w:t xml:space="preserve">(2) </w:t>
      </w:r>
      <w:r w:rsidRPr="00174657">
        <w:rPr>
          <w:rFonts w:ascii="Book Antiqua" w:hAnsi="Book Antiqua"/>
        </w:rPr>
        <w:tab/>
        <w:t xml:space="preserve">Changes </w:t>
      </w:r>
      <w:r w:rsidRPr="00174657">
        <w:rPr>
          <w:rFonts w:ascii="Book Antiqua" w:hAnsi="Book Antiqua" w:cs="Arial"/>
        </w:rPr>
        <w:t xml:space="preserve">and supplements as well as termination notices need to be made in writing. </w:t>
      </w:r>
      <w:r w:rsidR="00CD7D21" w:rsidRPr="002C00CD">
        <w:rPr>
          <w:rFonts w:ascii="Book Antiqua" w:hAnsi="Book Antiqua" w:cs="Arial"/>
          <w:b/>
          <w:bCs/>
        </w:rPr>
        <w:t>Side agreements have not been made</w:t>
      </w:r>
      <w:r w:rsidR="00CD7D21">
        <w:rPr>
          <w:rFonts w:ascii="Book Antiqua" w:hAnsi="Book Antiqua" w:cs="Arial"/>
        </w:rPr>
        <w:t>.</w:t>
      </w:r>
    </w:p>
    <w:p w14:paraId="52E8F3C7" w14:textId="77777777" w:rsidR="0059070C" w:rsidRPr="00174657" w:rsidRDefault="0059070C" w:rsidP="00EC1D96">
      <w:pPr>
        <w:ind w:left="720" w:hanging="720"/>
        <w:jc w:val="both"/>
        <w:rPr>
          <w:rFonts w:ascii="Book Antiqua" w:hAnsi="Book Antiqua" w:cs="Arial"/>
        </w:rPr>
      </w:pPr>
    </w:p>
    <w:p w14:paraId="4DDCF142" w14:textId="77777777" w:rsidR="0059070C" w:rsidRPr="00174657" w:rsidRDefault="0059070C" w:rsidP="00EC1D96">
      <w:pPr>
        <w:ind w:left="720" w:hanging="720"/>
        <w:jc w:val="both"/>
        <w:rPr>
          <w:rFonts w:ascii="Book Antiqua" w:hAnsi="Book Antiqua" w:cs="Arial"/>
        </w:rPr>
      </w:pPr>
      <w:r w:rsidRPr="00174657">
        <w:rPr>
          <w:rFonts w:ascii="Book Antiqua" w:hAnsi="Book Antiqua" w:cs="Arial"/>
        </w:rPr>
        <w:t>(3)</w:t>
      </w:r>
      <w:r w:rsidRPr="00174657">
        <w:rPr>
          <w:rFonts w:ascii="Book Antiqua" w:hAnsi="Book Antiqua" w:cs="Arial"/>
        </w:rPr>
        <w:tab/>
        <w:t>If the Contractor is a partnership firm or a consortium or Joint Venture, this agreement must be signed by all partners</w:t>
      </w:r>
      <w:r w:rsidRPr="00174657">
        <w:rPr>
          <w:rFonts w:ascii="Book Antiqua" w:hAnsi="Book Antiqua" w:cs="Arial"/>
          <w:cs/>
          <w:lang w:bidi="hi-IN"/>
        </w:rPr>
        <w:t>,</w:t>
      </w:r>
      <w:r w:rsidRPr="00174657">
        <w:rPr>
          <w:rFonts w:ascii="Book Antiqua" w:hAnsi="Book Antiqua" w:cs="Arial"/>
        </w:rPr>
        <w:t xml:space="preserve"> consortium members and Joint Venture partners.</w:t>
      </w:r>
    </w:p>
    <w:p w14:paraId="30205442" w14:textId="77777777" w:rsidR="008B5240" w:rsidRPr="00174657" w:rsidRDefault="008B5240" w:rsidP="008B5240">
      <w:pPr>
        <w:jc w:val="both"/>
        <w:rPr>
          <w:rFonts w:ascii="Book Antiqua" w:hAnsi="Book Antiqua" w:cs="Arial"/>
        </w:rPr>
      </w:pPr>
    </w:p>
    <w:p w14:paraId="634D354D" w14:textId="7DCF2D7E" w:rsidR="008B5240" w:rsidRDefault="008B5240" w:rsidP="008B5240">
      <w:pPr>
        <w:ind w:left="720" w:hanging="720"/>
        <w:jc w:val="both"/>
        <w:rPr>
          <w:rFonts w:ascii="Book Antiqua" w:hAnsi="Book Antiqua" w:cs="Arial"/>
        </w:rPr>
      </w:pPr>
      <w:r w:rsidRPr="00174657">
        <w:rPr>
          <w:rFonts w:ascii="Book Antiqua" w:hAnsi="Book Antiqua" w:cs="Arial"/>
        </w:rPr>
        <w:t>(4)</w:t>
      </w:r>
      <w:r w:rsidRPr="00174657">
        <w:rPr>
          <w:rFonts w:ascii="Book Antiqua" w:hAnsi="Book Antiqua" w:cs="Arial"/>
        </w:rPr>
        <w:tab/>
        <w:t>Nothing in this agreement shall affect the rights of the parties available under the</w:t>
      </w:r>
      <w:r w:rsidR="00E6231D">
        <w:rPr>
          <w:rFonts w:ascii="Book Antiqua" w:hAnsi="Book Antiqua" w:cs="Arial"/>
        </w:rPr>
        <w:t xml:space="preserve"> Bidding Document</w:t>
      </w:r>
      <w:r w:rsidRPr="00E6231D">
        <w:rPr>
          <w:rFonts w:ascii="Book Antiqua" w:hAnsi="Book Antiqua" w:cs="Arial"/>
          <w:strike/>
        </w:rPr>
        <w:t>.</w:t>
      </w:r>
    </w:p>
    <w:p w14:paraId="2402B632" w14:textId="77777777" w:rsidR="00CD7D21" w:rsidRDefault="00CD7D21" w:rsidP="008B5240">
      <w:pPr>
        <w:ind w:left="720" w:hanging="720"/>
        <w:jc w:val="both"/>
        <w:rPr>
          <w:rFonts w:ascii="Book Antiqua" w:hAnsi="Book Antiqua" w:cs="Arial"/>
        </w:rPr>
      </w:pPr>
    </w:p>
    <w:p w14:paraId="1714733C" w14:textId="77777777" w:rsidR="00CD7D21" w:rsidRPr="00174657" w:rsidRDefault="00CD7D21" w:rsidP="008B5240">
      <w:pPr>
        <w:ind w:left="720" w:hanging="720"/>
        <w:jc w:val="both"/>
        <w:rPr>
          <w:rFonts w:ascii="Book Antiqua" w:hAnsi="Book Antiqua" w:cs="Arial"/>
        </w:rPr>
      </w:pPr>
      <w:r>
        <w:rPr>
          <w:rFonts w:ascii="Book Antiqua" w:hAnsi="Book Antiqua" w:cs="Arial"/>
        </w:rPr>
        <w:lastRenderedPageBreak/>
        <w:t>(5)</w:t>
      </w:r>
      <w:r>
        <w:rPr>
          <w:rFonts w:ascii="Book Antiqua" w:hAnsi="Book Antiqua" w:cs="Arial"/>
        </w:rPr>
        <w:tab/>
      </w:r>
      <w:r w:rsidRPr="0021345B">
        <w:rPr>
          <w:rFonts w:ascii="Book Antiqua" w:hAnsi="Book Antiqua"/>
          <w:b/>
          <w:bCs/>
        </w:rPr>
        <w:t>Issues like Warranty/Guarantees etc. shall be outside the purview of IEMs</w:t>
      </w:r>
      <w:r>
        <w:rPr>
          <w:rFonts w:ascii="Book Antiqua" w:hAnsi="Book Antiqua"/>
          <w:b/>
          <w:bCs/>
        </w:rPr>
        <w:t>.</w:t>
      </w:r>
    </w:p>
    <w:p w14:paraId="06957AD3" w14:textId="77777777" w:rsidR="008B5240" w:rsidRPr="00174657" w:rsidRDefault="008B5240" w:rsidP="008B5240">
      <w:pPr>
        <w:widowControl w:val="0"/>
        <w:autoSpaceDE w:val="0"/>
        <w:autoSpaceDN w:val="0"/>
        <w:adjustRightInd w:val="0"/>
        <w:jc w:val="both"/>
        <w:rPr>
          <w:rFonts w:ascii="Book Antiqua" w:hAnsi="Book Antiqua" w:cs="Arial"/>
        </w:rPr>
      </w:pPr>
    </w:p>
    <w:p w14:paraId="2F95A2B5" w14:textId="77777777" w:rsidR="008B5240" w:rsidRDefault="008B5240" w:rsidP="008B5240">
      <w:pPr>
        <w:ind w:left="720" w:hanging="720"/>
        <w:jc w:val="both"/>
        <w:rPr>
          <w:rFonts w:ascii="Book Antiqua" w:hAnsi="Book Antiqua" w:cs="Arial"/>
        </w:rPr>
      </w:pPr>
      <w:r w:rsidRPr="00174657">
        <w:rPr>
          <w:rFonts w:ascii="Book Antiqua" w:hAnsi="Book Antiqua" w:cs="Arial"/>
        </w:rPr>
        <w:t>(</w:t>
      </w:r>
      <w:r w:rsidR="00CD7D21">
        <w:rPr>
          <w:rFonts w:ascii="Book Antiqua" w:hAnsi="Book Antiqua" w:cs="Arial"/>
        </w:rPr>
        <w:t>6</w:t>
      </w:r>
      <w:r w:rsidRPr="00174657">
        <w:rPr>
          <w:rFonts w:ascii="Book Antiqua" w:hAnsi="Book Antiqua" w:cs="Arial"/>
        </w:rPr>
        <w:t>)</w:t>
      </w:r>
      <w:r w:rsidRPr="00174657">
        <w:rPr>
          <w:rFonts w:ascii="Book Antiqua" w:hAnsi="Book Antiqua" w:cs="Arial"/>
        </w:rPr>
        <w:tab/>
        <w:t xml:space="preserve">Views expressed or suggestions/submissions made by the parties and the recommendations of the </w:t>
      </w:r>
      <w:r w:rsidR="00582273" w:rsidRPr="00174657">
        <w:rPr>
          <w:rFonts w:ascii="Book Antiqua" w:hAnsi="Book Antiqua" w:cs="Arial"/>
          <w:b/>
          <w:bCs/>
          <w:i/>
          <w:iCs/>
        </w:rPr>
        <w:t>CVO/</w:t>
      </w:r>
      <w:r w:rsidRPr="00174657">
        <w:rPr>
          <w:rFonts w:ascii="Book Antiqua" w:hAnsi="Book Antiqua" w:cs="Arial"/>
        </w:rPr>
        <w:t>IEM</w:t>
      </w:r>
      <w:r w:rsidR="00CA58BC" w:rsidRPr="00174657">
        <w:rPr>
          <w:rFonts w:ascii="Book Antiqua" w:hAnsi="Book Antiqua" w:cs="Arial"/>
          <w:vertAlign w:val="superscript"/>
        </w:rPr>
        <w:t>#</w:t>
      </w:r>
      <w:r w:rsidRPr="00174657">
        <w:rPr>
          <w:rFonts w:ascii="Book Antiqua" w:hAnsi="Book Antiqua" w:cs="Arial"/>
        </w:rPr>
        <w:t xml:space="preserve"> in respect of the violation of this agreement, shall not be relied</w:t>
      </w:r>
      <w:r w:rsidRPr="007437DC">
        <w:rPr>
          <w:rFonts w:ascii="Book Antiqua" w:hAnsi="Book Antiqua" w:cs="Arial"/>
        </w:rPr>
        <w:t xml:space="preserve"> on or introduced as evidence in the arbitral or judicial proceedings (arising out of the arbitral proceedings) by the parties in connection with the disputes/differences arising out of the subject contract.</w:t>
      </w:r>
    </w:p>
    <w:p w14:paraId="1A8FBA1F" w14:textId="77777777" w:rsidR="008B5240" w:rsidRDefault="008B5240" w:rsidP="008B5240">
      <w:pPr>
        <w:jc w:val="both"/>
        <w:rPr>
          <w:rFonts w:ascii="Book Antiqua" w:hAnsi="Book Antiqua" w:cs="Arial"/>
        </w:rPr>
      </w:pPr>
    </w:p>
    <w:p w14:paraId="16E3EBDD" w14:textId="7F35E464" w:rsidR="00CA58BC" w:rsidRPr="000234DF" w:rsidRDefault="00CA58BC" w:rsidP="000234DF">
      <w:pPr>
        <w:ind w:left="1080" w:hanging="360"/>
        <w:jc w:val="both"/>
        <w:rPr>
          <w:rFonts w:ascii="Book Antiqua" w:hAnsi="Book Antiqua" w:cs="Arial"/>
          <w:i/>
          <w:iCs/>
        </w:rPr>
      </w:pPr>
      <w:r w:rsidRPr="000234DF">
        <w:rPr>
          <w:rFonts w:ascii="Book Antiqua" w:hAnsi="Book Antiqua" w:cs="Arial"/>
          <w:i/>
          <w:iCs/>
        </w:rPr>
        <w:t>#</w:t>
      </w:r>
      <w:r w:rsidRPr="000234DF">
        <w:rPr>
          <w:rFonts w:ascii="Book Antiqua" w:hAnsi="Book Antiqua" w:cs="Arial"/>
          <w:i/>
          <w:iCs/>
        </w:rPr>
        <w:tab/>
        <w:t>CVO shall be applicable for packages wherein IEM are not identified. IEM shall be applicable for packages wherein IEM are identified.</w:t>
      </w:r>
    </w:p>
    <w:p w14:paraId="40DC4464" w14:textId="77777777" w:rsidR="0059070C" w:rsidRPr="007437DC" w:rsidRDefault="00CA58BC" w:rsidP="00B77116">
      <w:pPr>
        <w:jc w:val="both"/>
        <w:rPr>
          <w:rFonts w:ascii="Book Antiqua" w:hAnsi="Book Antiqua" w:cs="Arial"/>
        </w:rPr>
      </w:pPr>
      <w:r>
        <w:rPr>
          <w:rFonts w:ascii="Book Antiqua" w:hAnsi="Book Antiqua" w:cs="Arial"/>
        </w:rPr>
        <w:t xml:space="preserve"> </w:t>
      </w:r>
    </w:p>
    <w:p w14:paraId="5D3898A0" w14:textId="77777777" w:rsidR="0059070C" w:rsidRPr="007437DC" w:rsidRDefault="0059070C" w:rsidP="00EC1D96">
      <w:pPr>
        <w:ind w:left="720" w:hanging="720"/>
        <w:jc w:val="both"/>
        <w:rPr>
          <w:rFonts w:ascii="Book Antiqua" w:hAnsi="Book Antiqua" w:cs="Arial"/>
        </w:rPr>
      </w:pPr>
      <w:r w:rsidRPr="007437DC">
        <w:rPr>
          <w:rFonts w:ascii="Book Antiqua" w:hAnsi="Book Antiqua" w:cs="Arial"/>
        </w:rPr>
        <w:t>(</w:t>
      </w:r>
      <w:r w:rsidR="00B77116">
        <w:rPr>
          <w:rFonts w:ascii="Book Antiqua" w:hAnsi="Book Antiqua" w:cs="Arial"/>
        </w:rPr>
        <w:t>7</w:t>
      </w:r>
      <w:r w:rsidRPr="007437DC">
        <w:rPr>
          <w:rFonts w:ascii="Book Antiqua" w:hAnsi="Book Antiqua" w:cs="Arial"/>
        </w:rPr>
        <w:t>)</w:t>
      </w:r>
      <w:r w:rsidR="00EC1D96" w:rsidRPr="007437DC">
        <w:rPr>
          <w:rFonts w:ascii="Book Antiqua" w:hAnsi="Book Antiqua" w:cs="Arial"/>
        </w:rPr>
        <w:tab/>
      </w:r>
      <w:r w:rsidRPr="007437DC">
        <w:rPr>
          <w:rFonts w:ascii="Book Antiqua" w:hAnsi="Book Antiqua" w:cs="Arial"/>
        </w:rPr>
        <w:t>Should one or several provisions of this agreement turn out to be invalid, the remainder of this agreement remains valid. In this case, the parties will strive to come to an agreement to their original intentions.</w:t>
      </w:r>
    </w:p>
    <w:p w14:paraId="5F442C55" w14:textId="77777777" w:rsidR="00A24D5F" w:rsidRDefault="00A24D5F" w:rsidP="0059070C">
      <w:pPr>
        <w:widowControl w:val="0"/>
        <w:autoSpaceDE w:val="0"/>
        <w:autoSpaceDN w:val="0"/>
        <w:adjustRightInd w:val="0"/>
        <w:jc w:val="both"/>
        <w:rPr>
          <w:rFonts w:ascii="Book Antiqua" w:hAnsi="Book Antiqua" w:cs="Arial"/>
        </w:rPr>
      </w:pPr>
    </w:p>
    <w:p w14:paraId="55659C88" w14:textId="77777777" w:rsidR="008B5240" w:rsidRPr="007437DC" w:rsidRDefault="008B5240" w:rsidP="0059070C">
      <w:pPr>
        <w:widowControl w:val="0"/>
        <w:autoSpaceDE w:val="0"/>
        <w:autoSpaceDN w:val="0"/>
        <w:adjustRightInd w:val="0"/>
        <w:jc w:val="both"/>
        <w:rPr>
          <w:rFonts w:ascii="Book Antiqua" w:hAnsi="Book Antiqua" w:cs="Arial"/>
        </w:rPr>
      </w:pPr>
    </w:p>
    <w:tbl>
      <w:tblPr>
        <w:tblW w:w="9270" w:type="dxa"/>
        <w:tblInd w:w="108" w:type="dxa"/>
        <w:tblLayout w:type="fixed"/>
        <w:tblLook w:val="01E0" w:firstRow="1" w:lastRow="1" w:firstColumn="1" w:lastColumn="1" w:noHBand="0" w:noVBand="0"/>
      </w:tblPr>
      <w:tblGrid>
        <w:gridCol w:w="4500"/>
        <w:gridCol w:w="4770"/>
      </w:tblGrid>
      <w:tr w:rsidR="00582273" w:rsidRPr="004F3191" w14:paraId="01882619" w14:textId="77777777" w:rsidTr="004F3191">
        <w:tc>
          <w:tcPr>
            <w:tcW w:w="4500" w:type="dxa"/>
            <w:shd w:val="clear" w:color="auto" w:fill="auto"/>
          </w:tcPr>
          <w:p w14:paraId="3632FD93" w14:textId="77777777" w:rsidR="00582273" w:rsidRPr="004F3191" w:rsidRDefault="00582273" w:rsidP="004F3191">
            <w:pPr>
              <w:jc w:val="both"/>
              <w:rPr>
                <w:rFonts w:ascii="Book Antiqua" w:hAnsi="Book Antiqua"/>
                <w:lang w:bidi="hi-IN"/>
              </w:rPr>
            </w:pPr>
          </w:p>
          <w:p w14:paraId="5D36C705" w14:textId="77777777" w:rsidR="00582273" w:rsidRPr="004F3191" w:rsidRDefault="00582273" w:rsidP="004F3191">
            <w:pPr>
              <w:jc w:val="both"/>
              <w:rPr>
                <w:rFonts w:ascii="Book Antiqua" w:hAnsi="Book Antiqua"/>
              </w:rPr>
            </w:pPr>
            <w:r w:rsidRPr="004F3191">
              <w:rPr>
                <w:rFonts w:ascii="Book Antiqua" w:hAnsi="Book Antiqua"/>
                <w:lang w:bidi="hi-IN"/>
              </w:rPr>
              <w:t>(Signature) __________________</w:t>
            </w:r>
            <w:r w:rsidR="0082218F" w:rsidRPr="004F3191">
              <w:rPr>
                <w:rFonts w:ascii="Book Antiqua" w:hAnsi="Book Antiqua"/>
                <w:lang w:bidi="hi-IN"/>
              </w:rPr>
              <w:t>__</w:t>
            </w:r>
            <w:r w:rsidRPr="004F3191">
              <w:rPr>
                <w:rFonts w:ascii="Book Antiqua" w:hAnsi="Book Antiqua"/>
                <w:lang w:bidi="hi-IN"/>
              </w:rPr>
              <w:t>__</w:t>
            </w:r>
          </w:p>
        </w:tc>
        <w:tc>
          <w:tcPr>
            <w:tcW w:w="4770" w:type="dxa"/>
            <w:shd w:val="clear" w:color="auto" w:fill="auto"/>
          </w:tcPr>
          <w:p w14:paraId="197DE3C2" w14:textId="77777777" w:rsidR="00582273" w:rsidRPr="004F3191" w:rsidRDefault="00582273" w:rsidP="004F3191">
            <w:pPr>
              <w:ind w:left="342"/>
              <w:jc w:val="both"/>
              <w:rPr>
                <w:rFonts w:ascii="Book Antiqua" w:hAnsi="Book Antiqua"/>
                <w:lang w:bidi="hi-IN"/>
              </w:rPr>
            </w:pPr>
          </w:p>
          <w:p w14:paraId="0D975442" w14:textId="77777777" w:rsidR="00582273" w:rsidRPr="004F3191" w:rsidRDefault="00582273" w:rsidP="004F3191">
            <w:pPr>
              <w:ind w:left="342"/>
              <w:jc w:val="both"/>
              <w:rPr>
                <w:rFonts w:ascii="Book Antiqua" w:hAnsi="Book Antiqua"/>
              </w:rPr>
            </w:pPr>
            <w:r w:rsidRPr="004F3191">
              <w:rPr>
                <w:rFonts w:ascii="Book Antiqua" w:hAnsi="Book Antiqua"/>
                <w:lang w:bidi="hi-IN"/>
              </w:rPr>
              <w:t>(Signature) _________</w:t>
            </w:r>
            <w:r w:rsidR="0082218F" w:rsidRPr="004F3191">
              <w:rPr>
                <w:rFonts w:ascii="Book Antiqua" w:hAnsi="Book Antiqua"/>
                <w:lang w:bidi="hi-IN"/>
              </w:rPr>
              <w:t>_____</w:t>
            </w:r>
            <w:r w:rsidRPr="004F3191">
              <w:rPr>
                <w:rFonts w:ascii="Book Antiqua" w:hAnsi="Book Antiqua"/>
                <w:lang w:bidi="hi-IN"/>
              </w:rPr>
              <w:t>__________</w:t>
            </w:r>
          </w:p>
        </w:tc>
      </w:tr>
      <w:tr w:rsidR="00582273" w:rsidRPr="004F3191" w14:paraId="5AEDA716" w14:textId="77777777" w:rsidTr="004F3191">
        <w:tc>
          <w:tcPr>
            <w:tcW w:w="4500" w:type="dxa"/>
            <w:shd w:val="clear" w:color="auto" w:fill="auto"/>
          </w:tcPr>
          <w:p w14:paraId="5F2A3072" w14:textId="77777777" w:rsidR="00582273" w:rsidRPr="004F3191" w:rsidRDefault="00582273" w:rsidP="004F3191">
            <w:pPr>
              <w:widowControl w:val="0"/>
              <w:autoSpaceDE w:val="0"/>
              <w:autoSpaceDN w:val="0"/>
              <w:adjustRightInd w:val="0"/>
              <w:jc w:val="both"/>
              <w:rPr>
                <w:rFonts w:ascii="Book Antiqua" w:hAnsi="Book Antiqua" w:cs="Arial"/>
                <w:b/>
                <w:bCs/>
              </w:rPr>
            </w:pPr>
            <w:r w:rsidRPr="004F3191">
              <w:rPr>
                <w:rFonts w:ascii="Book Antiqua" w:hAnsi="Book Antiqua"/>
                <w:b/>
                <w:bCs/>
                <w:lang w:bidi="hi-IN"/>
              </w:rPr>
              <w:t>(For &amp; On behalf of POWERGRID)</w:t>
            </w:r>
          </w:p>
        </w:tc>
        <w:tc>
          <w:tcPr>
            <w:tcW w:w="4770" w:type="dxa"/>
            <w:shd w:val="clear" w:color="auto" w:fill="auto"/>
          </w:tcPr>
          <w:p w14:paraId="70917B6D" w14:textId="77777777" w:rsidR="00582273" w:rsidRPr="004F3191" w:rsidRDefault="00582273" w:rsidP="004F3191">
            <w:pPr>
              <w:widowControl w:val="0"/>
              <w:autoSpaceDE w:val="0"/>
              <w:autoSpaceDN w:val="0"/>
              <w:adjustRightInd w:val="0"/>
              <w:ind w:left="342"/>
              <w:jc w:val="both"/>
              <w:rPr>
                <w:rFonts w:ascii="Book Antiqua" w:hAnsi="Book Antiqua"/>
                <w:b/>
                <w:bCs/>
                <w:lang w:bidi="hi-IN"/>
              </w:rPr>
            </w:pPr>
            <w:r w:rsidRPr="004F3191">
              <w:rPr>
                <w:rFonts w:ascii="Book Antiqua" w:hAnsi="Book Antiqua"/>
                <w:b/>
                <w:bCs/>
                <w:lang w:bidi="hi-IN"/>
              </w:rPr>
              <w:t>(For &amp; On behalf of Bidder/ Partner(s) of Joint Venture/ Contractor)</w:t>
            </w:r>
          </w:p>
          <w:p w14:paraId="1838ED20" w14:textId="77777777" w:rsidR="00582273" w:rsidRPr="004F3191" w:rsidRDefault="00582273" w:rsidP="004F3191">
            <w:pPr>
              <w:widowControl w:val="0"/>
              <w:autoSpaceDE w:val="0"/>
              <w:autoSpaceDN w:val="0"/>
              <w:adjustRightInd w:val="0"/>
              <w:ind w:left="342"/>
              <w:jc w:val="both"/>
              <w:rPr>
                <w:rFonts w:ascii="Book Antiqua" w:hAnsi="Book Antiqua" w:cs="Arial"/>
                <w:b/>
                <w:bCs/>
              </w:rPr>
            </w:pPr>
          </w:p>
        </w:tc>
      </w:tr>
      <w:tr w:rsidR="0082218F" w:rsidRPr="004F3191" w14:paraId="226833BA" w14:textId="77777777" w:rsidTr="004F3191">
        <w:tc>
          <w:tcPr>
            <w:tcW w:w="4500" w:type="dxa"/>
            <w:shd w:val="clear" w:color="auto" w:fill="auto"/>
          </w:tcPr>
          <w:p w14:paraId="6A2FD540" w14:textId="77777777" w:rsidR="0082218F" w:rsidRPr="004F3191" w:rsidRDefault="0082218F" w:rsidP="004F3191">
            <w:pPr>
              <w:widowControl w:val="0"/>
              <w:autoSpaceDE w:val="0"/>
              <w:autoSpaceDN w:val="0"/>
              <w:adjustRightInd w:val="0"/>
              <w:jc w:val="both"/>
              <w:rPr>
                <w:rFonts w:ascii="Book Antiqua" w:hAnsi="Book Antiqua" w:cs="Arial"/>
              </w:rPr>
            </w:pPr>
            <w:r w:rsidRPr="004F3191">
              <w:rPr>
                <w:rFonts w:ascii="Book Antiqua" w:hAnsi="Book Antiqua"/>
                <w:lang w:bidi="hi-IN"/>
              </w:rPr>
              <w:t>(Office Seal)</w:t>
            </w:r>
          </w:p>
        </w:tc>
        <w:tc>
          <w:tcPr>
            <w:tcW w:w="4770" w:type="dxa"/>
            <w:shd w:val="clear" w:color="auto" w:fill="auto"/>
          </w:tcPr>
          <w:p w14:paraId="4814E56C" w14:textId="77777777" w:rsidR="0082218F" w:rsidRPr="004F3191" w:rsidRDefault="0082218F" w:rsidP="00B77116">
            <w:pPr>
              <w:widowControl w:val="0"/>
              <w:autoSpaceDE w:val="0"/>
              <w:autoSpaceDN w:val="0"/>
              <w:adjustRightInd w:val="0"/>
              <w:ind w:left="342"/>
              <w:jc w:val="both"/>
              <w:rPr>
                <w:rFonts w:ascii="Book Antiqua" w:hAnsi="Book Antiqua"/>
                <w:lang w:bidi="hi-IN"/>
              </w:rPr>
            </w:pPr>
            <w:r w:rsidRPr="004F3191">
              <w:rPr>
                <w:rFonts w:ascii="Book Antiqua" w:hAnsi="Book Antiqua"/>
                <w:lang w:bidi="hi-IN"/>
              </w:rPr>
              <w:t>(Office Seal)</w:t>
            </w:r>
          </w:p>
          <w:p w14:paraId="64B22CA9" w14:textId="77777777" w:rsidR="0082218F" w:rsidRPr="004F3191" w:rsidRDefault="0082218F" w:rsidP="004F3191">
            <w:pPr>
              <w:widowControl w:val="0"/>
              <w:autoSpaceDE w:val="0"/>
              <w:autoSpaceDN w:val="0"/>
              <w:adjustRightInd w:val="0"/>
              <w:ind w:left="342"/>
              <w:jc w:val="both"/>
              <w:rPr>
                <w:rFonts w:ascii="Book Antiqua" w:hAnsi="Book Antiqua" w:cs="Arial"/>
              </w:rPr>
            </w:pPr>
          </w:p>
        </w:tc>
      </w:tr>
      <w:tr w:rsidR="0082218F" w:rsidRPr="004F3191" w14:paraId="7C9CC628" w14:textId="77777777" w:rsidTr="004F3191">
        <w:tc>
          <w:tcPr>
            <w:tcW w:w="4500" w:type="dxa"/>
            <w:shd w:val="clear" w:color="auto" w:fill="auto"/>
          </w:tcPr>
          <w:p w14:paraId="1295225E"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proofErr w:type="gramStart"/>
            <w:r w:rsidRPr="004F3191">
              <w:rPr>
                <w:rFonts w:ascii="Book Antiqua" w:hAnsi="Book Antiqua"/>
                <w:lang w:bidi="hi-IN"/>
              </w:rPr>
              <w:t>Name:_</w:t>
            </w:r>
            <w:proofErr w:type="gramEnd"/>
            <w:r w:rsidRPr="004F3191">
              <w:rPr>
                <w:rFonts w:ascii="Book Antiqua" w:hAnsi="Book Antiqua"/>
                <w:lang w:bidi="hi-IN"/>
              </w:rPr>
              <w:t>___________________________</w:t>
            </w:r>
          </w:p>
        </w:tc>
        <w:tc>
          <w:tcPr>
            <w:tcW w:w="4770" w:type="dxa"/>
            <w:shd w:val="clear" w:color="auto" w:fill="auto"/>
          </w:tcPr>
          <w:p w14:paraId="7E5421AC"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proofErr w:type="gramStart"/>
            <w:r w:rsidRPr="004F3191">
              <w:rPr>
                <w:rFonts w:ascii="Book Antiqua" w:hAnsi="Book Antiqua"/>
                <w:lang w:bidi="hi-IN"/>
              </w:rPr>
              <w:t>Name:_</w:t>
            </w:r>
            <w:proofErr w:type="gramEnd"/>
            <w:r w:rsidRPr="004F3191">
              <w:rPr>
                <w:rFonts w:ascii="Book Antiqua" w:hAnsi="Book Antiqua"/>
                <w:lang w:bidi="hi-IN"/>
              </w:rPr>
              <w:t>___________________________</w:t>
            </w:r>
          </w:p>
        </w:tc>
      </w:tr>
      <w:tr w:rsidR="0082218F" w:rsidRPr="004F3191" w14:paraId="3507C49A" w14:textId="77777777" w:rsidTr="004F3191">
        <w:tc>
          <w:tcPr>
            <w:tcW w:w="4500" w:type="dxa"/>
            <w:shd w:val="clear" w:color="auto" w:fill="auto"/>
          </w:tcPr>
          <w:p w14:paraId="256AE458"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proofErr w:type="gramStart"/>
            <w:r w:rsidRPr="004F3191">
              <w:rPr>
                <w:rFonts w:ascii="Book Antiqua" w:hAnsi="Book Antiqua"/>
                <w:lang w:bidi="hi-IN"/>
              </w:rPr>
              <w:t>Designation:_</w:t>
            </w:r>
            <w:proofErr w:type="gramEnd"/>
            <w:r w:rsidRPr="004F3191">
              <w:rPr>
                <w:rFonts w:ascii="Book Antiqua" w:hAnsi="Book Antiqua"/>
                <w:lang w:bidi="hi-IN"/>
              </w:rPr>
              <w:t>______________________</w:t>
            </w:r>
          </w:p>
        </w:tc>
        <w:tc>
          <w:tcPr>
            <w:tcW w:w="4770" w:type="dxa"/>
            <w:shd w:val="clear" w:color="auto" w:fill="auto"/>
          </w:tcPr>
          <w:p w14:paraId="10C6C888"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proofErr w:type="gramStart"/>
            <w:r w:rsidRPr="004F3191">
              <w:rPr>
                <w:rFonts w:ascii="Book Antiqua" w:hAnsi="Book Antiqua"/>
                <w:lang w:bidi="hi-IN"/>
              </w:rPr>
              <w:t>Designation:_</w:t>
            </w:r>
            <w:proofErr w:type="gramEnd"/>
            <w:r w:rsidRPr="004F3191">
              <w:rPr>
                <w:rFonts w:ascii="Book Antiqua" w:hAnsi="Book Antiqua"/>
                <w:lang w:bidi="hi-IN"/>
              </w:rPr>
              <w:t>______________________</w:t>
            </w:r>
          </w:p>
        </w:tc>
      </w:tr>
      <w:tr w:rsidR="0082218F" w:rsidRPr="004F3191" w14:paraId="04DEC0E7" w14:textId="77777777" w:rsidTr="004F3191">
        <w:tc>
          <w:tcPr>
            <w:tcW w:w="4500" w:type="dxa"/>
            <w:shd w:val="clear" w:color="auto" w:fill="auto"/>
          </w:tcPr>
          <w:p w14:paraId="060E0E75"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p>
        </w:tc>
        <w:tc>
          <w:tcPr>
            <w:tcW w:w="4770" w:type="dxa"/>
            <w:shd w:val="clear" w:color="auto" w:fill="auto"/>
          </w:tcPr>
          <w:p w14:paraId="644D4F0E" w14:textId="77777777" w:rsidR="0082218F" w:rsidRPr="004F3191" w:rsidRDefault="0082218F" w:rsidP="00B77116">
            <w:pPr>
              <w:widowControl w:val="0"/>
              <w:autoSpaceDE w:val="0"/>
              <w:autoSpaceDN w:val="0"/>
              <w:adjustRightInd w:val="0"/>
              <w:spacing w:before="120" w:after="120"/>
              <w:jc w:val="both"/>
              <w:rPr>
                <w:rFonts w:ascii="Book Antiqua" w:hAnsi="Book Antiqua" w:cs="Arial"/>
              </w:rPr>
            </w:pPr>
          </w:p>
        </w:tc>
      </w:tr>
      <w:tr w:rsidR="0082218F" w:rsidRPr="004F3191" w14:paraId="61CF6A4C" w14:textId="77777777" w:rsidTr="004F3191">
        <w:tc>
          <w:tcPr>
            <w:tcW w:w="4500" w:type="dxa"/>
            <w:shd w:val="clear" w:color="auto" w:fill="auto"/>
          </w:tcPr>
          <w:p w14:paraId="709B1836" w14:textId="77777777" w:rsidR="0082218F" w:rsidRPr="004F3191" w:rsidRDefault="0082218F" w:rsidP="004F3191">
            <w:pPr>
              <w:widowControl w:val="0"/>
              <w:autoSpaceDE w:val="0"/>
              <w:autoSpaceDN w:val="0"/>
              <w:adjustRightInd w:val="0"/>
              <w:spacing w:before="120" w:after="120"/>
              <w:jc w:val="both"/>
              <w:rPr>
                <w:rFonts w:ascii="Book Antiqua" w:hAnsi="Book Antiqua"/>
                <w:lang w:bidi="hi-IN"/>
              </w:rPr>
            </w:pPr>
            <w:r w:rsidRPr="004F3191">
              <w:rPr>
                <w:rFonts w:ascii="Book Antiqua" w:hAnsi="Book Antiqua"/>
                <w:lang w:bidi="hi-IN"/>
              </w:rPr>
              <w:t xml:space="preserve">Witness </w:t>
            </w:r>
            <w:proofErr w:type="gramStart"/>
            <w:r w:rsidRPr="004F3191">
              <w:rPr>
                <w:rFonts w:ascii="Book Antiqua" w:hAnsi="Book Antiqua"/>
                <w:lang w:bidi="hi-IN"/>
              </w:rPr>
              <w:t>1 :</w:t>
            </w:r>
            <w:proofErr w:type="gramEnd"/>
            <w:r w:rsidRPr="004F3191">
              <w:rPr>
                <w:rFonts w:ascii="Book Antiqua" w:hAnsi="Book Antiqua"/>
                <w:lang w:bidi="hi-IN"/>
              </w:rPr>
              <w:t>_________________________</w:t>
            </w:r>
          </w:p>
        </w:tc>
        <w:tc>
          <w:tcPr>
            <w:tcW w:w="4770" w:type="dxa"/>
            <w:shd w:val="clear" w:color="auto" w:fill="auto"/>
          </w:tcPr>
          <w:p w14:paraId="08FCB599"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lang w:bidi="hi-IN"/>
              </w:rPr>
            </w:pPr>
            <w:r w:rsidRPr="004F3191">
              <w:rPr>
                <w:rFonts w:ascii="Book Antiqua" w:hAnsi="Book Antiqua"/>
                <w:lang w:bidi="hi-IN"/>
              </w:rPr>
              <w:t xml:space="preserve">Witness </w:t>
            </w:r>
            <w:proofErr w:type="gramStart"/>
            <w:r w:rsidRPr="004F3191">
              <w:rPr>
                <w:rFonts w:ascii="Book Antiqua" w:hAnsi="Book Antiqua"/>
                <w:lang w:bidi="hi-IN"/>
              </w:rPr>
              <w:t>1 :</w:t>
            </w:r>
            <w:proofErr w:type="gramEnd"/>
            <w:r w:rsidRPr="004F3191">
              <w:rPr>
                <w:rFonts w:ascii="Book Antiqua" w:hAnsi="Book Antiqua"/>
                <w:lang w:bidi="hi-IN"/>
              </w:rPr>
              <w:t>_________________________</w:t>
            </w:r>
          </w:p>
        </w:tc>
      </w:tr>
      <w:tr w:rsidR="0082218F" w:rsidRPr="004F3191" w14:paraId="34FD5446" w14:textId="77777777" w:rsidTr="004F3191">
        <w:tc>
          <w:tcPr>
            <w:tcW w:w="4500" w:type="dxa"/>
            <w:shd w:val="clear" w:color="auto" w:fill="auto"/>
          </w:tcPr>
          <w:p w14:paraId="6D2DDCE5"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(Name &amp; Address) _________________</w:t>
            </w:r>
          </w:p>
        </w:tc>
        <w:tc>
          <w:tcPr>
            <w:tcW w:w="4770" w:type="dxa"/>
            <w:shd w:val="clear" w:color="auto" w:fill="auto"/>
          </w:tcPr>
          <w:p w14:paraId="13801DA1"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(Name &amp; Address) _________________</w:t>
            </w:r>
          </w:p>
        </w:tc>
      </w:tr>
      <w:tr w:rsidR="0082218F" w:rsidRPr="004F3191" w14:paraId="04C1ACFB" w14:textId="77777777" w:rsidTr="004F3191">
        <w:tc>
          <w:tcPr>
            <w:tcW w:w="4500" w:type="dxa"/>
            <w:shd w:val="clear" w:color="auto" w:fill="auto"/>
          </w:tcPr>
          <w:p w14:paraId="7596D067"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__________________________________</w:t>
            </w:r>
          </w:p>
        </w:tc>
        <w:tc>
          <w:tcPr>
            <w:tcW w:w="4770" w:type="dxa"/>
            <w:shd w:val="clear" w:color="auto" w:fill="auto"/>
          </w:tcPr>
          <w:p w14:paraId="35C5EA7E"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__________________________________</w:t>
            </w:r>
          </w:p>
        </w:tc>
      </w:tr>
      <w:tr w:rsidR="0082218F" w:rsidRPr="004F3191" w14:paraId="12520AA8" w14:textId="77777777" w:rsidTr="004F3191">
        <w:tc>
          <w:tcPr>
            <w:tcW w:w="4500" w:type="dxa"/>
            <w:shd w:val="clear" w:color="auto" w:fill="auto"/>
          </w:tcPr>
          <w:p w14:paraId="1515DE6C"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__________________________________</w:t>
            </w:r>
          </w:p>
        </w:tc>
        <w:tc>
          <w:tcPr>
            <w:tcW w:w="4770" w:type="dxa"/>
            <w:shd w:val="clear" w:color="auto" w:fill="auto"/>
          </w:tcPr>
          <w:p w14:paraId="0302826C"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__________________________________</w:t>
            </w:r>
          </w:p>
        </w:tc>
      </w:tr>
      <w:tr w:rsidR="0082218F" w:rsidRPr="004F3191" w14:paraId="72D2F2A8" w14:textId="77777777" w:rsidTr="004F3191">
        <w:tc>
          <w:tcPr>
            <w:tcW w:w="4500" w:type="dxa"/>
            <w:shd w:val="clear" w:color="auto" w:fill="auto"/>
          </w:tcPr>
          <w:p w14:paraId="706F82F5"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p>
        </w:tc>
        <w:tc>
          <w:tcPr>
            <w:tcW w:w="4770" w:type="dxa"/>
            <w:shd w:val="clear" w:color="auto" w:fill="auto"/>
          </w:tcPr>
          <w:p w14:paraId="00FFDD21" w14:textId="77777777" w:rsidR="0082218F" w:rsidRPr="004F3191" w:rsidRDefault="0082218F" w:rsidP="00B77116">
            <w:pPr>
              <w:widowControl w:val="0"/>
              <w:autoSpaceDE w:val="0"/>
              <w:autoSpaceDN w:val="0"/>
              <w:adjustRightInd w:val="0"/>
              <w:spacing w:before="120" w:after="120"/>
              <w:jc w:val="both"/>
              <w:rPr>
                <w:rFonts w:ascii="Book Antiqua" w:hAnsi="Book Antiqua" w:cs="Arial"/>
              </w:rPr>
            </w:pPr>
          </w:p>
        </w:tc>
      </w:tr>
      <w:tr w:rsidR="0082218F" w:rsidRPr="004F3191" w14:paraId="391A135D" w14:textId="77777777" w:rsidTr="004F3191">
        <w:tc>
          <w:tcPr>
            <w:tcW w:w="4500" w:type="dxa"/>
            <w:shd w:val="clear" w:color="auto" w:fill="auto"/>
          </w:tcPr>
          <w:p w14:paraId="21B415AA" w14:textId="77777777" w:rsidR="0082218F" w:rsidRPr="004F3191" w:rsidRDefault="0082218F" w:rsidP="004F3191">
            <w:pPr>
              <w:widowControl w:val="0"/>
              <w:autoSpaceDE w:val="0"/>
              <w:autoSpaceDN w:val="0"/>
              <w:adjustRightInd w:val="0"/>
              <w:spacing w:before="120" w:after="120"/>
              <w:jc w:val="both"/>
              <w:rPr>
                <w:rFonts w:ascii="Book Antiqua" w:hAnsi="Book Antiqua"/>
                <w:lang w:bidi="hi-IN"/>
              </w:rPr>
            </w:pPr>
            <w:r w:rsidRPr="004F3191">
              <w:rPr>
                <w:rFonts w:ascii="Book Antiqua" w:hAnsi="Book Antiqua"/>
                <w:lang w:bidi="hi-IN"/>
              </w:rPr>
              <w:t xml:space="preserve">Witness </w:t>
            </w:r>
            <w:proofErr w:type="gramStart"/>
            <w:r w:rsidRPr="004F3191">
              <w:rPr>
                <w:rFonts w:ascii="Book Antiqua" w:hAnsi="Book Antiqua"/>
                <w:lang w:bidi="hi-IN"/>
              </w:rPr>
              <w:t>2 :</w:t>
            </w:r>
            <w:proofErr w:type="gramEnd"/>
            <w:r w:rsidRPr="004F3191">
              <w:rPr>
                <w:rFonts w:ascii="Book Antiqua" w:hAnsi="Book Antiqua"/>
                <w:lang w:bidi="hi-IN"/>
              </w:rPr>
              <w:t>_________________________</w:t>
            </w:r>
          </w:p>
        </w:tc>
        <w:tc>
          <w:tcPr>
            <w:tcW w:w="4770" w:type="dxa"/>
            <w:shd w:val="clear" w:color="auto" w:fill="auto"/>
          </w:tcPr>
          <w:p w14:paraId="14AFD8BA"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lang w:bidi="hi-IN"/>
              </w:rPr>
            </w:pPr>
            <w:r w:rsidRPr="004F3191">
              <w:rPr>
                <w:rFonts w:ascii="Book Antiqua" w:hAnsi="Book Antiqua"/>
                <w:lang w:bidi="hi-IN"/>
              </w:rPr>
              <w:t xml:space="preserve">Witness </w:t>
            </w:r>
            <w:proofErr w:type="gramStart"/>
            <w:r w:rsidRPr="004F3191">
              <w:rPr>
                <w:rFonts w:ascii="Book Antiqua" w:hAnsi="Book Antiqua"/>
                <w:lang w:bidi="hi-IN"/>
              </w:rPr>
              <w:t>2 :</w:t>
            </w:r>
            <w:proofErr w:type="gramEnd"/>
            <w:r w:rsidRPr="004F3191">
              <w:rPr>
                <w:rFonts w:ascii="Book Antiqua" w:hAnsi="Book Antiqua"/>
                <w:lang w:bidi="hi-IN"/>
              </w:rPr>
              <w:t>_________________________</w:t>
            </w:r>
          </w:p>
        </w:tc>
      </w:tr>
      <w:tr w:rsidR="0082218F" w:rsidRPr="004F3191" w14:paraId="654B9957" w14:textId="77777777" w:rsidTr="004F3191">
        <w:tc>
          <w:tcPr>
            <w:tcW w:w="4500" w:type="dxa"/>
            <w:shd w:val="clear" w:color="auto" w:fill="auto"/>
          </w:tcPr>
          <w:p w14:paraId="3865AEAD"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(Name &amp; Address) _________________</w:t>
            </w:r>
          </w:p>
        </w:tc>
        <w:tc>
          <w:tcPr>
            <w:tcW w:w="4770" w:type="dxa"/>
            <w:shd w:val="clear" w:color="auto" w:fill="auto"/>
          </w:tcPr>
          <w:p w14:paraId="2FEAFF29"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(Name &amp; Address) _________________</w:t>
            </w:r>
          </w:p>
        </w:tc>
      </w:tr>
      <w:tr w:rsidR="0082218F" w:rsidRPr="004F3191" w14:paraId="13932D91" w14:textId="77777777" w:rsidTr="004F3191">
        <w:tc>
          <w:tcPr>
            <w:tcW w:w="4500" w:type="dxa"/>
            <w:shd w:val="clear" w:color="auto" w:fill="auto"/>
          </w:tcPr>
          <w:p w14:paraId="20468975"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__________________________________</w:t>
            </w:r>
          </w:p>
        </w:tc>
        <w:tc>
          <w:tcPr>
            <w:tcW w:w="4770" w:type="dxa"/>
            <w:shd w:val="clear" w:color="auto" w:fill="auto"/>
          </w:tcPr>
          <w:p w14:paraId="4D1401BA"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__________________________________</w:t>
            </w:r>
          </w:p>
        </w:tc>
      </w:tr>
      <w:tr w:rsidR="0082218F" w:rsidRPr="004F3191" w14:paraId="0136824F" w14:textId="77777777" w:rsidTr="004F3191">
        <w:tc>
          <w:tcPr>
            <w:tcW w:w="4500" w:type="dxa"/>
            <w:shd w:val="clear" w:color="auto" w:fill="auto"/>
          </w:tcPr>
          <w:p w14:paraId="1047C3DC" w14:textId="77777777" w:rsidR="0082218F" w:rsidRPr="004F3191" w:rsidRDefault="0082218F" w:rsidP="004F3191">
            <w:pPr>
              <w:widowControl w:val="0"/>
              <w:autoSpaceDE w:val="0"/>
              <w:autoSpaceDN w:val="0"/>
              <w:adjustRightInd w:val="0"/>
              <w:spacing w:before="120" w:after="120"/>
              <w:jc w:val="both"/>
              <w:rPr>
                <w:rFonts w:ascii="Book Antiqua" w:hAnsi="Book Antiqua" w:cs="Arial"/>
              </w:rPr>
            </w:pPr>
            <w:r w:rsidRPr="004F3191">
              <w:rPr>
                <w:rFonts w:ascii="Book Antiqua" w:hAnsi="Book Antiqua"/>
                <w:lang w:bidi="hi-IN"/>
              </w:rPr>
              <w:t>__________________________________</w:t>
            </w:r>
          </w:p>
        </w:tc>
        <w:tc>
          <w:tcPr>
            <w:tcW w:w="4770" w:type="dxa"/>
            <w:shd w:val="clear" w:color="auto" w:fill="auto"/>
          </w:tcPr>
          <w:p w14:paraId="2C317A88" w14:textId="77777777" w:rsidR="0082218F" w:rsidRPr="004F3191" w:rsidRDefault="0082218F" w:rsidP="004F3191">
            <w:pPr>
              <w:widowControl w:val="0"/>
              <w:autoSpaceDE w:val="0"/>
              <w:autoSpaceDN w:val="0"/>
              <w:adjustRightInd w:val="0"/>
              <w:spacing w:before="120" w:after="120"/>
              <w:ind w:left="342"/>
              <w:jc w:val="both"/>
              <w:rPr>
                <w:rFonts w:ascii="Book Antiqua" w:hAnsi="Book Antiqua" w:cs="Arial"/>
              </w:rPr>
            </w:pPr>
            <w:r w:rsidRPr="004F3191">
              <w:rPr>
                <w:rFonts w:ascii="Book Antiqua" w:hAnsi="Book Antiqua"/>
                <w:lang w:bidi="hi-IN"/>
              </w:rPr>
              <w:t>__________________________________</w:t>
            </w:r>
          </w:p>
        </w:tc>
      </w:tr>
    </w:tbl>
    <w:p w14:paraId="2331CE71" w14:textId="35A06110" w:rsidR="0059070C" w:rsidRDefault="0059070C" w:rsidP="0059070C">
      <w:pPr>
        <w:widowControl w:val="0"/>
        <w:autoSpaceDE w:val="0"/>
        <w:autoSpaceDN w:val="0"/>
        <w:adjustRightInd w:val="0"/>
        <w:jc w:val="both"/>
        <w:rPr>
          <w:rFonts w:ascii="Book Antiqua" w:hAnsi="Book Antiqua" w:cs="Arial"/>
          <w:sz w:val="8"/>
          <w:szCs w:val="8"/>
        </w:rPr>
      </w:pPr>
    </w:p>
    <w:p w14:paraId="64B8808C" w14:textId="15285D9E" w:rsidR="00DF6EED" w:rsidRDefault="00DF6EED" w:rsidP="0059070C">
      <w:pPr>
        <w:widowControl w:val="0"/>
        <w:autoSpaceDE w:val="0"/>
        <w:autoSpaceDN w:val="0"/>
        <w:adjustRightInd w:val="0"/>
        <w:jc w:val="both"/>
        <w:rPr>
          <w:rFonts w:ascii="Book Antiqua" w:hAnsi="Book Antiqua" w:cs="Arial"/>
          <w:sz w:val="8"/>
          <w:szCs w:val="8"/>
        </w:rPr>
      </w:pPr>
    </w:p>
    <w:p w14:paraId="489C394F" w14:textId="2C4F6D68" w:rsidR="00DF6EED" w:rsidRDefault="00DF6EED" w:rsidP="0059070C">
      <w:pPr>
        <w:widowControl w:val="0"/>
        <w:autoSpaceDE w:val="0"/>
        <w:autoSpaceDN w:val="0"/>
        <w:adjustRightInd w:val="0"/>
        <w:jc w:val="both"/>
        <w:rPr>
          <w:rFonts w:ascii="Book Antiqua" w:hAnsi="Book Antiqua" w:cs="Arial"/>
          <w:sz w:val="8"/>
          <w:szCs w:val="8"/>
        </w:rPr>
      </w:pPr>
    </w:p>
    <w:p w14:paraId="7E250339" w14:textId="6CF996BE" w:rsidR="00DF6EED" w:rsidRDefault="00DF6EED" w:rsidP="0059070C">
      <w:pPr>
        <w:widowControl w:val="0"/>
        <w:autoSpaceDE w:val="0"/>
        <w:autoSpaceDN w:val="0"/>
        <w:adjustRightInd w:val="0"/>
        <w:jc w:val="both"/>
        <w:rPr>
          <w:rFonts w:ascii="Book Antiqua" w:hAnsi="Book Antiqua" w:cs="Arial"/>
          <w:sz w:val="8"/>
          <w:szCs w:val="8"/>
        </w:rPr>
      </w:pPr>
    </w:p>
    <w:p w14:paraId="52AE415A" w14:textId="77777777" w:rsidR="00DF6EED" w:rsidRPr="00467747" w:rsidRDefault="00DF6EED" w:rsidP="00DF6EED">
      <w:pPr>
        <w:jc w:val="center"/>
        <w:rPr>
          <w:rFonts w:ascii="Book Antiqua" w:hAnsi="Book Antiqua"/>
          <w:b/>
          <w:bCs/>
          <w:szCs w:val="22"/>
        </w:rPr>
      </w:pPr>
      <w:r w:rsidRPr="00467747">
        <w:rPr>
          <w:rFonts w:ascii="Book Antiqua" w:hAnsi="Book Antiqua"/>
          <w:b/>
          <w:bCs/>
          <w:szCs w:val="22"/>
        </w:rPr>
        <w:lastRenderedPageBreak/>
        <w:t>Authorization ce</w:t>
      </w:r>
      <w:bookmarkStart w:id="0" w:name="_GoBack"/>
      <w:bookmarkEnd w:id="0"/>
      <w:r w:rsidRPr="00467747">
        <w:rPr>
          <w:rFonts w:ascii="Book Antiqua" w:hAnsi="Book Antiqua"/>
          <w:b/>
          <w:bCs/>
          <w:szCs w:val="22"/>
        </w:rPr>
        <w:t>rtificate issued by Domestic Manufacturer for selling Domestically Manufactured Iron &amp;Steel Products</w:t>
      </w:r>
    </w:p>
    <w:p w14:paraId="020E0A77" w14:textId="731E9D27" w:rsidR="00DF6EED" w:rsidRPr="00467747" w:rsidRDefault="00DF6EED" w:rsidP="00DF6EED">
      <w:pPr>
        <w:jc w:val="center"/>
        <w:rPr>
          <w:rFonts w:ascii="Book Antiqua" w:hAnsi="Book Antiqua"/>
          <w:b/>
          <w:bCs/>
          <w:i/>
          <w:iCs/>
          <w:szCs w:val="22"/>
          <w:lang w:val="en-IN"/>
        </w:rPr>
      </w:pPr>
      <w:r w:rsidRPr="00467747">
        <w:rPr>
          <w:rFonts w:ascii="Book Antiqua" w:hAnsi="Book Antiqua"/>
          <w:b/>
          <w:bCs/>
          <w:i/>
          <w:iCs/>
          <w:szCs w:val="22"/>
          <w:lang w:val="en-IN"/>
        </w:rPr>
        <w:t>(On Domestic Manufacturer’s Letterhead)</w:t>
      </w:r>
    </w:p>
    <w:p w14:paraId="6FB438DD" w14:textId="77777777" w:rsidR="00DF6EED" w:rsidRPr="00467747" w:rsidRDefault="00DF6EED" w:rsidP="00DF6EED">
      <w:pPr>
        <w:tabs>
          <w:tab w:val="left" w:pos="1440"/>
          <w:tab w:val="left" w:pos="4320"/>
          <w:tab w:val="left" w:pos="7920"/>
        </w:tabs>
        <w:overflowPunct w:val="0"/>
        <w:autoSpaceDE w:val="0"/>
        <w:autoSpaceDN w:val="0"/>
        <w:adjustRightInd w:val="0"/>
        <w:ind w:left="720" w:hanging="720"/>
        <w:jc w:val="both"/>
        <w:textAlignment w:val="baseline"/>
        <w:rPr>
          <w:rFonts w:ascii="Book Antiqua" w:eastAsia="Times New Roman" w:hAnsi="Book Antiqua"/>
          <w:b/>
          <w:i/>
          <w:szCs w:val="22"/>
        </w:rPr>
      </w:pPr>
    </w:p>
    <w:p w14:paraId="6FF67AFC" w14:textId="77777777" w:rsidR="00DF6EED" w:rsidRPr="00467747" w:rsidRDefault="00DF6EED" w:rsidP="00DF6EED">
      <w:pPr>
        <w:tabs>
          <w:tab w:val="left" w:pos="1440"/>
          <w:tab w:val="left" w:pos="4320"/>
          <w:tab w:val="left" w:pos="7920"/>
        </w:tabs>
        <w:overflowPunct w:val="0"/>
        <w:autoSpaceDE w:val="0"/>
        <w:autoSpaceDN w:val="0"/>
        <w:adjustRightInd w:val="0"/>
        <w:ind w:left="720" w:hanging="720"/>
        <w:jc w:val="both"/>
        <w:textAlignment w:val="baseline"/>
        <w:rPr>
          <w:rFonts w:ascii="Book Antiqua" w:eastAsia="Times New Roman" w:hAnsi="Book Antiqua"/>
          <w:bCs/>
          <w:i/>
          <w:szCs w:val="22"/>
        </w:rPr>
      </w:pPr>
      <w:r w:rsidRPr="00467747">
        <w:rPr>
          <w:rFonts w:ascii="Book Antiqua" w:eastAsia="Times New Roman" w:hAnsi="Book Antiqua"/>
          <w:bCs/>
          <w:i/>
          <w:szCs w:val="22"/>
        </w:rPr>
        <w:t>To</w:t>
      </w:r>
      <w:proofErr w:type="gramStart"/>
      <w:r w:rsidRPr="00467747">
        <w:rPr>
          <w:rFonts w:ascii="Book Antiqua" w:eastAsia="Times New Roman" w:hAnsi="Book Antiqua"/>
          <w:bCs/>
          <w:i/>
          <w:szCs w:val="22"/>
        </w:rPr>
        <w:t>:  [</w:t>
      </w:r>
      <w:proofErr w:type="gramEnd"/>
      <w:r w:rsidRPr="00467747">
        <w:rPr>
          <w:rFonts w:ascii="Book Antiqua" w:eastAsia="Times New Roman" w:hAnsi="Book Antiqua"/>
          <w:bCs/>
          <w:i/>
          <w:szCs w:val="22"/>
        </w:rPr>
        <w:t>Insert:  name of Employer]</w:t>
      </w:r>
    </w:p>
    <w:p w14:paraId="5DD8FA53" w14:textId="77777777" w:rsidR="00DF6EED" w:rsidRPr="00467747" w:rsidRDefault="00DF6EED" w:rsidP="00DF6EED">
      <w:pPr>
        <w:tabs>
          <w:tab w:val="left" w:pos="-1094"/>
          <w:tab w:val="left" w:pos="540"/>
          <w:tab w:val="left" w:pos="1080"/>
          <w:tab w:val="left" w:pos="5130"/>
        </w:tabs>
        <w:overflowPunct w:val="0"/>
        <w:autoSpaceDE w:val="0"/>
        <w:autoSpaceDN w:val="0"/>
        <w:adjustRightInd w:val="0"/>
        <w:ind w:right="6"/>
        <w:textAlignment w:val="baseline"/>
        <w:rPr>
          <w:rFonts w:ascii="Book Antiqua" w:eastAsia="Times New Roman" w:hAnsi="Book Antiqua"/>
          <w:bCs/>
          <w:szCs w:val="22"/>
        </w:rPr>
      </w:pPr>
      <w:r w:rsidRPr="00467747">
        <w:rPr>
          <w:rFonts w:ascii="Book Antiqua" w:eastAsia="Times New Roman" w:hAnsi="Book Antiqua"/>
          <w:bCs/>
          <w:szCs w:val="22"/>
        </w:rPr>
        <w:t>Dear Ladies and/or Gentlemen,</w:t>
      </w:r>
    </w:p>
    <w:p w14:paraId="680827D4" w14:textId="77777777" w:rsidR="00DF6EED" w:rsidRPr="00467747" w:rsidRDefault="00DF6EED" w:rsidP="00DF6EED">
      <w:pPr>
        <w:tabs>
          <w:tab w:val="left" w:pos="1440"/>
          <w:tab w:val="left" w:pos="4320"/>
          <w:tab w:val="left" w:pos="7920"/>
        </w:tabs>
        <w:overflowPunct w:val="0"/>
        <w:autoSpaceDE w:val="0"/>
        <w:autoSpaceDN w:val="0"/>
        <w:adjustRightInd w:val="0"/>
        <w:ind w:left="720" w:hanging="720"/>
        <w:jc w:val="both"/>
        <w:textAlignment w:val="baseline"/>
        <w:rPr>
          <w:rFonts w:ascii="Book Antiqua" w:eastAsia="Times New Roman" w:hAnsi="Book Antiqua"/>
          <w:bCs/>
          <w:szCs w:val="22"/>
        </w:rPr>
      </w:pPr>
    </w:p>
    <w:p w14:paraId="1BECDC84" w14:textId="598ED25E" w:rsidR="00DF6EED" w:rsidRPr="00467747" w:rsidRDefault="00DF6EED" w:rsidP="00DF6EED">
      <w:pPr>
        <w:tabs>
          <w:tab w:val="left" w:pos="1440"/>
          <w:tab w:val="left" w:pos="4320"/>
          <w:tab w:val="left" w:pos="7920"/>
        </w:tabs>
        <w:overflowPunct w:val="0"/>
        <w:autoSpaceDE w:val="0"/>
        <w:autoSpaceDN w:val="0"/>
        <w:adjustRightInd w:val="0"/>
        <w:jc w:val="both"/>
        <w:textAlignment w:val="baseline"/>
        <w:rPr>
          <w:rFonts w:ascii="Book Antiqua" w:eastAsia="Times New Roman" w:hAnsi="Book Antiqua"/>
          <w:bCs/>
          <w:szCs w:val="22"/>
        </w:rPr>
      </w:pPr>
      <w:r w:rsidRPr="00467747">
        <w:rPr>
          <w:rFonts w:ascii="Book Antiqua" w:eastAsia="Times New Roman" w:hAnsi="Book Antiqua"/>
          <w:bCs/>
          <w:szCs w:val="22"/>
        </w:rPr>
        <w:t>WE …………</w:t>
      </w:r>
      <w:proofErr w:type="gramStart"/>
      <w:r w:rsidRPr="00467747">
        <w:rPr>
          <w:rFonts w:ascii="Book Antiqua" w:eastAsia="Times New Roman" w:hAnsi="Book Antiqua"/>
          <w:bCs/>
          <w:szCs w:val="22"/>
        </w:rPr>
        <w:t>…</w:t>
      </w:r>
      <w:r w:rsidRPr="00467747">
        <w:rPr>
          <w:rFonts w:ascii="Book Antiqua" w:eastAsia="Times New Roman" w:hAnsi="Book Antiqua"/>
          <w:bCs/>
          <w:i/>
          <w:szCs w:val="22"/>
        </w:rPr>
        <w:t>[</w:t>
      </w:r>
      <w:proofErr w:type="gramEnd"/>
      <w:r w:rsidRPr="00467747">
        <w:rPr>
          <w:rFonts w:ascii="Book Antiqua" w:eastAsia="Times New Roman" w:hAnsi="Book Antiqua"/>
          <w:bCs/>
          <w:i/>
          <w:szCs w:val="22"/>
        </w:rPr>
        <w:t xml:space="preserve">insert:  name of </w:t>
      </w:r>
      <w:r w:rsidRPr="00467747">
        <w:rPr>
          <w:rFonts w:ascii="Book Antiqua" w:hAnsi="Book Antiqua"/>
          <w:bCs/>
          <w:i/>
          <w:iCs/>
          <w:szCs w:val="22"/>
          <w:lang w:val="en-IN"/>
        </w:rPr>
        <w:t>Domestic</w:t>
      </w:r>
      <w:r w:rsidRPr="00467747">
        <w:rPr>
          <w:rFonts w:ascii="Book Antiqua" w:eastAsia="Times New Roman" w:hAnsi="Book Antiqua"/>
          <w:bCs/>
          <w:i/>
          <w:szCs w:val="22"/>
        </w:rPr>
        <w:t xml:space="preserve"> Manufacturer]</w:t>
      </w:r>
      <w:r w:rsidRPr="00467747">
        <w:rPr>
          <w:rFonts w:ascii="Book Antiqua" w:eastAsia="Times New Roman" w:hAnsi="Book Antiqua"/>
          <w:bCs/>
          <w:szCs w:val="22"/>
        </w:rPr>
        <w:t xml:space="preserve">[hereinafter, ”Domestic Manufacturer”  ]who are established and reputable manufacturers of…….. </w:t>
      </w:r>
      <w:r w:rsidRPr="00467747">
        <w:rPr>
          <w:rFonts w:ascii="Book Antiqua" w:eastAsia="Times New Roman" w:hAnsi="Book Antiqua"/>
          <w:bCs/>
          <w:i/>
          <w:szCs w:val="22"/>
        </w:rPr>
        <w:t>[insert:  name and/or description of the Iron/Steel Product being supplied by the Domestic Manufacturer]</w:t>
      </w:r>
      <w:r w:rsidRPr="00467747">
        <w:rPr>
          <w:rFonts w:ascii="Book Antiqua" w:eastAsia="Times New Roman" w:hAnsi="Book Antiqua"/>
          <w:bCs/>
          <w:szCs w:val="22"/>
        </w:rPr>
        <w:t>[hereinafter, “Iron &amp; Steel Products” ] having production facilities at ………….</w:t>
      </w:r>
      <w:r w:rsidRPr="00467747">
        <w:rPr>
          <w:rFonts w:ascii="Book Antiqua" w:eastAsia="Times New Roman" w:hAnsi="Book Antiqua"/>
          <w:bCs/>
          <w:i/>
          <w:szCs w:val="22"/>
        </w:rPr>
        <w:t>[insert:  address of factory]</w:t>
      </w:r>
      <w:r w:rsidRPr="00467747">
        <w:rPr>
          <w:rFonts w:ascii="Book Antiqua" w:eastAsia="Times New Roman" w:hAnsi="Book Antiqua"/>
          <w:bCs/>
          <w:szCs w:val="22"/>
        </w:rPr>
        <w:t xml:space="preserve"> do hereby authorize ……………</w:t>
      </w:r>
      <w:r w:rsidRPr="00467747">
        <w:rPr>
          <w:rFonts w:ascii="Book Antiqua" w:eastAsia="Times New Roman" w:hAnsi="Book Antiqua"/>
          <w:bCs/>
          <w:i/>
          <w:szCs w:val="22"/>
        </w:rPr>
        <w:t>[insert: name &amp; address of Bidder]</w:t>
      </w:r>
      <w:r w:rsidRPr="00467747">
        <w:rPr>
          <w:rFonts w:ascii="Book Antiqua" w:eastAsia="Times New Roman" w:hAnsi="Book Antiqua"/>
          <w:bCs/>
          <w:szCs w:val="22"/>
        </w:rPr>
        <w:t xml:space="preserve"> (hereinafter, the “Bidder”) to submit a bid, and subsequently negotiate and sign the Contract with you against “</w:t>
      </w:r>
      <w:r w:rsidR="00A0367C" w:rsidRPr="00A0367C">
        <w:rPr>
          <w:rFonts w:ascii="Book Antiqua" w:hAnsi="Book Antiqua" w:cs="Arial"/>
          <w:b/>
          <w:bCs/>
        </w:rPr>
        <w:t>Conductor Package CD03</w:t>
      </w:r>
      <w:r w:rsidR="00A0367C">
        <w:rPr>
          <w:rFonts w:ascii="Book Antiqua" w:hAnsi="Book Antiqua" w:cs="Arial"/>
        </w:rPr>
        <w:t xml:space="preserve"> for procurement of ACSR Lapwing Conductor under balance works of 400kV D/C Lower </w:t>
      </w:r>
      <w:proofErr w:type="spellStart"/>
      <w:r w:rsidR="00A0367C">
        <w:rPr>
          <w:rFonts w:ascii="Book Antiqua" w:hAnsi="Book Antiqua" w:cs="Arial"/>
        </w:rPr>
        <w:t>Subansiri</w:t>
      </w:r>
      <w:proofErr w:type="spellEnd"/>
      <w:r w:rsidR="00A0367C">
        <w:rPr>
          <w:rFonts w:ascii="Book Antiqua" w:hAnsi="Book Antiqua" w:cs="Arial"/>
        </w:rPr>
        <w:t>-Biswanath-</w:t>
      </w:r>
      <w:proofErr w:type="spellStart"/>
      <w:r w:rsidR="00A0367C">
        <w:rPr>
          <w:rFonts w:ascii="Book Antiqua" w:hAnsi="Book Antiqua" w:cs="Arial"/>
        </w:rPr>
        <w:t>Chariali</w:t>
      </w:r>
      <w:proofErr w:type="spellEnd"/>
      <w:r w:rsidR="00A0367C">
        <w:rPr>
          <w:rFonts w:ascii="Book Antiqua" w:hAnsi="Book Antiqua" w:cs="Arial"/>
        </w:rPr>
        <w:t xml:space="preserve"> TL-II</w:t>
      </w:r>
      <w:r w:rsidR="00A0367C" w:rsidRPr="000234DF">
        <w:rPr>
          <w:rFonts w:ascii="Book Antiqua" w:hAnsi="Book Antiqua" w:cs="Arial"/>
        </w:rPr>
        <w:t xml:space="preserve"> and Specification Number</w:t>
      </w:r>
      <w:r w:rsidR="00A0367C">
        <w:rPr>
          <w:rFonts w:ascii="Book Antiqua" w:hAnsi="Book Antiqua" w:cs="Arial"/>
        </w:rPr>
        <w:t>/</w:t>
      </w:r>
      <w:r w:rsidR="00A0367C" w:rsidRPr="00A0367C">
        <w:rPr>
          <w:rFonts w:ascii="Book Antiqua" w:hAnsi="Book Antiqua" w:cs="Arial"/>
          <w:b/>
          <w:bCs/>
        </w:rPr>
        <w:t>Bid Number : GEM/2021/B/1092509</w:t>
      </w:r>
      <w:r w:rsidRPr="00467747">
        <w:rPr>
          <w:rFonts w:ascii="Book Antiqua" w:hAnsi="Book Antiqua"/>
          <w:b/>
          <w:bCs/>
          <w:szCs w:val="22"/>
        </w:rPr>
        <w:t>”</w:t>
      </w:r>
      <w:r>
        <w:rPr>
          <w:rFonts w:ascii="Book Antiqua" w:hAnsi="Book Antiqua"/>
          <w:b/>
          <w:bCs/>
          <w:szCs w:val="22"/>
        </w:rPr>
        <w:t xml:space="preserve"> </w:t>
      </w:r>
      <w:r w:rsidRPr="00467747">
        <w:rPr>
          <w:rFonts w:ascii="Book Antiqua" w:eastAsia="Times New Roman" w:hAnsi="Book Antiqua"/>
          <w:bCs/>
          <w:szCs w:val="22"/>
        </w:rPr>
        <w:t>including for supply of Goods manufactured</w:t>
      </w:r>
      <w:r>
        <w:rPr>
          <w:rFonts w:ascii="Book Antiqua" w:eastAsia="Times New Roman" w:hAnsi="Book Antiqua"/>
          <w:bCs/>
          <w:szCs w:val="22"/>
        </w:rPr>
        <w:t xml:space="preserve"> </w:t>
      </w:r>
      <w:r w:rsidRPr="00467747">
        <w:rPr>
          <w:rFonts w:ascii="Book Antiqua" w:eastAsia="Times New Roman" w:hAnsi="Book Antiqua"/>
          <w:bCs/>
          <w:szCs w:val="22"/>
        </w:rPr>
        <w:t>using the Iron</w:t>
      </w:r>
      <w:r>
        <w:rPr>
          <w:rFonts w:ascii="Book Antiqua" w:eastAsia="Times New Roman" w:hAnsi="Book Antiqua"/>
          <w:bCs/>
          <w:szCs w:val="22"/>
        </w:rPr>
        <w:t xml:space="preserve"> </w:t>
      </w:r>
      <w:r w:rsidRPr="00467747">
        <w:rPr>
          <w:rFonts w:ascii="Book Antiqua" w:eastAsia="Times New Roman" w:hAnsi="Book Antiqua"/>
          <w:bCs/>
          <w:szCs w:val="22"/>
        </w:rPr>
        <w:t>&amp;</w:t>
      </w:r>
      <w:r>
        <w:rPr>
          <w:rFonts w:ascii="Book Antiqua" w:eastAsia="Times New Roman" w:hAnsi="Book Antiqua"/>
          <w:bCs/>
          <w:szCs w:val="22"/>
        </w:rPr>
        <w:t xml:space="preserve"> </w:t>
      </w:r>
      <w:r w:rsidRPr="00467747">
        <w:rPr>
          <w:rFonts w:ascii="Book Antiqua" w:eastAsia="Times New Roman" w:hAnsi="Book Antiqua"/>
          <w:bCs/>
          <w:szCs w:val="22"/>
        </w:rPr>
        <w:t>Steel Product produced by us.</w:t>
      </w:r>
    </w:p>
    <w:p w14:paraId="68D46807" w14:textId="77777777" w:rsidR="00DF6EED" w:rsidRPr="00467747" w:rsidRDefault="00DF6EED" w:rsidP="00DF6EED">
      <w:pPr>
        <w:tabs>
          <w:tab w:val="left" w:pos="1440"/>
          <w:tab w:val="left" w:pos="4320"/>
          <w:tab w:val="left" w:pos="7920"/>
        </w:tabs>
        <w:overflowPunct w:val="0"/>
        <w:autoSpaceDE w:val="0"/>
        <w:autoSpaceDN w:val="0"/>
        <w:adjustRightInd w:val="0"/>
        <w:jc w:val="both"/>
        <w:textAlignment w:val="baseline"/>
        <w:rPr>
          <w:rFonts w:ascii="Book Antiqua" w:eastAsia="Times New Roman" w:hAnsi="Book Antiqua"/>
          <w:bCs/>
          <w:szCs w:val="22"/>
        </w:rPr>
      </w:pPr>
    </w:p>
    <w:p w14:paraId="37A7B799" w14:textId="77777777" w:rsidR="00DF6EED" w:rsidRPr="00467747" w:rsidRDefault="00DF6EED" w:rsidP="00DF6EED">
      <w:pPr>
        <w:tabs>
          <w:tab w:val="left" w:pos="1440"/>
          <w:tab w:val="left" w:pos="4320"/>
          <w:tab w:val="left" w:pos="7920"/>
        </w:tabs>
        <w:overflowPunct w:val="0"/>
        <w:autoSpaceDE w:val="0"/>
        <w:autoSpaceDN w:val="0"/>
        <w:adjustRightInd w:val="0"/>
        <w:jc w:val="both"/>
        <w:textAlignment w:val="baseline"/>
        <w:rPr>
          <w:rFonts w:ascii="Book Antiqua" w:eastAsia="Times New Roman" w:hAnsi="Book Antiqua"/>
          <w:bCs/>
          <w:szCs w:val="22"/>
        </w:rPr>
      </w:pPr>
      <w:r w:rsidRPr="00467747">
        <w:rPr>
          <w:rFonts w:ascii="Book Antiqua" w:eastAsia="Times New Roman" w:hAnsi="Book Antiqua"/>
          <w:bCs/>
          <w:szCs w:val="22"/>
        </w:rPr>
        <w:t>We hereby assure that in the event of award of the Contract on the Bidder, we shall supply the Iron &amp; Steel Products to the Contractor, adhering to minimum Domestic Value Addition prescribed for the Iron &amp; Steel Products in line with the “Policy for providing preference to Domestically Manufactured Iron &amp; Steel Products in Government Procurement” issued by the Ministry of Steel Government of India Vide Notification dated 8th May 2017</w:t>
      </w:r>
      <w:r w:rsidRPr="00467747">
        <w:rPr>
          <w:rFonts w:ascii="Book Antiqua" w:eastAsia="Times New Roman" w:hAnsi="Book Antiqua"/>
          <w:b/>
          <w:szCs w:val="22"/>
        </w:rPr>
        <w:t>and its revision dated 29</w:t>
      </w:r>
      <w:r w:rsidRPr="00A72F9C">
        <w:rPr>
          <w:rFonts w:ascii="Book Antiqua" w:eastAsia="Times New Roman" w:hAnsi="Book Antiqua"/>
          <w:b/>
          <w:szCs w:val="22"/>
          <w:vertAlign w:val="superscript"/>
        </w:rPr>
        <w:t>th</w:t>
      </w:r>
      <w:r>
        <w:rPr>
          <w:rFonts w:ascii="Book Antiqua" w:eastAsia="Times New Roman" w:hAnsi="Book Antiqua"/>
          <w:b/>
          <w:szCs w:val="22"/>
        </w:rPr>
        <w:t xml:space="preserve"> </w:t>
      </w:r>
      <w:r w:rsidRPr="00467747">
        <w:rPr>
          <w:rFonts w:ascii="Book Antiqua" w:eastAsia="Times New Roman" w:hAnsi="Book Antiqua"/>
          <w:b/>
          <w:szCs w:val="22"/>
        </w:rPr>
        <w:t>May 2019</w:t>
      </w:r>
      <w:r>
        <w:rPr>
          <w:rFonts w:ascii="Book Antiqua" w:eastAsia="Times New Roman" w:hAnsi="Book Antiqua"/>
          <w:b/>
          <w:szCs w:val="22"/>
        </w:rPr>
        <w:t xml:space="preserve"> </w:t>
      </w:r>
      <w:r w:rsidRPr="00467747">
        <w:rPr>
          <w:rFonts w:ascii="Book Antiqua" w:eastAsia="Times New Roman" w:hAnsi="Book Antiqua"/>
          <w:bCs/>
          <w:szCs w:val="22"/>
        </w:rPr>
        <w:t>including subsequent amendments/ modifications, if any.</w:t>
      </w:r>
    </w:p>
    <w:p w14:paraId="383B475E" w14:textId="77777777" w:rsidR="00DF6EED" w:rsidRPr="00467747" w:rsidRDefault="00DF6EED" w:rsidP="00DF6EED">
      <w:pPr>
        <w:tabs>
          <w:tab w:val="left" w:pos="1440"/>
          <w:tab w:val="left" w:pos="4320"/>
          <w:tab w:val="left" w:pos="7920"/>
        </w:tabs>
        <w:overflowPunct w:val="0"/>
        <w:autoSpaceDE w:val="0"/>
        <w:autoSpaceDN w:val="0"/>
        <w:adjustRightInd w:val="0"/>
        <w:jc w:val="both"/>
        <w:textAlignment w:val="baseline"/>
        <w:rPr>
          <w:rFonts w:ascii="Book Antiqua" w:eastAsia="Times New Roman" w:hAnsi="Book Antiqua"/>
          <w:bCs/>
          <w:szCs w:val="22"/>
        </w:rPr>
      </w:pPr>
    </w:p>
    <w:p w14:paraId="552DB25F" w14:textId="77777777" w:rsidR="00DF6EED" w:rsidRPr="00467747" w:rsidRDefault="00DF6EED" w:rsidP="00DF6EED">
      <w:pPr>
        <w:tabs>
          <w:tab w:val="left" w:pos="1440"/>
          <w:tab w:val="left" w:pos="4320"/>
          <w:tab w:val="left" w:pos="7920"/>
        </w:tabs>
        <w:jc w:val="both"/>
        <w:rPr>
          <w:rFonts w:ascii="Book Antiqua" w:eastAsia="Times New Roman" w:hAnsi="Book Antiqua"/>
          <w:bCs/>
          <w:szCs w:val="22"/>
          <w:lang w:val="en-GB"/>
        </w:rPr>
      </w:pPr>
      <w:r w:rsidRPr="00467747">
        <w:rPr>
          <w:rFonts w:ascii="Book Antiqua" w:eastAsia="Times New Roman" w:hAnsi="Book Antiqua"/>
          <w:bCs/>
          <w:szCs w:val="22"/>
          <w:lang w:val="en-GB"/>
        </w:rPr>
        <w:t>For and on behalf of the Domestic Manufacturer</w:t>
      </w:r>
    </w:p>
    <w:p w14:paraId="5520BC74" w14:textId="77777777" w:rsidR="00DF6EED" w:rsidRPr="00467747" w:rsidRDefault="00DF6EED" w:rsidP="00DF6EED">
      <w:pPr>
        <w:tabs>
          <w:tab w:val="left" w:pos="720"/>
          <w:tab w:val="left" w:pos="1440"/>
          <w:tab w:val="left" w:pos="3960"/>
          <w:tab w:val="left" w:pos="6480"/>
          <w:tab w:val="left" w:pos="7920"/>
        </w:tabs>
        <w:overflowPunct w:val="0"/>
        <w:autoSpaceDE w:val="0"/>
        <w:autoSpaceDN w:val="0"/>
        <w:adjustRightInd w:val="0"/>
        <w:jc w:val="both"/>
        <w:textAlignment w:val="baseline"/>
        <w:rPr>
          <w:rFonts w:ascii="Book Antiqua" w:eastAsia="Times New Roman" w:hAnsi="Book Antiqua"/>
          <w:bCs/>
          <w:szCs w:val="22"/>
        </w:rPr>
      </w:pPr>
    </w:p>
    <w:p w14:paraId="63EA9517" w14:textId="77777777" w:rsidR="00DF6EED" w:rsidRPr="00467747" w:rsidRDefault="00DF6EED" w:rsidP="00DF6EED">
      <w:pPr>
        <w:tabs>
          <w:tab w:val="left" w:pos="720"/>
          <w:tab w:val="left" w:pos="1440"/>
          <w:tab w:val="left" w:pos="3960"/>
          <w:tab w:val="left" w:pos="6480"/>
          <w:tab w:val="left" w:pos="7920"/>
        </w:tabs>
        <w:overflowPunct w:val="0"/>
        <w:autoSpaceDE w:val="0"/>
        <w:autoSpaceDN w:val="0"/>
        <w:adjustRightInd w:val="0"/>
        <w:jc w:val="both"/>
        <w:textAlignment w:val="baseline"/>
        <w:rPr>
          <w:rFonts w:ascii="Book Antiqua" w:eastAsia="Times New Roman" w:hAnsi="Book Antiqua"/>
          <w:bCs/>
          <w:szCs w:val="22"/>
        </w:rPr>
      </w:pPr>
      <w:r w:rsidRPr="00467747">
        <w:rPr>
          <w:rFonts w:ascii="Book Antiqua" w:eastAsia="Times New Roman" w:hAnsi="Book Antiqua"/>
          <w:bCs/>
          <w:szCs w:val="22"/>
        </w:rPr>
        <w:t>Signed: _______________________________________________________________</w:t>
      </w:r>
    </w:p>
    <w:p w14:paraId="39668339" w14:textId="77777777" w:rsidR="00DF6EED" w:rsidRPr="00467747" w:rsidRDefault="00DF6EED" w:rsidP="00DF6EED">
      <w:pPr>
        <w:tabs>
          <w:tab w:val="left" w:pos="720"/>
          <w:tab w:val="left" w:pos="1440"/>
          <w:tab w:val="left" w:pos="3960"/>
          <w:tab w:val="left" w:pos="6480"/>
          <w:tab w:val="left" w:pos="7920"/>
        </w:tabs>
        <w:overflowPunct w:val="0"/>
        <w:autoSpaceDE w:val="0"/>
        <w:autoSpaceDN w:val="0"/>
        <w:adjustRightInd w:val="0"/>
        <w:jc w:val="both"/>
        <w:textAlignment w:val="baseline"/>
        <w:rPr>
          <w:rFonts w:ascii="Book Antiqua" w:eastAsia="Times New Roman" w:hAnsi="Book Antiqua"/>
          <w:bCs/>
          <w:szCs w:val="22"/>
        </w:rPr>
      </w:pPr>
      <w:r w:rsidRPr="00467747">
        <w:rPr>
          <w:rFonts w:ascii="Book Antiqua" w:eastAsia="Times New Roman" w:hAnsi="Book Antiqua"/>
          <w:bCs/>
          <w:szCs w:val="22"/>
        </w:rPr>
        <w:t>Date: __________________________________</w:t>
      </w:r>
    </w:p>
    <w:p w14:paraId="2CC502D1" w14:textId="77777777" w:rsidR="00DF6EED" w:rsidRPr="00467747" w:rsidRDefault="00DF6EED" w:rsidP="00DF6EED">
      <w:pPr>
        <w:tabs>
          <w:tab w:val="left" w:pos="720"/>
          <w:tab w:val="left" w:pos="1440"/>
          <w:tab w:val="left" w:pos="3960"/>
          <w:tab w:val="left" w:pos="6480"/>
          <w:tab w:val="left" w:pos="7920"/>
        </w:tabs>
        <w:overflowPunct w:val="0"/>
        <w:autoSpaceDE w:val="0"/>
        <w:autoSpaceDN w:val="0"/>
        <w:adjustRightInd w:val="0"/>
        <w:jc w:val="both"/>
        <w:textAlignment w:val="baseline"/>
        <w:rPr>
          <w:rFonts w:ascii="Book Antiqua" w:eastAsia="Times New Roman" w:hAnsi="Book Antiqua"/>
          <w:bCs/>
          <w:szCs w:val="22"/>
        </w:rPr>
      </w:pPr>
    </w:p>
    <w:p w14:paraId="1D09CEFD" w14:textId="77777777" w:rsidR="00DF6EED" w:rsidRPr="00467747" w:rsidRDefault="00DF6EED" w:rsidP="00DF6EED">
      <w:pPr>
        <w:tabs>
          <w:tab w:val="left" w:pos="720"/>
          <w:tab w:val="left" w:pos="1440"/>
          <w:tab w:val="left" w:pos="3960"/>
          <w:tab w:val="left" w:pos="6480"/>
          <w:tab w:val="left" w:pos="7920"/>
        </w:tabs>
        <w:overflowPunct w:val="0"/>
        <w:autoSpaceDE w:val="0"/>
        <w:autoSpaceDN w:val="0"/>
        <w:adjustRightInd w:val="0"/>
        <w:jc w:val="both"/>
        <w:textAlignment w:val="baseline"/>
        <w:rPr>
          <w:rFonts w:ascii="Book Antiqua" w:eastAsia="Times New Roman" w:hAnsi="Book Antiqua"/>
          <w:bCs/>
          <w:szCs w:val="22"/>
        </w:rPr>
      </w:pPr>
      <w:r w:rsidRPr="00467747">
        <w:rPr>
          <w:rFonts w:ascii="Book Antiqua" w:eastAsia="Times New Roman" w:hAnsi="Book Antiqua"/>
          <w:bCs/>
          <w:szCs w:val="22"/>
        </w:rPr>
        <w:t>In the capacity of …</w:t>
      </w:r>
      <w:proofErr w:type="gramStart"/>
      <w:r w:rsidRPr="00467747">
        <w:rPr>
          <w:rFonts w:ascii="Book Antiqua" w:eastAsia="Times New Roman" w:hAnsi="Book Antiqua"/>
          <w:bCs/>
          <w:szCs w:val="22"/>
        </w:rPr>
        <w:t>…..</w:t>
      </w:r>
      <w:proofErr w:type="gramEnd"/>
      <w:r w:rsidRPr="00467747">
        <w:rPr>
          <w:rFonts w:ascii="Book Antiqua" w:eastAsia="Times New Roman" w:hAnsi="Book Antiqua"/>
          <w:bCs/>
          <w:i/>
          <w:szCs w:val="22"/>
        </w:rPr>
        <w:t>[insert:  title of position or other appropriate designation]</w:t>
      </w:r>
      <w:r w:rsidRPr="00467747">
        <w:rPr>
          <w:rFonts w:ascii="Book Antiqua" w:eastAsia="Times New Roman" w:hAnsi="Book Antiqua"/>
          <w:bCs/>
          <w:szCs w:val="22"/>
        </w:rPr>
        <w:t xml:space="preserve"> and this should be signed by a person having the power of attorney to legal bind the Domestic manufacturer.</w:t>
      </w:r>
    </w:p>
    <w:p w14:paraId="1C568931" w14:textId="77777777" w:rsidR="00DF6EED" w:rsidRPr="00467747" w:rsidRDefault="00DF6EED" w:rsidP="00DF6EED">
      <w:pPr>
        <w:tabs>
          <w:tab w:val="left" w:pos="-1094"/>
          <w:tab w:val="left" w:pos="540"/>
          <w:tab w:val="left" w:pos="3870"/>
        </w:tabs>
        <w:overflowPunct w:val="0"/>
        <w:autoSpaceDE w:val="0"/>
        <w:autoSpaceDN w:val="0"/>
        <w:adjustRightInd w:val="0"/>
        <w:rPr>
          <w:rFonts w:ascii="Book Antiqua" w:eastAsia="Times New Roman" w:hAnsi="Book Antiqua"/>
          <w:bCs/>
          <w:szCs w:val="22"/>
        </w:rPr>
      </w:pPr>
    </w:p>
    <w:p w14:paraId="3ED9E901" w14:textId="77777777" w:rsidR="00DF6EED" w:rsidRPr="00467747" w:rsidRDefault="00DF6EED" w:rsidP="00DF6EED">
      <w:pPr>
        <w:tabs>
          <w:tab w:val="left" w:pos="-1094"/>
          <w:tab w:val="left" w:pos="540"/>
          <w:tab w:val="left" w:pos="3870"/>
        </w:tabs>
        <w:overflowPunct w:val="0"/>
        <w:autoSpaceDE w:val="0"/>
        <w:autoSpaceDN w:val="0"/>
        <w:adjustRightInd w:val="0"/>
        <w:rPr>
          <w:rFonts w:ascii="Book Antiqua" w:eastAsia="Times New Roman" w:hAnsi="Book Antiqua"/>
          <w:bCs/>
          <w:szCs w:val="22"/>
        </w:rPr>
      </w:pPr>
      <w:proofErr w:type="gramStart"/>
      <w:r w:rsidRPr="00467747">
        <w:rPr>
          <w:rFonts w:ascii="Book Antiqua" w:eastAsia="Times New Roman" w:hAnsi="Book Antiqua"/>
          <w:bCs/>
          <w:szCs w:val="22"/>
        </w:rPr>
        <w:t>Date:....................</w:t>
      </w:r>
      <w:proofErr w:type="gramEnd"/>
      <w:r w:rsidRPr="00467747">
        <w:rPr>
          <w:rFonts w:ascii="Book Antiqua" w:eastAsia="Times New Roman" w:hAnsi="Book Antiqua"/>
          <w:bCs/>
          <w:szCs w:val="22"/>
        </w:rPr>
        <w:tab/>
      </w:r>
    </w:p>
    <w:p w14:paraId="48CC9AC9" w14:textId="77777777" w:rsidR="00DF6EED" w:rsidRPr="00467747" w:rsidRDefault="00DF6EED" w:rsidP="00DF6EED">
      <w:pPr>
        <w:tabs>
          <w:tab w:val="left" w:pos="-1094"/>
          <w:tab w:val="left" w:pos="540"/>
          <w:tab w:val="left" w:pos="1080"/>
          <w:tab w:val="left" w:pos="5130"/>
        </w:tabs>
        <w:overflowPunct w:val="0"/>
        <w:autoSpaceDE w:val="0"/>
        <w:autoSpaceDN w:val="0"/>
        <w:adjustRightInd w:val="0"/>
        <w:textAlignment w:val="baseline"/>
        <w:rPr>
          <w:rFonts w:ascii="Book Antiqua" w:eastAsia="Times New Roman" w:hAnsi="Book Antiqua"/>
          <w:bCs/>
          <w:szCs w:val="22"/>
        </w:rPr>
      </w:pPr>
      <w:proofErr w:type="gramStart"/>
      <w:r w:rsidRPr="00467747">
        <w:rPr>
          <w:rFonts w:ascii="Book Antiqua" w:eastAsia="Times New Roman" w:hAnsi="Book Antiqua"/>
          <w:bCs/>
          <w:szCs w:val="22"/>
        </w:rPr>
        <w:t>Place:...................</w:t>
      </w:r>
      <w:proofErr w:type="gramEnd"/>
      <w:r w:rsidRPr="00467747">
        <w:rPr>
          <w:rFonts w:ascii="Book Antiqua" w:eastAsia="Times New Roman" w:hAnsi="Book Antiqua"/>
          <w:bCs/>
          <w:szCs w:val="22"/>
        </w:rPr>
        <w:t xml:space="preserve">                                (Signature)........................................….........……</w:t>
      </w:r>
      <w:proofErr w:type="gramStart"/>
      <w:r w:rsidRPr="00467747">
        <w:rPr>
          <w:rFonts w:ascii="Book Antiqua" w:eastAsia="Times New Roman" w:hAnsi="Book Antiqua"/>
          <w:bCs/>
          <w:szCs w:val="22"/>
        </w:rPr>
        <w:t>…..</w:t>
      </w:r>
      <w:proofErr w:type="gramEnd"/>
    </w:p>
    <w:p w14:paraId="6C5AFF89" w14:textId="77777777" w:rsidR="00DF6EED" w:rsidRPr="00467747" w:rsidRDefault="00DF6EED" w:rsidP="00DF6EED">
      <w:pPr>
        <w:tabs>
          <w:tab w:val="left" w:pos="-1094"/>
          <w:tab w:val="left" w:pos="540"/>
          <w:tab w:val="left" w:pos="1080"/>
          <w:tab w:val="left" w:pos="5130"/>
        </w:tabs>
        <w:overflowPunct w:val="0"/>
        <w:autoSpaceDE w:val="0"/>
        <w:autoSpaceDN w:val="0"/>
        <w:adjustRightInd w:val="0"/>
        <w:jc w:val="right"/>
        <w:textAlignment w:val="baseline"/>
        <w:rPr>
          <w:rFonts w:ascii="Book Antiqua" w:eastAsia="Times New Roman" w:hAnsi="Book Antiqua"/>
          <w:bCs/>
          <w:szCs w:val="22"/>
        </w:rPr>
      </w:pPr>
      <w:r w:rsidRPr="00467747">
        <w:rPr>
          <w:rFonts w:ascii="Book Antiqua" w:eastAsia="Times New Roman" w:hAnsi="Book Antiqua"/>
          <w:bCs/>
          <w:szCs w:val="22"/>
        </w:rPr>
        <w:t xml:space="preserve">                                       (Printed </w:t>
      </w:r>
      <w:proofErr w:type="gramStart"/>
      <w:r w:rsidRPr="00467747">
        <w:rPr>
          <w:rFonts w:ascii="Book Antiqua" w:eastAsia="Times New Roman" w:hAnsi="Book Antiqua"/>
          <w:bCs/>
          <w:szCs w:val="22"/>
        </w:rPr>
        <w:t>Name)...........................................</w:t>
      </w:r>
      <w:proofErr w:type="gramEnd"/>
      <w:r w:rsidRPr="00467747">
        <w:rPr>
          <w:rFonts w:ascii="Book Antiqua" w:eastAsia="Times New Roman" w:hAnsi="Book Antiqua"/>
          <w:bCs/>
          <w:szCs w:val="22"/>
        </w:rPr>
        <w:t>………….</w:t>
      </w:r>
    </w:p>
    <w:p w14:paraId="7A0A27E6" w14:textId="77777777" w:rsidR="00DF6EED" w:rsidRPr="00467747" w:rsidRDefault="00DF6EED" w:rsidP="00DF6EED">
      <w:pPr>
        <w:tabs>
          <w:tab w:val="left" w:pos="-1094"/>
          <w:tab w:val="left" w:pos="540"/>
          <w:tab w:val="left" w:pos="1080"/>
          <w:tab w:val="left" w:pos="5130"/>
        </w:tabs>
        <w:overflowPunct w:val="0"/>
        <w:autoSpaceDE w:val="0"/>
        <w:autoSpaceDN w:val="0"/>
        <w:adjustRightInd w:val="0"/>
        <w:jc w:val="right"/>
        <w:textAlignment w:val="baseline"/>
        <w:rPr>
          <w:rFonts w:ascii="Book Antiqua" w:eastAsia="Times New Roman" w:hAnsi="Book Antiqua"/>
          <w:bCs/>
          <w:szCs w:val="22"/>
        </w:rPr>
      </w:pPr>
      <w:r w:rsidRPr="00467747">
        <w:rPr>
          <w:rFonts w:ascii="Book Antiqua" w:eastAsia="Times New Roman" w:hAnsi="Book Antiqua"/>
          <w:bCs/>
          <w:szCs w:val="22"/>
        </w:rPr>
        <w:t xml:space="preserve"> (Designation)................…………................................</w:t>
      </w:r>
    </w:p>
    <w:p w14:paraId="72A98994" w14:textId="77777777" w:rsidR="00DF6EED" w:rsidRPr="00467747" w:rsidRDefault="00DF6EED" w:rsidP="00DF6EED">
      <w:pPr>
        <w:tabs>
          <w:tab w:val="left" w:pos="720"/>
          <w:tab w:val="left" w:pos="1440"/>
          <w:tab w:val="left" w:pos="3960"/>
          <w:tab w:val="left" w:pos="5760"/>
          <w:tab w:val="left" w:pos="7920"/>
        </w:tabs>
        <w:overflowPunct w:val="0"/>
        <w:autoSpaceDE w:val="0"/>
        <w:autoSpaceDN w:val="0"/>
        <w:adjustRightInd w:val="0"/>
        <w:jc w:val="right"/>
        <w:textAlignment w:val="baseline"/>
        <w:rPr>
          <w:rFonts w:ascii="Book Antiqua" w:eastAsia="Times New Roman" w:hAnsi="Book Antiqua"/>
          <w:bCs/>
          <w:szCs w:val="22"/>
        </w:rPr>
      </w:pPr>
      <w:r w:rsidRPr="00467747">
        <w:rPr>
          <w:rFonts w:ascii="Book Antiqua" w:eastAsia="Times New Roman" w:hAnsi="Book Antiqua"/>
          <w:bCs/>
          <w:szCs w:val="22"/>
        </w:rPr>
        <w:t>(Common Seal).…………..........…...….......................</w:t>
      </w:r>
    </w:p>
    <w:p w14:paraId="6D0FE9AD" w14:textId="77777777" w:rsidR="00DF6EED" w:rsidRDefault="00DF6EED" w:rsidP="00DF6EED">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eastAsia="Times New Roman" w:hAnsi="Book Antiqua"/>
          <w:bCs/>
          <w:i/>
          <w:iCs/>
          <w:szCs w:val="22"/>
        </w:rPr>
      </w:pPr>
    </w:p>
    <w:p w14:paraId="168475E1" w14:textId="4178854E" w:rsidR="00DF6EED" w:rsidRPr="00467747" w:rsidRDefault="00DF6EED" w:rsidP="00DF6EED">
      <w:pPr>
        <w:tabs>
          <w:tab w:val="left" w:pos="720"/>
          <w:tab w:val="left" w:pos="1440"/>
          <w:tab w:val="left" w:pos="3960"/>
          <w:tab w:val="left" w:pos="5760"/>
          <w:tab w:val="left" w:pos="7920"/>
        </w:tabs>
        <w:overflowPunct w:val="0"/>
        <w:autoSpaceDE w:val="0"/>
        <w:autoSpaceDN w:val="0"/>
        <w:adjustRightInd w:val="0"/>
        <w:ind w:left="720" w:hanging="720"/>
        <w:textAlignment w:val="baseline"/>
        <w:rPr>
          <w:rFonts w:ascii="Book Antiqua" w:eastAsia="Times New Roman" w:hAnsi="Book Antiqua"/>
          <w:bCs/>
          <w:i/>
          <w:iCs/>
          <w:szCs w:val="22"/>
        </w:rPr>
      </w:pPr>
      <w:r w:rsidRPr="00467747">
        <w:rPr>
          <w:rFonts w:ascii="Book Antiqua" w:eastAsia="Times New Roman" w:hAnsi="Book Antiqua"/>
          <w:bCs/>
          <w:i/>
          <w:iCs/>
          <w:szCs w:val="22"/>
        </w:rPr>
        <w:t>Note 1.</w:t>
      </w:r>
      <w:r w:rsidRPr="00467747">
        <w:rPr>
          <w:rFonts w:ascii="Book Antiqua" w:eastAsia="Times New Roman" w:hAnsi="Book Antiqua"/>
          <w:bCs/>
          <w:i/>
          <w:iCs/>
          <w:szCs w:val="22"/>
        </w:rPr>
        <w:tab/>
        <w:t>The Authorization certificate should be on the letterhead of the</w:t>
      </w:r>
      <w:r w:rsidR="00A0367C">
        <w:rPr>
          <w:rFonts w:ascii="Book Antiqua" w:eastAsia="Times New Roman" w:hAnsi="Book Antiqua"/>
          <w:bCs/>
          <w:i/>
          <w:iCs/>
          <w:szCs w:val="22"/>
        </w:rPr>
        <w:t xml:space="preserve"> </w:t>
      </w:r>
      <w:r w:rsidRPr="00467747">
        <w:rPr>
          <w:rFonts w:ascii="Book Antiqua" w:eastAsia="Times New Roman" w:hAnsi="Book Antiqua"/>
          <w:bCs/>
          <w:i/>
          <w:iCs/>
          <w:szCs w:val="22"/>
        </w:rPr>
        <w:t>Domestic Manufacturer and should be signed by a person competent and having Power of Attorney to legally bind the Domestic Manufacturer. It shall be included by the bidder in its bid.</w:t>
      </w:r>
    </w:p>
    <w:p w14:paraId="1F04D193" w14:textId="77777777" w:rsidR="00DF6EED" w:rsidRDefault="00DF6EED" w:rsidP="00072FAD">
      <w:pPr>
        <w:pStyle w:val="Default"/>
        <w:jc w:val="center"/>
        <w:rPr>
          <w:rFonts w:ascii="Book Antiqua" w:hAnsi="Book Antiqua"/>
        </w:rPr>
      </w:pPr>
      <w:r w:rsidRPr="002749C2">
        <w:rPr>
          <w:rFonts w:ascii="Book Antiqua" w:hAnsi="Book Antiqua"/>
          <w:b/>
          <w:bCs/>
        </w:rPr>
        <w:lastRenderedPageBreak/>
        <w:t xml:space="preserve">Format for Affidavit of Self Certification regarding Domestic Value Addition in Iron &amp; Steel Products to be provided on a </w:t>
      </w:r>
      <w:proofErr w:type="spellStart"/>
      <w:proofErr w:type="gramStart"/>
      <w:r w:rsidRPr="002749C2">
        <w:rPr>
          <w:rFonts w:ascii="Book Antiqua" w:hAnsi="Book Antiqua"/>
          <w:b/>
          <w:bCs/>
        </w:rPr>
        <w:t>non judicial</w:t>
      </w:r>
      <w:proofErr w:type="spellEnd"/>
      <w:proofErr w:type="gramEnd"/>
      <w:r w:rsidRPr="002749C2">
        <w:rPr>
          <w:rFonts w:ascii="Book Antiqua" w:hAnsi="Book Antiqua"/>
          <w:b/>
          <w:bCs/>
        </w:rPr>
        <w:t xml:space="preserve"> stamp paper of Rs. 100/-.</w:t>
      </w:r>
    </w:p>
    <w:p w14:paraId="16E8C88D" w14:textId="77777777" w:rsidR="00DF6EED" w:rsidRPr="002749C2" w:rsidRDefault="00DF6EED" w:rsidP="00DF6EED">
      <w:pPr>
        <w:pStyle w:val="Default"/>
        <w:jc w:val="both"/>
        <w:rPr>
          <w:rFonts w:ascii="Book Antiqua" w:hAnsi="Book Antiqua"/>
        </w:rPr>
      </w:pPr>
    </w:p>
    <w:p w14:paraId="7B627C05" w14:textId="77777777" w:rsidR="00DF6EED" w:rsidRPr="002749C2" w:rsidRDefault="00DF6EED" w:rsidP="00DF6EED">
      <w:pPr>
        <w:pStyle w:val="Default"/>
        <w:jc w:val="right"/>
        <w:rPr>
          <w:rFonts w:ascii="Book Antiqua" w:hAnsi="Book Antiqua"/>
        </w:rPr>
      </w:pPr>
      <w:r w:rsidRPr="002749C2">
        <w:rPr>
          <w:rFonts w:ascii="Book Antiqua" w:hAnsi="Book Antiqua"/>
          <w:b/>
          <w:bCs/>
        </w:rPr>
        <w:t xml:space="preserve">Date: </w:t>
      </w:r>
    </w:p>
    <w:p w14:paraId="0C3CD1DE" w14:textId="77777777" w:rsidR="00DF6EED" w:rsidRDefault="00DF6EED" w:rsidP="00DF6EED">
      <w:pPr>
        <w:pStyle w:val="Default"/>
        <w:jc w:val="both"/>
        <w:rPr>
          <w:rFonts w:ascii="Book Antiqua" w:hAnsi="Book Antiqua"/>
        </w:rPr>
      </w:pPr>
      <w:r w:rsidRPr="002749C2">
        <w:rPr>
          <w:rFonts w:ascii="Book Antiqua" w:hAnsi="Book Antiqua"/>
        </w:rPr>
        <w:t xml:space="preserve">I ________S/o, D/o, W/o, _____________________Resident of_________________________________________________________ hereby solemnly affirm and declare as under: </w:t>
      </w:r>
    </w:p>
    <w:p w14:paraId="144BE37B" w14:textId="77777777" w:rsidR="00DF6EED" w:rsidRPr="002749C2" w:rsidRDefault="00DF6EED" w:rsidP="00DF6EED">
      <w:pPr>
        <w:pStyle w:val="Default"/>
        <w:jc w:val="both"/>
        <w:rPr>
          <w:rFonts w:ascii="Book Antiqua" w:hAnsi="Book Antiqua"/>
        </w:rPr>
      </w:pPr>
    </w:p>
    <w:p w14:paraId="3E629124" w14:textId="479EE969" w:rsidR="00DF6EED" w:rsidRDefault="00DF6EED" w:rsidP="00DF6EED">
      <w:pPr>
        <w:pStyle w:val="Default"/>
        <w:jc w:val="both"/>
        <w:rPr>
          <w:rFonts w:ascii="Book Antiqua" w:hAnsi="Book Antiqua"/>
        </w:rPr>
      </w:pPr>
      <w:r w:rsidRPr="002749C2">
        <w:rPr>
          <w:rFonts w:ascii="Book Antiqua" w:hAnsi="Book Antiqua"/>
        </w:rPr>
        <w:t>That I will agree to abide by the terms and conditions of the policy of Government of India issued vide Notification No: ________</w:t>
      </w:r>
      <w:r>
        <w:rPr>
          <w:rFonts w:ascii="Book Antiqua" w:hAnsi="Book Antiqua"/>
        </w:rPr>
        <w:t>____________</w:t>
      </w:r>
      <w:r w:rsidRPr="00CD1589">
        <w:rPr>
          <w:rFonts w:ascii="Book Antiqua" w:hAnsi="Book Antiqua"/>
          <w:i/>
          <w:iCs/>
        </w:rPr>
        <w:t>dated 8</w:t>
      </w:r>
      <w:proofErr w:type="gramStart"/>
      <w:r w:rsidRPr="00CD1589">
        <w:rPr>
          <w:rFonts w:ascii="Book Antiqua" w:hAnsi="Book Antiqua"/>
          <w:i/>
          <w:iCs/>
          <w:vertAlign w:val="superscript"/>
        </w:rPr>
        <w:t>th</w:t>
      </w:r>
      <w:r w:rsidRPr="00CD1589">
        <w:rPr>
          <w:rFonts w:ascii="Book Antiqua" w:hAnsi="Book Antiqua"/>
          <w:i/>
          <w:iCs/>
        </w:rPr>
        <w:t xml:space="preserve">  May</w:t>
      </w:r>
      <w:proofErr w:type="gramEnd"/>
      <w:r w:rsidRPr="00CD1589">
        <w:rPr>
          <w:rFonts w:ascii="Book Antiqua" w:hAnsi="Book Antiqua"/>
          <w:i/>
          <w:iCs/>
        </w:rPr>
        <w:t xml:space="preserve"> 2017</w:t>
      </w:r>
      <w:r w:rsidRPr="003D60D1">
        <w:rPr>
          <w:rFonts w:ascii="Book Antiqua" w:hAnsi="Book Antiqua"/>
          <w:b/>
          <w:bCs/>
          <w:i/>
          <w:iCs/>
        </w:rPr>
        <w:t>and its revision dated 29</w:t>
      </w:r>
      <w:r w:rsidRPr="003D60D1">
        <w:rPr>
          <w:rFonts w:ascii="Book Antiqua" w:hAnsi="Book Antiqua"/>
          <w:b/>
          <w:bCs/>
          <w:i/>
          <w:iCs/>
          <w:vertAlign w:val="superscript"/>
        </w:rPr>
        <w:t>th</w:t>
      </w:r>
      <w:r w:rsidRPr="003D60D1">
        <w:rPr>
          <w:rFonts w:ascii="Book Antiqua" w:hAnsi="Book Antiqua"/>
          <w:b/>
          <w:bCs/>
          <w:i/>
          <w:iCs/>
        </w:rPr>
        <w:t xml:space="preserve"> May 2019</w:t>
      </w:r>
      <w:r>
        <w:rPr>
          <w:rFonts w:ascii="Book Antiqua" w:hAnsi="Book Antiqua"/>
          <w:b/>
          <w:bCs/>
          <w:i/>
          <w:iCs/>
        </w:rPr>
        <w:t xml:space="preserve"> </w:t>
      </w:r>
      <w:r w:rsidRPr="002800B7">
        <w:rPr>
          <w:rFonts w:ascii="Book Antiqua" w:hAnsi="Book Antiqua"/>
          <w:b/>
          <w:bCs/>
        </w:rPr>
        <w:t>including</w:t>
      </w:r>
      <w:r w:rsidR="00776F79">
        <w:rPr>
          <w:rFonts w:ascii="Book Antiqua" w:hAnsi="Book Antiqua"/>
          <w:b/>
          <w:bCs/>
        </w:rPr>
        <w:t xml:space="preserve"> </w:t>
      </w:r>
      <w:r w:rsidRPr="002800B7">
        <w:rPr>
          <w:rFonts w:ascii="Book Antiqua" w:hAnsi="Book Antiqua"/>
          <w:b/>
          <w:bCs/>
        </w:rPr>
        <w:t xml:space="preserve">subsequent amendments/ modifications, if any </w:t>
      </w:r>
      <w:r>
        <w:rPr>
          <w:rFonts w:ascii="Book Antiqua" w:hAnsi="Book Antiqua"/>
        </w:rPr>
        <w:t xml:space="preserve">and </w:t>
      </w:r>
    </w:p>
    <w:p w14:paraId="6666F967" w14:textId="77777777" w:rsidR="00DF6EED" w:rsidRPr="002749C2" w:rsidRDefault="00DF6EED" w:rsidP="00DF6EED">
      <w:pPr>
        <w:pStyle w:val="Default"/>
        <w:jc w:val="both"/>
        <w:rPr>
          <w:rFonts w:ascii="Book Antiqua" w:hAnsi="Book Antiqua"/>
        </w:rPr>
      </w:pPr>
    </w:p>
    <w:p w14:paraId="177AD0C4" w14:textId="1934736F" w:rsidR="00DF6EED" w:rsidRPr="003D60D1" w:rsidRDefault="00DF6EED" w:rsidP="00DF6EED">
      <w:pPr>
        <w:pStyle w:val="Default"/>
        <w:jc w:val="both"/>
        <w:rPr>
          <w:rFonts w:ascii="Book Antiqua" w:hAnsi="Book Antiqua"/>
        </w:rPr>
      </w:pPr>
      <w:r w:rsidRPr="002749C2">
        <w:rPr>
          <w:rFonts w:ascii="Book Antiqua" w:hAnsi="Book Antiqua"/>
        </w:rPr>
        <w:t xml:space="preserve">That the information furnished hereinafter is correct to the best of my knowledge and belief and I undertake to produce relevant records before the </w:t>
      </w:r>
      <w:r w:rsidRPr="009B625A">
        <w:rPr>
          <w:rFonts w:ascii="Book Antiqua" w:hAnsi="Book Antiqua"/>
        </w:rPr>
        <w:t>procuring agency (</w:t>
      </w:r>
      <w:proofErr w:type="spellStart"/>
      <w:r w:rsidRPr="009B625A">
        <w:rPr>
          <w:rFonts w:ascii="Book Antiqua" w:hAnsi="Book Antiqua"/>
        </w:rPr>
        <w:t>ies</w:t>
      </w:r>
      <w:proofErr w:type="spellEnd"/>
      <w:r w:rsidRPr="009B625A">
        <w:rPr>
          <w:rFonts w:ascii="Book Antiqua" w:hAnsi="Book Antiqua"/>
        </w:rPr>
        <w:t>)/POWERGRID</w:t>
      </w:r>
      <w:r w:rsidRPr="002749C2">
        <w:rPr>
          <w:rFonts w:ascii="Book Antiqua" w:hAnsi="Book Antiqua"/>
        </w:rPr>
        <w:t xml:space="preserve"> for the purpose of assessing the domestic value addition</w:t>
      </w:r>
      <w:r>
        <w:rPr>
          <w:rFonts w:ascii="Book Antiqua" w:hAnsi="Book Antiqua"/>
        </w:rPr>
        <w:t xml:space="preserve"> </w:t>
      </w:r>
      <w:r w:rsidRPr="009B625A">
        <w:rPr>
          <w:rFonts w:ascii="Book Antiqua" w:hAnsi="Book Antiqua"/>
          <w:b/>
          <w:bCs/>
        </w:rPr>
        <w:t xml:space="preserve">of </w:t>
      </w:r>
      <w:r>
        <w:rPr>
          <w:rFonts w:ascii="Book Antiqua" w:hAnsi="Book Antiqua"/>
          <w:b/>
          <w:bCs/>
        </w:rPr>
        <w:t xml:space="preserve">Iron &amp; Steel Products  </w:t>
      </w:r>
      <w:r w:rsidRPr="00237F87">
        <w:rPr>
          <w:rFonts w:ascii="Book Antiqua" w:hAnsi="Book Antiqua"/>
          <w:b/>
          <w:bCs/>
        </w:rPr>
        <w:t>supplied by us</w:t>
      </w:r>
      <w:r>
        <w:rPr>
          <w:rFonts w:ascii="Book Antiqua" w:hAnsi="Book Antiqua"/>
          <w:b/>
          <w:bCs/>
        </w:rPr>
        <w:t>*</w:t>
      </w:r>
      <w:r w:rsidRPr="00237F87">
        <w:rPr>
          <w:rFonts w:ascii="Book Antiqua" w:hAnsi="Book Antiqua"/>
          <w:b/>
          <w:bCs/>
        </w:rPr>
        <w:t>/supplied by us to ………..(</w:t>
      </w:r>
      <w:r w:rsidRPr="00237F87">
        <w:rPr>
          <w:rFonts w:ascii="Book Antiqua" w:hAnsi="Book Antiqua"/>
          <w:b/>
          <w:bCs/>
          <w:i/>
          <w:iCs/>
        </w:rPr>
        <w:t>Name of the bidder</w:t>
      </w:r>
      <w:r w:rsidRPr="00237F87">
        <w:rPr>
          <w:rFonts w:ascii="Book Antiqua" w:hAnsi="Book Antiqua"/>
          <w:b/>
          <w:bCs/>
        </w:rPr>
        <w:t>)…………</w:t>
      </w:r>
      <w:r>
        <w:rPr>
          <w:rFonts w:ascii="Book Antiqua" w:hAnsi="Book Antiqua"/>
          <w:b/>
          <w:bCs/>
        </w:rPr>
        <w:t xml:space="preserve">* </w:t>
      </w:r>
      <w:r w:rsidRPr="003D60D1">
        <w:rPr>
          <w:rFonts w:ascii="Book Antiqua" w:hAnsi="Book Antiqua"/>
        </w:rPr>
        <w:t xml:space="preserve">for manufacturing/supply of Goods for </w:t>
      </w:r>
      <w:r>
        <w:rPr>
          <w:rFonts w:ascii="Book Antiqua" w:hAnsi="Book Antiqua"/>
        </w:rPr>
        <w:t>“</w:t>
      </w:r>
      <w:r w:rsidR="00776F79" w:rsidRPr="00A0367C">
        <w:rPr>
          <w:rFonts w:ascii="Book Antiqua" w:hAnsi="Book Antiqua" w:cs="Arial"/>
          <w:b/>
          <w:bCs/>
        </w:rPr>
        <w:t>Conductor Package CD03</w:t>
      </w:r>
      <w:r w:rsidR="00776F79">
        <w:rPr>
          <w:rFonts w:ascii="Book Antiqua" w:hAnsi="Book Antiqua" w:cs="Arial"/>
        </w:rPr>
        <w:t xml:space="preserve"> for procurement of ACSR Lapwing Conductor under balance works of 400kV D/C Lower </w:t>
      </w:r>
      <w:proofErr w:type="spellStart"/>
      <w:r w:rsidR="00776F79">
        <w:rPr>
          <w:rFonts w:ascii="Book Antiqua" w:hAnsi="Book Antiqua" w:cs="Arial"/>
        </w:rPr>
        <w:t>Subansiri</w:t>
      </w:r>
      <w:proofErr w:type="spellEnd"/>
      <w:r w:rsidR="00776F79">
        <w:rPr>
          <w:rFonts w:ascii="Book Antiqua" w:hAnsi="Book Antiqua" w:cs="Arial"/>
        </w:rPr>
        <w:t>-Biswanath-</w:t>
      </w:r>
      <w:proofErr w:type="spellStart"/>
      <w:r w:rsidR="00776F79">
        <w:rPr>
          <w:rFonts w:ascii="Book Antiqua" w:hAnsi="Book Antiqua" w:cs="Arial"/>
        </w:rPr>
        <w:t>Chariali</w:t>
      </w:r>
      <w:proofErr w:type="spellEnd"/>
      <w:r w:rsidR="00776F79">
        <w:rPr>
          <w:rFonts w:ascii="Book Antiqua" w:hAnsi="Book Antiqua" w:cs="Arial"/>
        </w:rPr>
        <w:t xml:space="preserve"> TL-II</w:t>
      </w:r>
      <w:r w:rsidR="00776F79" w:rsidRPr="000234DF">
        <w:rPr>
          <w:rFonts w:ascii="Book Antiqua" w:hAnsi="Book Antiqua" w:cs="Arial"/>
        </w:rPr>
        <w:t xml:space="preserve"> and Specification Number</w:t>
      </w:r>
      <w:r w:rsidR="00776F79">
        <w:rPr>
          <w:rFonts w:ascii="Book Antiqua" w:hAnsi="Book Antiqua" w:cs="Arial"/>
        </w:rPr>
        <w:t>/</w:t>
      </w:r>
      <w:r w:rsidR="00776F79" w:rsidRPr="00A0367C">
        <w:rPr>
          <w:rFonts w:ascii="Book Antiqua" w:hAnsi="Book Antiqua" w:cs="Arial"/>
          <w:b/>
          <w:bCs/>
        </w:rPr>
        <w:t>Bid Number : GEM/2021/B/1092509</w:t>
      </w:r>
      <w:r w:rsidRPr="00507A22">
        <w:rPr>
          <w:rFonts w:ascii="Book Antiqua" w:hAnsi="Book Antiqua"/>
          <w:b/>
          <w:bCs/>
        </w:rPr>
        <w:t>”</w:t>
      </w:r>
      <w:r w:rsidRPr="003D60D1">
        <w:rPr>
          <w:rFonts w:ascii="Book Antiqua" w:hAnsi="Book Antiqua"/>
        </w:rPr>
        <w:t xml:space="preserve">. </w:t>
      </w:r>
    </w:p>
    <w:p w14:paraId="5DA7BBB4" w14:textId="77777777" w:rsidR="00DF6EED" w:rsidRDefault="00DF6EED" w:rsidP="00DF6EED">
      <w:pPr>
        <w:pStyle w:val="Default"/>
        <w:jc w:val="both"/>
        <w:rPr>
          <w:rFonts w:ascii="Book Antiqua" w:hAnsi="Book Antiqua"/>
        </w:rPr>
      </w:pPr>
    </w:p>
    <w:p w14:paraId="06D8D3B1" w14:textId="77777777" w:rsidR="00DF6EED" w:rsidRPr="00237F87" w:rsidRDefault="00DF6EED" w:rsidP="00DF6EED">
      <w:pPr>
        <w:pStyle w:val="Default"/>
        <w:jc w:val="both"/>
        <w:rPr>
          <w:rFonts w:ascii="Book Antiqua" w:hAnsi="Book Antiqua"/>
          <w:b/>
          <w:bCs/>
          <w:i/>
          <w:iCs/>
        </w:rPr>
      </w:pPr>
      <w:r w:rsidRPr="00237F87">
        <w:rPr>
          <w:rFonts w:ascii="Book Antiqua" w:hAnsi="Book Antiqua"/>
          <w:b/>
          <w:bCs/>
        </w:rPr>
        <w:t xml:space="preserve">* </w:t>
      </w:r>
      <w:r w:rsidRPr="00237F87">
        <w:rPr>
          <w:rFonts w:ascii="Book Antiqua" w:hAnsi="Book Antiqua"/>
          <w:b/>
          <w:bCs/>
          <w:i/>
          <w:iCs/>
        </w:rPr>
        <w:t>Please delete whichever is not applicable</w:t>
      </w:r>
    </w:p>
    <w:p w14:paraId="473DE4F9" w14:textId="77777777" w:rsidR="00DF6EED" w:rsidRPr="002749C2" w:rsidRDefault="00DF6EED" w:rsidP="00DF6EED">
      <w:pPr>
        <w:pStyle w:val="Default"/>
        <w:jc w:val="both"/>
        <w:rPr>
          <w:rFonts w:ascii="Book Antiqua" w:hAnsi="Book Antiqua"/>
        </w:rPr>
      </w:pPr>
    </w:p>
    <w:p w14:paraId="2C85FCB9" w14:textId="77777777" w:rsidR="00DF6EED" w:rsidRDefault="00DF6EED" w:rsidP="00DF6EED">
      <w:pPr>
        <w:pStyle w:val="Default"/>
        <w:jc w:val="both"/>
        <w:rPr>
          <w:rFonts w:ascii="Book Antiqua" w:hAnsi="Book Antiqua"/>
        </w:rPr>
      </w:pPr>
      <w:r w:rsidRPr="002749C2">
        <w:rPr>
          <w:rFonts w:ascii="Book Antiqua" w:hAnsi="Book Antiqua"/>
        </w:rPr>
        <w:t xml:space="preserve">That the domestic value addition for all inputs which constitute the said </w:t>
      </w:r>
      <w:r>
        <w:rPr>
          <w:rFonts w:ascii="Book Antiqua" w:hAnsi="Book Antiqua"/>
        </w:rPr>
        <w:t>Iron &amp; S</w:t>
      </w:r>
      <w:r w:rsidRPr="002749C2">
        <w:rPr>
          <w:rFonts w:ascii="Book Antiqua" w:hAnsi="Book Antiqua"/>
        </w:rPr>
        <w:t xml:space="preserve">teel products has been verified by me and I am responsible for the correctness of the claims made therein. </w:t>
      </w:r>
    </w:p>
    <w:p w14:paraId="2B3D1E00" w14:textId="77777777" w:rsidR="00DF6EED" w:rsidRPr="002749C2" w:rsidRDefault="00DF6EED" w:rsidP="00DF6EED">
      <w:pPr>
        <w:pStyle w:val="Default"/>
        <w:jc w:val="both"/>
        <w:rPr>
          <w:rFonts w:ascii="Book Antiqua" w:hAnsi="Book Antiqua"/>
        </w:rPr>
      </w:pPr>
    </w:p>
    <w:p w14:paraId="62B4A2D7" w14:textId="77777777" w:rsidR="00DF6EED" w:rsidRDefault="00DF6EED" w:rsidP="00DF6EED">
      <w:pPr>
        <w:pStyle w:val="Default"/>
        <w:jc w:val="both"/>
        <w:rPr>
          <w:rFonts w:ascii="Book Antiqua" w:hAnsi="Book Antiqua"/>
        </w:rPr>
      </w:pPr>
      <w:r w:rsidRPr="002749C2">
        <w:rPr>
          <w:rFonts w:ascii="Book Antiqua" w:hAnsi="Book Antiqua"/>
        </w:rPr>
        <w:t xml:space="preserve">That in the event of </w:t>
      </w:r>
      <w:r w:rsidRPr="001B7D5C">
        <w:rPr>
          <w:rFonts w:ascii="Book Antiqua" w:hAnsi="Book Antiqua"/>
        </w:rPr>
        <w:t>the domestic value addition of the product mentioned herein is found to be incorrect and not meeting the prescribed value-addition criteria, based on</w:t>
      </w:r>
      <w:r w:rsidRPr="002749C2">
        <w:rPr>
          <w:rFonts w:ascii="Book Antiqua" w:hAnsi="Book Antiqua"/>
        </w:rPr>
        <w:t xml:space="preserve"> the assessment of </w:t>
      </w:r>
      <w:r w:rsidRPr="009B625A">
        <w:rPr>
          <w:rFonts w:ascii="Book Antiqua" w:hAnsi="Book Antiqua"/>
        </w:rPr>
        <w:t>procuring agency (</w:t>
      </w:r>
      <w:proofErr w:type="spellStart"/>
      <w:r w:rsidRPr="009B625A">
        <w:rPr>
          <w:rFonts w:ascii="Book Antiqua" w:hAnsi="Book Antiqua"/>
        </w:rPr>
        <w:t>ies</w:t>
      </w:r>
      <w:proofErr w:type="spellEnd"/>
      <w:r w:rsidRPr="009B625A">
        <w:rPr>
          <w:rFonts w:ascii="Book Antiqua" w:hAnsi="Book Antiqua"/>
        </w:rPr>
        <w:t>)/POWERGRID for</w:t>
      </w:r>
      <w:r w:rsidRPr="002749C2">
        <w:rPr>
          <w:rFonts w:ascii="Book Antiqua" w:hAnsi="Book Antiqua"/>
        </w:rPr>
        <w:t xml:space="preserve"> the purpose of assessing the domestic value-addition, I will be disqualified from any Government tender for a period of 36 months. In addition, I will bear all costs of such an assessment. </w:t>
      </w:r>
    </w:p>
    <w:p w14:paraId="46D7FED4" w14:textId="77777777" w:rsidR="00DF6EED" w:rsidRPr="002749C2" w:rsidRDefault="00DF6EED" w:rsidP="00DF6EED">
      <w:pPr>
        <w:pStyle w:val="Default"/>
        <w:jc w:val="both"/>
        <w:rPr>
          <w:rFonts w:ascii="Book Antiqua" w:hAnsi="Book Antiqua"/>
        </w:rPr>
      </w:pPr>
    </w:p>
    <w:p w14:paraId="6757D3FE" w14:textId="75DD91E3" w:rsidR="00DF6EED" w:rsidRPr="0071602D" w:rsidRDefault="00DF6EED" w:rsidP="00DF6EED">
      <w:pPr>
        <w:pStyle w:val="Default"/>
        <w:jc w:val="both"/>
        <w:rPr>
          <w:rFonts w:ascii="Book Antiqua" w:hAnsi="Book Antiqua"/>
          <w:b/>
          <w:bCs/>
        </w:rPr>
      </w:pPr>
      <w:r w:rsidRPr="002749C2">
        <w:rPr>
          <w:rFonts w:ascii="Book Antiqua" w:hAnsi="Book Antiqua"/>
        </w:rPr>
        <w:t>That I have complied with all conditions referred to in the Notification No.______</w:t>
      </w:r>
      <w:r w:rsidRPr="00CD1589">
        <w:rPr>
          <w:rFonts w:ascii="Book Antiqua" w:hAnsi="Book Antiqua"/>
          <w:i/>
          <w:iCs/>
        </w:rPr>
        <w:t xml:space="preserve"> dated 8</w:t>
      </w:r>
      <w:r w:rsidRPr="00CD1589">
        <w:rPr>
          <w:rFonts w:ascii="Book Antiqua" w:hAnsi="Book Antiqua"/>
          <w:i/>
          <w:iCs/>
          <w:vertAlign w:val="superscript"/>
        </w:rPr>
        <w:t>th</w:t>
      </w:r>
      <w:r w:rsidRPr="00CD1589">
        <w:rPr>
          <w:rFonts w:ascii="Book Antiqua" w:hAnsi="Book Antiqua"/>
          <w:i/>
          <w:iCs/>
        </w:rPr>
        <w:t xml:space="preserve"> May 2017</w:t>
      </w:r>
      <w:r w:rsidRPr="003D60D1">
        <w:rPr>
          <w:rFonts w:ascii="Book Antiqua" w:hAnsi="Book Antiqua"/>
          <w:b/>
          <w:bCs/>
          <w:i/>
          <w:iCs/>
        </w:rPr>
        <w:t>and its revision dated 29</w:t>
      </w:r>
      <w:r w:rsidRPr="003D60D1">
        <w:rPr>
          <w:rFonts w:ascii="Book Antiqua" w:hAnsi="Book Antiqua"/>
          <w:b/>
          <w:bCs/>
          <w:i/>
          <w:iCs/>
          <w:vertAlign w:val="superscript"/>
        </w:rPr>
        <w:t>th</w:t>
      </w:r>
      <w:r w:rsidRPr="003D60D1">
        <w:rPr>
          <w:rFonts w:ascii="Book Antiqua" w:hAnsi="Book Antiqua"/>
          <w:b/>
          <w:bCs/>
          <w:i/>
          <w:iCs/>
        </w:rPr>
        <w:t xml:space="preserve"> May 2019</w:t>
      </w:r>
      <w:r w:rsidRPr="002749C2">
        <w:rPr>
          <w:rFonts w:ascii="Book Antiqua" w:hAnsi="Book Antiqua"/>
        </w:rPr>
        <w:t xml:space="preserve"> wherein preference to domestically manufactured iron &amp; steel products in </w:t>
      </w:r>
      <w:r w:rsidRPr="00772CFE">
        <w:rPr>
          <w:rFonts w:ascii="Book Antiqua" w:hAnsi="Book Antiqua"/>
        </w:rPr>
        <w:t>Government procurement</w:t>
      </w:r>
      <w:r w:rsidRPr="002749C2">
        <w:rPr>
          <w:rFonts w:ascii="Book Antiqua" w:hAnsi="Book Antiqua"/>
        </w:rPr>
        <w:t xml:space="preserve"> is provided and that the </w:t>
      </w:r>
      <w:r w:rsidRPr="009B625A">
        <w:rPr>
          <w:rFonts w:ascii="Book Antiqua" w:hAnsi="Book Antiqua"/>
        </w:rPr>
        <w:t>procuring agency (</w:t>
      </w:r>
      <w:proofErr w:type="spellStart"/>
      <w:r w:rsidRPr="009B625A">
        <w:rPr>
          <w:rFonts w:ascii="Book Antiqua" w:hAnsi="Book Antiqua"/>
        </w:rPr>
        <w:t>ies</w:t>
      </w:r>
      <w:proofErr w:type="spellEnd"/>
      <w:r w:rsidRPr="009B625A">
        <w:rPr>
          <w:rFonts w:ascii="Book Antiqua" w:hAnsi="Book Antiqua"/>
        </w:rPr>
        <w:t>)/POWERGRID is hereby authorized</w:t>
      </w:r>
      <w:r>
        <w:rPr>
          <w:rFonts w:ascii="Book Antiqua" w:hAnsi="Book Antiqua"/>
        </w:rPr>
        <w:t xml:space="preserve"> </w:t>
      </w:r>
      <w:r w:rsidRPr="009B625A">
        <w:rPr>
          <w:rFonts w:ascii="Book Antiqua" w:hAnsi="Book Antiqua"/>
        </w:rPr>
        <w:t xml:space="preserve">to </w:t>
      </w:r>
      <w:proofErr w:type="gramStart"/>
      <w:r w:rsidRPr="009B625A">
        <w:rPr>
          <w:rFonts w:ascii="Book Antiqua" w:hAnsi="Book Antiqua"/>
        </w:rPr>
        <w:t>take</w:t>
      </w:r>
      <w:r w:rsidR="00776F79">
        <w:rPr>
          <w:rFonts w:ascii="Book Antiqua" w:hAnsi="Book Antiqua"/>
        </w:rPr>
        <w:t xml:space="preserve"> </w:t>
      </w:r>
      <w:r w:rsidRPr="009B625A">
        <w:rPr>
          <w:rFonts w:ascii="Book Antiqua" w:hAnsi="Book Antiqua"/>
        </w:rPr>
        <w:t>action</w:t>
      </w:r>
      <w:proofErr w:type="gramEnd"/>
      <w:r w:rsidRPr="009B625A">
        <w:rPr>
          <w:rFonts w:ascii="Book Antiqua" w:hAnsi="Book Antiqua"/>
        </w:rPr>
        <w:t xml:space="preserve"> in line with the provisions</w:t>
      </w:r>
      <w:r w:rsidRPr="00FB4EDA">
        <w:rPr>
          <w:rFonts w:ascii="Book Antiqua" w:hAnsi="Book Antiqua"/>
        </w:rPr>
        <w:t xml:space="preserve"> of the Integrity pact/ Bidding Documents.</w:t>
      </w:r>
      <w:r>
        <w:rPr>
          <w:rFonts w:ascii="Book Antiqua" w:hAnsi="Book Antiqua"/>
        </w:rPr>
        <w:t xml:space="preserve"> </w:t>
      </w:r>
      <w:r w:rsidRPr="0071602D">
        <w:rPr>
          <w:rFonts w:ascii="Book Antiqua" w:hAnsi="Book Antiqua"/>
          <w:b/>
          <w:bCs/>
        </w:rPr>
        <w:t>I also undertake to pay the assessment cost and pay all penalties as specified in the tender document.</w:t>
      </w:r>
    </w:p>
    <w:p w14:paraId="2F6CB455" w14:textId="77777777" w:rsidR="00DF6EED" w:rsidRPr="002749C2" w:rsidRDefault="00DF6EED" w:rsidP="00DF6EED">
      <w:pPr>
        <w:pStyle w:val="Default"/>
        <w:jc w:val="both"/>
        <w:rPr>
          <w:rFonts w:ascii="Book Antiqua" w:hAnsi="Book Antiqua"/>
        </w:rPr>
      </w:pPr>
    </w:p>
    <w:p w14:paraId="784EDA6C" w14:textId="77777777" w:rsidR="00DF6EED" w:rsidRDefault="00DF6EED" w:rsidP="00DF6EED">
      <w:pPr>
        <w:pStyle w:val="Default"/>
        <w:jc w:val="both"/>
        <w:rPr>
          <w:rFonts w:ascii="Book Antiqua" w:hAnsi="Book Antiqua"/>
        </w:rPr>
      </w:pPr>
      <w:r w:rsidRPr="002749C2">
        <w:rPr>
          <w:rFonts w:ascii="Book Antiqua" w:hAnsi="Book Antiqua"/>
        </w:rPr>
        <w:t xml:space="preserve">I agree to maintain the following information in the Company's record for a period of 8 years and shall make this available for verification to any statutory authority. </w:t>
      </w:r>
    </w:p>
    <w:p w14:paraId="041E4E42" w14:textId="77777777" w:rsidR="00DF6EED" w:rsidRPr="002749C2" w:rsidRDefault="00DF6EED" w:rsidP="00DF6EED">
      <w:pPr>
        <w:pStyle w:val="Default"/>
        <w:jc w:val="both"/>
        <w:rPr>
          <w:rFonts w:ascii="Book Antiqua" w:hAnsi="Book Antiqua"/>
        </w:rPr>
      </w:pPr>
    </w:p>
    <w:p w14:paraId="19ACF88B" w14:textId="77777777" w:rsidR="00DF6EED" w:rsidRPr="002749C2" w:rsidRDefault="00DF6EED" w:rsidP="00DF6EED">
      <w:pPr>
        <w:pStyle w:val="Default"/>
        <w:ind w:left="540" w:hanging="540"/>
        <w:jc w:val="both"/>
        <w:rPr>
          <w:rFonts w:ascii="Book Antiqua" w:hAnsi="Book Antiqua"/>
        </w:rPr>
      </w:pPr>
      <w:r w:rsidRPr="002749C2">
        <w:rPr>
          <w:rFonts w:ascii="Book Antiqua" w:hAnsi="Book Antiqua"/>
        </w:rPr>
        <w:t>i</w:t>
      </w:r>
      <w:r>
        <w:rPr>
          <w:rFonts w:ascii="Book Antiqua" w:hAnsi="Book Antiqua"/>
        </w:rPr>
        <w:tab/>
      </w:r>
      <w:r w:rsidRPr="002749C2">
        <w:rPr>
          <w:rFonts w:ascii="Book Antiqua" w:hAnsi="Book Antiqua"/>
        </w:rPr>
        <w:t xml:space="preserve">Name and details of the Bidder </w:t>
      </w:r>
    </w:p>
    <w:p w14:paraId="1BC7B9AD" w14:textId="77777777" w:rsidR="00DF6EED" w:rsidRDefault="00DF6EED" w:rsidP="00DF6EED">
      <w:pPr>
        <w:pStyle w:val="Default"/>
        <w:jc w:val="both"/>
        <w:rPr>
          <w:rFonts w:ascii="Book Antiqua" w:hAnsi="Book Antiqua"/>
        </w:rPr>
      </w:pPr>
      <w:r w:rsidRPr="002749C2">
        <w:rPr>
          <w:rFonts w:ascii="Book Antiqua" w:hAnsi="Book Antiqua"/>
        </w:rPr>
        <w:t xml:space="preserve">(Registered Office, Manufacturing unit location, nature of legal entity) </w:t>
      </w:r>
    </w:p>
    <w:p w14:paraId="582AD8C5" w14:textId="77777777" w:rsidR="00DF6EED" w:rsidRPr="002749C2" w:rsidRDefault="00DF6EED" w:rsidP="00DF6EED">
      <w:pPr>
        <w:pStyle w:val="Default"/>
        <w:jc w:val="both"/>
        <w:rPr>
          <w:rFonts w:ascii="Book Antiqua" w:hAnsi="Book Antiqua"/>
        </w:rPr>
      </w:pPr>
    </w:p>
    <w:p w14:paraId="7ECADCDF" w14:textId="77777777" w:rsidR="00DF6EED" w:rsidRDefault="00DF6EED" w:rsidP="00DF6EED">
      <w:pPr>
        <w:pStyle w:val="Default"/>
        <w:spacing w:after="139"/>
        <w:ind w:left="540" w:hanging="540"/>
        <w:jc w:val="both"/>
        <w:rPr>
          <w:rFonts w:ascii="Book Antiqua" w:hAnsi="Book Antiqua"/>
        </w:rPr>
      </w:pPr>
      <w:r w:rsidRPr="002749C2">
        <w:rPr>
          <w:rFonts w:ascii="Book Antiqua" w:hAnsi="Book Antiqua"/>
        </w:rPr>
        <w:t xml:space="preserve">ii. </w:t>
      </w:r>
      <w:r>
        <w:rPr>
          <w:rFonts w:ascii="Book Antiqua" w:hAnsi="Book Antiqua"/>
        </w:rPr>
        <w:tab/>
      </w:r>
      <w:r w:rsidRPr="002749C2">
        <w:rPr>
          <w:rFonts w:ascii="Book Antiqua" w:hAnsi="Book Antiqua"/>
        </w:rPr>
        <w:t xml:space="preserve">Date on which this certificate is issued </w:t>
      </w:r>
    </w:p>
    <w:p w14:paraId="54CBA79F" w14:textId="77777777" w:rsidR="00DF6EED" w:rsidRDefault="00DF6EED" w:rsidP="00DF6EED">
      <w:pPr>
        <w:pStyle w:val="Default"/>
        <w:spacing w:after="139"/>
        <w:ind w:left="540" w:hanging="540"/>
        <w:jc w:val="both"/>
        <w:rPr>
          <w:rFonts w:ascii="Book Antiqua" w:hAnsi="Book Antiqua"/>
        </w:rPr>
      </w:pPr>
      <w:r w:rsidRPr="002749C2">
        <w:rPr>
          <w:rFonts w:ascii="Book Antiqua" w:hAnsi="Book Antiqua"/>
        </w:rPr>
        <w:t xml:space="preserve">iii. </w:t>
      </w:r>
      <w:r>
        <w:rPr>
          <w:rFonts w:ascii="Book Antiqua" w:hAnsi="Book Antiqua"/>
        </w:rPr>
        <w:tab/>
      </w:r>
      <w:r w:rsidRPr="002749C2">
        <w:rPr>
          <w:rFonts w:ascii="Book Antiqua" w:hAnsi="Book Antiqua"/>
        </w:rPr>
        <w:t xml:space="preserve">Iron &amp; Steel Products for which the certificate is produced </w:t>
      </w:r>
    </w:p>
    <w:p w14:paraId="23EA6F4E"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iv. </w:t>
      </w:r>
      <w:r>
        <w:rPr>
          <w:rFonts w:ascii="Book Antiqua" w:hAnsi="Book Antiqua"/>
        </w:rPr>
        <w:tab/>
      </w:r>
      <w:r w:rsidRPr="002749C2">
        <w:rPr>
          <w:rFonts w:ascii="Book Antiqua" w:hAnsi="Book Antiqua"/>
        </w:rPr>
        <w:t xml:space="preserve">Procuring agency to whom the certificate is furnished </w:t>
      </w:r>
    </w:p>
    <w:p w14:paraId="73BCD66E"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v. </w:t>
      </w:r>
      <w:r>
        <w:rPr>
          <w:rFonts w:ascii="Book Antiqua" w:hAnsi="Book Antiqua"/>
        </w:rPr>
        <w:tab/>
      </w:r>
      <w:r w:rsidRPr="002749C2">
        <w:rPr>
          <w:rFonts w:ascii="Book Antiqua" w:hAnsi="Book Antiqua"/>
        </w:rPr>
        <w:t xml:space="preserve">Percentage of domestic value addition claimed and whether it meets the threshold value of domestic value addition prescribed </w:t>
      </w:r>
    </w:p>
    <w:p w14:paraId="2E7B24A9"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vi. </w:t>
      </w:r>
      <w:r>
        <w:rPr>
          <w:rFonts w:ascii="Book Antiqua" w:hAnsi="Book Antiqua"/>
        </w:rPr>
        <w:tab/>
      </w:r>
      <w:r w:rsidRPr="002749C2">
        <w:rPr>
          <w:rFonts w:ascii="Book Antiqua" w:hAnsi="Book Antiqua"/>
        </w:rPr>
        <w:t xml:space="preserve">Name and contact details of the unit of the manufacturer (s) </w:t>
      </w:r>
    </w:p>
    <w:p w14:paraId="453A340C"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vii. </w:t>
      </w:r>
      <w:r>
        <w:rPr>
          <w:rFonts w:ascii="Book Antiqua" w:hAnsi="Book Antiqua"/>
        </w:rPr>
        <w:tab/>
      </w:r>
      <w:r w:rsidRPr="002749C2">
        <w:rPr>
          <w:rFonts w:ascii="Book Antiqua" w:hAnsi="Book Antiqua"/>
        </w:rPr>
        <w:t xml:space="preserve">Net Selling Price of the </w:t>
      </w:r>
      <w:r>
        <w:rPr>
          <w:rFonts w:ascii="Book Antiqua" w:hAnsi="Book Antiqua"/>
        </w:rPr>
        <w:t>I</w:t>
      </w:r>
      <w:r w:rsidRPr="002749C2">
        <w:rPr>
          <w:rFonts w:ascii="Book Antiqua" w:hAnsi="Book Antiqua"/>
        </w:rPr>
        <w:t>ron &amp;</w:t>
      </w:r>
      <w:r>
        <w:rPr>
          <w:rFonts w:ascii="Book Antiqua" w:hAnsi="Book Antiqua"/>
        </w:rPr>
        <w:t>S</w:t>
      </w:r>
      <w:r w:rsidRPr="002749C2">
        <w:rPr>
          <w:rFonts w:ascii="Book Antiqua" w:hAnsi="Book Antiqua"/>
        </w:rPr>
        <w:t xml:space="preserve">teel products </w:t>
      </w:r>
    </w:p>
    <w:p w14:paraId="64EB833A"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viii. </w:t>
      </w:r>
      <w:r>
        <w:rPr>
          <w:rFonts w:ascii="Book Antiqua" w:hAnsi="Book Antiqua"/>
        </w:rPr>
        <w:tab/>
      </w:r>
      <w:r w:rsidRPr="002749C2">
        <w:rPr>
          <w:rFonts w:ascii="Book Antiqua" w:hAnsi="Book Antiqua"/>
        </w:rPr>
        <w:t xml:space="preserve">Freight, insurance and handling till plant </w:t>
      </w:r>
    </w:p>
    <w:p w14:paraId="3A16443A" w14:textId="6EEAF50D"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ix. </w:t>
      </w:r>
      <w:r w:rsidR="001F035A">
        <w:rPr>
          <w:rFonts w:ascii="Book Antiqua" w:hAnsi="Book Antiqua"/>
        </w:rPr>
        <w:t xml:space="preserve">   </w:t>
      </w:r>
      <w:r w:rsidRPr="002749C2">
        <w:rPr>
          <w:rFonts w:ascii="Book Antiqua" w:hAnsi="Book Antiqua"/>
        </w:rPr>
        <w:t>List</w:t>
      </w:r>
      <w:r>
        <w:rPr>
          <w:rFonts w:ascii="Book Antiqua" w:hAnsi="Book Antiqua"/>
        </w:rPr>
        <w:t xml:space="preserve"> and total cost value of input s</w:t>
      </w:r>
      <w:r w:rsidRPr="002749C2">
        <w:rPr>
          <w:rFonts w:ascii="Book Antiqua" w:hAnsi="Book Antiqua"/>
        </w:rPr>
        <w:t>teel (imp</w:t>
      </w:r>
      <w:r>
        <w:rPr>
          <w:rFonts w:ascii="Book Antiqua" w:hAnsi="Book Antiqua"/>
        </w:rPr>
        <w:t>orted) used to manufacture the Iron &amp; S</w:t>
      </w:r>
      <w:r w:rsidRPr="002749C2">
        <w:rPr>
          <w:rFonts w:ascii="Book Antiqua" w:hAnsi="Book Antiqua"/>
        </w:rPr>
        <w:t xml:space="preserve">teel products </w:t>
      </w:r>
    </w:p>
    <w:p w14:paraId="03443E17" w14:textId="77777777" w:rsidR="00DF6EED" w:rsidRPr="002749C2" w:rsidRDefault="00DF6EED" w:rsidP="00DF6EED">
      <w:pPr>
        <w:pStyle w:val="Default"/>
        <w:spacing w:after="139"/>
        <w:ind w:left="540" w:hanging="540"/>
        <w:jc w:val="both"/>
        <w:rPr>
          <w:rFonts w:ascii="Book Antiqua" w:hAnsi="Book Antiqua"/>
        </w:rPr>
      </w:pPr>
      <w:r w:rsidRPr="002749C2">
        <w:rPr>
          <w:rFonts w:ascii="Book Antiqua" w:hAnsi="Book Antiqua"/>
        </w:rPr>
        <w:t xml:space="preserve">x. </w:t>
      </w:r>
      <w:r>
        <w:rPr>
          <w:rFonts w:ascii="Book Antiqua" w:hAnsi="Book Antiqua"/>
        </w:rPr>
        <w:tab/>
      </w:r>
      <w:r w:rsidRPr="002749C2">
        <w:rPr>
          <w:rFonts w:ascii="Book Antiqua" w:hAnsi="Book Antiqua"/>
        </w:rPr>
        <w:t xml:space="preserve">List and total cost of input steel which are domestically sourced. </w:t>
      </w:r>
    </w:p>
    <w:p w14:paraId="6C0EA3BD" w14:textId="77777777" w:rsidR="00DF6EED" w:rsidRDefault="00DF6EED" w:rsidP="00DF6EED">
      <w:pPr>
        <w:pStyle w:val="Default"/>
        <w:spacing w:after="139"/>
        <w:ind w:left="540" w:hanging="540"/>
        <w:jc w:val="both"/>
        <w:rPr>
          <w:rFonts w:ascii="Book Antiqua" w:hAnsi="Book Antiqua"/>
        </w:rPr>
      </w:pPr>
      <w:r w:rsidRPr="002749C2">
        <w:rPr>
          <w:rFonts w:ascii="Book Antiqua" w:hAnsi="Book Antiqua"/>
        </w:rPr>
        <w:t xml:space="preserve">xi. </w:t>
      </w:r>
      <w:r>
        <w:rPr>
          <w:rFonts w:ascii="Book Antiqua" w:hAnsi="Book Antiqua"/>
        </w:rPr>
        <w:tab/>
      </w:r>
      <w:r w:rsidRPr="002749C2">
        <w:rPr>
          <w:rFonts w:ascii="Book Antiqua" w:hAnsi="Book Antiqua"/>
        </w:rPr>
        <w:t>Please attach value addition certificates from suppliers</w:t>
      </w:r>
      <w:r>
        <w:rPr>
          <w:rFonts w:ascii="Book Antiqua" w:hAnsi="Book Antiqua"/>
        </w:rPr>
        <w:t>, if the input is not in-house.</w:t>
      </w:r>
    </w:p>
    <w:p w14:paraId="08AC6A06" w14:textId="77777777" w:rsidR="00DF6EED" w:rsidRPr="00772CFE" w:rsidRDefault="00DF6EED" w:rsidP="00DF6EED">
      <w:pPr>
        <w:pStyle w:val="Default"/>
        <w:spacing w:after="139"/>
        <w:ind w:left="540" w:hanging="540"/>
        <w:jc w:val="both"/>
        <w:rPr>
          <w:rFonts w:ascii="Book Antiqua" w:hAnsi="Book Antiqua"/>
        </w:rPr>
      </w:pPr>
      <w:r>
        <w:rPr>
          <w:rFonts w:ascii="Book Antiqua" w:hAnsi="Book Antiqua"/>
        </w:rPr>
        <w:t xml:space="preserve">xii. </w:t>
      </w:r>
      <w:r>
        <w:rPr>
          <w:rFonts w:ascii="Book Antiqua" w:hAnsi="Book Antiqua"/>
        </w:rPr>
        <w:tab/>
      </w:r>
      <w:r w:rsidRPr="00772CFE">
        <w:rPr>
          <w:rFonts w:ascii="Book Antiqua" w:hAnsi="Book Antiqua"/>
        </w:rPr>
        <w:t xml:space="preserve">For imported input steel, landed cost at Indian port with break-up of CIF value, duties &amp; taxes, port handling charges and inland freight cost. </w:t>
      </w:r>
    </w:p>
    <w:p w14:paraId="596C22FF" w14:textId="77777777" w:rsidR="00DF6EED" w:rsidRDefault="00DF6EED" w:rsidP="00DF6EED">
      <w:pPr>
        <w:pStyle w:val="Default"/>
        <w:jc w:val="both"/>
        <w:rPr>
          <w:rFonts w:ascii="Book Antiqua" w:hAnsi="Book Antiqua"/>
        </w:rPr>
      </w:pPr>
    </w:p>
    <w:p w14:paraId="24878108" w14:textId="77777777" w:rsidR="00DF6EED" w:rsidRDefault="00DF6EED" w:rsidP="00DF6EED">
      <w:pPr>
        <w:pStyle w:val="Default"/>
        <w:jc w:val="both"/>
        <w:rPr>
          <w:rFonts w:ascii="Book Antiqua" w:hAnsi="Book Antiqua"/>
        </w:rPr>
      </w:pPr>
      <w:r w:rsidRPr="00772CFE">
        <w:rPr>
          <w:rFonts w:ascii="Book Antiqua" w:hAnsi="Book Antiqua"/>
        </w:rPr>
        <w:t>For and on behalf of</w:t>
      </w:r>
      <w:r>
        <w:rPr>
          <w:rFonts w:ascii="Book Antiqua" w:hAnsi="Book Antiqua"/>
        </w:rPr>
        <w:t>………………………………………………</w:t>
      </w:r>
      <w:r w:rsidRPr="00772CFE">
        <w:rPr>
          <w:rFonts w:ascii="Book Antiqua" w:hAnsi="Book Antiqua"/>
        </w:rPr>
        <w:t xml:space="preserve"> (Name of firm/entity) </w:t>
      </w:r>
    </w:p>
    <w:p w14:paraId="7D6DD510" w14:textId="77777777" w:rsidR="00DF6EED" w:rsidRDefault="00DF6EED" w:rsidP="00DF6EED">
      <w:pPr>
        <w:pStyle w:val="Default"/>
        <w:jc w:val="both"/>
        <w:rPr>
          <w:rFonts w:ascii="Book Antiqua" w:hAnsi="Book Antiqua"/>
        </w:rPr>
      </w:pPr>
      <w:r w:rsidRPr="00772CFE">
        <w:rPr>
          <w:rFonts w:ascii="Book Antiqua" w:hAnsi="Book Antiqua"/>
        </w:rPr>
        <w:t xml:space="preserve">Authorized signatory (To be duly authorized by the Board of Directors) </w:t>
      </w:r>
    </w:p>
    <w:p w14:paraId="7993B9C0" w14:textId="77777777" w:rsidR="00DF6EED" w:rsidRPr="00772CFE" w:rsidRDefault="00DF6EED" w:rsidP="00DF6EED">
      <w:pPr>
        <w:pStyle w:val="Default"/>
        <w:jc w:val="both"/>
        <w:rPr>
          <w:rFonts w:ascii="Book Antiqua" w:hAnsi="Book Antiqua"/>
        </w:rPr>
      </w:pPr>
      <w:r w:rsidRPr="00772CFE">
        <w:rPr>
          <w:rFonts w:ascii="Book Antiqua" w:hAnsi="Book Antiqua"/>
        </w:rPr>
        <w:t>&lt;Insert Name, Designation and Contact No.&gt;</w:t>
      </w:r>
    </w:p>
    <w:p w14:paraId="16D28C86" w14:textId="3349ED2B" w:rsidR="00DF6EED" w:rsidRDefault="00DF6EED" w:rsidP="0059070C">
      <w:pPr>
        <w:widowControl w:val="0"/>
        <w:autoSpaceDE w:val="0"/>
        <w:autoSpaceDN w:val="0"/>
        <w:adjustRightInd w:val="0"/>
        <w:jc w:val="both"/>
        <w:rPr>
          <w:rFonts w:ascii="Book Antiqua" w:hAnsi="Book Antiqua" w:cs="Arial"/>
          <w:sz w:val="8"/>
          <w:szCs w:val="8"/>
        </w:rPr>
      </w:pPr>
    </w:p>
    <w:p w14:paraId="361C4C2F" w14:textId="76A37E70" w:rsidR="00DF6EED" w:rsidRDefault="00DF6EED" w:rsidP="0059070C">
      <w:pPr>
        <w:widowControl w:val="0"/>
        <w:autoSpaceDE w:val="0"/>
        <w:autoSpaceDN w:val="0"/>
        <w:adjustRightInd w:val="0"/>
        <w:jc w:val="both"/>
        <w:rPr>
          <w:rFonts w:ascii="Book Antiqua" w:hAnsi="Book Antiqua" w:cs="Arial"/>
          <w:sz w:val="8"/>
          <w:szCs w:val="8"/>
        </w:rPr>
      </w:pPr>
    </w:p>
    <w:p w14:paraId="793686F2" w14:textId="3BE3E049" w:rsidR="00DF6EED" w:rsidRDefault="00DF6EED" w:rsidP="0059070C">
      <w:pPr>
        <w:widowControl w:val="0"/>
        <w:autoSpaceDE w:val="0"/>
        <w:autoSpaceDN w:val="0"/>
        <w:adjustRightInd w:val="0"/>
        <w:jc w:val="both"/>
        <w:rPr>
          <w:rFonts w:ascii="Book Antiqua" w:hAnsi="Book Antiqua" w:cs="Arial"/>
          <w:sz w:val="8"/>
          <w:szCs w:val="8"/>
        </w:rPr>
      </w:pPr>
    </w:p>
    <w:p w14:paraId="3020196D" w14:textId="5A7C3A52" w:rsidR="00DF6EED" w:rsidRDefault="00DF6EED" w:rsidP="0059070C">
      <w:pPr>
        <w:widowControl w:val="0"/>
        <w:autoSpaceDE w:val="0"/>
        <w:autoSpaceDN w:val="0"/>
        <w:adjustRightInd w:val="0"/>
        <w:jc w:val="both"/>
        <w:rPr>
          <w:rFonts w:ascii="Book Antiqua" w:hAnsi="Book Antiqua" w:cs="Arial"/>
          <w:sz w:val="8"/>
          <w:szCs w:val="8"/>
        </w:rPr>
      </w:pPr>
    </w:p>
    <w:p w14:paraId="6AD63FD1" w14:textId="385B2193" w:rsidR="00DF6EED" w:rsidRDefault="00DF6EED" w:rsidP="0059070C">
      <w:pPr>
        <w:widowControl w:val="0"/>
        <w:autoSpaceDE w:val="0"/>
        <w:autoSpaceDN w:val="0"/>
        <w:adjustRightInd w:val="0"/>
        <w:jc w:val="both"/>
        <w:rPr>
          <w:rFonts w:ascii="Book Antiqua" w:hAnsi="Book Antiqua" w:cs="Arial"/>
          <w:sz w:val="8"/>
          <w:szCs w:val="8"/>
        </w:rPr>
      </w:pPr>
    </w:p>
    <w:p w14:paraId="1B23C691" w14:textId="46856B10" w:rsidR="00DF6EED" w:rsidRDefault="00DF6EED" w:rsidP="0059070C">
      <w:pPr>
        <w:widowControl w:val="0"/>
        <w:autoSpaceDE w:val="0"/>
        <w:autoSpaceDN w:val="0"/>
        <w:adjustRightInd w:val="0"/>
        <w:jc w:val="both"/>
        <w:rPr>
          <w:rFonts w:ascii="Book Antiqua" w:hAnsi="Book Antiqua" w:cs="Arial"/>
          <w:sz w:val="8"/>
          <w:szCs w:val="8"/>
        </w:rPr>
      </w:pPr>
    </w:p>
    <w:p w14:paraId="07691C1C" w14:textId="666802BC" w:rsidR="00DF6EED" w:rsidRDefault="00DF6EED" w:rsidP="0059070C">
      <w:pPr>
        <w:widowControl w:val="0"/>
        <w:autoSpaceDE w:val="0"/>
        <w:autoSpaceDN w:val="0"/>
        <w:adjustRightInd w:val="0"/>
        <w:jc w:val="both"/>
        <w:rPr>
          <w:rFonts w:ascii="Book Antiqua" w:hAnsi="Book Antiqua" w:cs="Arial"/>
          <w:sz w:val="8"/>
          <w:szCs w:val="8"/>
        </w:rPr>
      </w:pPr>
    </w:p>
    <w:p w14:paraId="3F3DD8B6" w14:textId="42AFA5F8" w:rsidR="00DF6EED" w:rsidRDefault="00DF6EED" w:rsidP="0059070C">
      <w:pPr>
        <w:widowControl w:val="0"/>
        <w:autoSpaceDE w:val="0"/>
        <w:autoSpaceDN w:val="0"/>
        <w:adjustRightInd w:val="0"/>
        <w:jc w:val="both"/>
        <w:rPr>
          <w:rFonts w:ascii="Book Antiqua" w:hAnsi="Book Antiqua" w:cs="Arial"/>
          <w:sz w:val="8"/>
          <w:szCs w:val="8"/>
        </w:rPr>
      </w:pPr>
    </w:p>
    <w:p w14:paraId="677EEB7D" w14:textId="0B1D16CB" w:rsidR="00DF6EED" w:rsidRDefault="00DF6EED" w:rsidP="0059070C">
      <w:pPr>
        <w:widowControl w:val="0"/>
        <w:autoSpaceDE w:val="0"/>
        <w:autoSpaceDN w:val="0"/>
        <w:adjustRightInd w:val="0"/>
        <w:jc w:val="both"/>
        <w:rPr>
          <w:rFonts w:ascii="Book Antiqua" w:hAnsi="Book Antiqua" w:cs="Arial"/>
          <w:sz w:val="8"/>
          <w:szCs w:val="8"/>
        </w:rPr>
      </w:pPr>
    </w:p>
    <w:p w14:paraId="7600314D" w14:textId="007042B9" w:rsidR="00DF6EED" w:rsidRDefault="00DF6EED" w:rsidP="0059070C">
      <w:pPr>
        <w:widowControl w:val="0"/>
        <w:autoSpaceDE w:val="0"/>
        <w:autoSpaceDN w:val="0"/>
        <w:adjustRightInd w:val="0"/>
        <w:jc w:val="both"/>
        <w:rPr>
          <w:rFonts w:ascii="Book Antiqua" w:hAnsi="Book Antiqua" w:cs="Arial"/>
          <w:sz w:val="8"/>
          <w:szCs w:val="8"/>
        </w:rPr>
      </w:pPr>
    </w:p>
    <w:p w14:paraId="6DBC6E79" w14:textId="70E70BCB" w:rsidR="00DF6EED" w:rsidRDefault="00DF6EED" w:rsidP="0059070C">
      <w:pPr>
        <w:widowControl w:val="0"/>
        <w:autoSpaceDE w:val="0"/>
        <w:autoSpaceDN w:val="0"/>
        <w:adjustRightInd w:val="0"/>
        <w:jc w:val="both"/>
        <w:rPr>
          <w:rFonts w:ascii="Book Antiqua" w:hAnsi="Book Antiqua" w:cs="Arial"/>
          <w:sz w:val="8"/>
          <w:szCs w:val="8"/>
        </w:rPr>
      </w:pPr>
    </w:p>
    <w:p w14:paraId="6ABC6F71" w14:textId="5A0C3643" w:rsidR="00DF6EED" w:rsidRDefault="00DF6EED" w:rsidP="0059070C">
      <w:pPr>
        <w:widowControl w:val="0"/>
        <w:autoSpaceDE w:val="0"/>
        <w:autoSpaceDN w:val="0"/>
        <w:adjustRightInd w:val="0"/>
        <w:jc w:val="both"/>
        <w:rPr>
          <w:rFonts w:ascii="Book Antiqua" w:hAnsi="Book Antiqua" w:cs="Arial"/>
          <w:sz w:val="8"/>
          <w:szCs w:val="8"/>
        </w:rPr>
      </w:pPr>
    </w:p>
    <w:p w14:paraId="218A9DFB" w14:textId="5DDB6067" w:rsidR="00DF6EED" w:rsidRDefault="00DF6EED" w:rsidP="0059070C">
      <w:pPr>
        <w:widowControl w:val="0"/>
        <w:autoSpaceDE w:val="0"/>
        <w:autoSpaceDN w:val="0"/>
        <w:adjustRightInd w:val="0"/>
        <w:jc w:val="both"/>
        <w:rPr>
          <w:rFonts w:ascii="Book Antiqua" w:hAnsi="Book Antiqua" w:cs="Arial"/>
          <w:sz w:val="8"/>
          <w:szCs w:val="8"/>
        </w:rPr>
      </w:pPr>
    </w:p>
    <w:p w14:paraId="440E2E6D" w14:textId="6F17F1B9" w:rsidR="00DF6EED" w:rsidRDefault="00DF6EED" w:rsidP="0059070C">
      <w:pPr>
        <w:widowControl w:val="0"/>
        <w:autoSpaceDE w:val="0"/>
        <w:autoSpaceDN w:val="0"/>
        <w:adjustRightInd w:val="0"/>
        <w:jc w:val="both"/>
        <w:rPr>
          <w:rFonts w:ascii="Book Antiqua" w:hAnsi="Book Antiqua" w:cs="Arial"/>
          <w:sz w:val="8"/>
          <w:szCs w:val="8"/>
        </w:rPr>
      </w:pPr>
    </w:p>
    <w:p w14:paraId="04A13627" w14:textId="37A73808" w:rsidR="00DF6EED" w:rsidRDefault="00DF6EED" w:rsidP="0059070C">
      <w:pPr>
        <w:widowControl w:val="0"/>
        <w:autoSpaceDE w:val="0"/>
        <w:autoSpaceDN w:val="0"/>
        <w:adjustRightInd w:val="0"/>
        <w:jc w:val="both"/>
        <w:rPr>
          <w:rFonts w:ascii="Book Antiqua" w:hAnsi="Book Antiqua" w:cs="Arial"/>
          <w:sz w:val="8"/>
          <w:szCs w:val="8"/>
        </w:rPr>
      </w:pPr>
    </w:p>
    <w:p w14:paraId="251D57C9" w14:textId="71BD7B6E" w:rsidR="00DF6EED" w:rsidRDefault="00DF6EED" w:rsidP="0059070C">
      <w:pPr>
        <w:widowControl w:val="0"/>
        <w:autoSpaceDE w:val="0"/>
        <w:autoSpaceDN w:val="0"/>
        <w:adjustRightInd w:val="0"/>
        <w:jc w:val="both"/>
        <w:rPr>
          <w:rFonts w:ascii="Book Antiqua" w:hAnsi="Book Antiqua" w:cs="Arial"/>
          <w:sz w:val="8"/>
          <w:szCs w:val="8"/>
        </w:rPr>
      </w:pPr>
    </w:p>
    <w:p w14:paraId="0D351AC2" w14:textId="49503840" w:rsidR="00DF6EED" w:rsidRDefault="00DF6EED" w:rsidP="0059070C">
      <w:pPr>
        <w:widowControl w:val="0"/>
        <w:autoSpaceDE w:val="0"/>
        <w:autoSpaceDN w:val="0"/>
        <w:adjustRightInd w:val="0"/>
        <w:jc w:val="both"/>
        <w:rPr>
          <w:rFonts w:ascii="Book Antiqua" w:hAnsi="Book Antiqua" w:cs="Arial"/>
          <w:sz w:val="8"/>
          <w:szCs w:val="8"/>
        </w:rPr>
      </w:pPr>
    </w:p>
    <w:p w14:paraId="258ADCCC" w14:textId="5B454703" w:rsidR="00DF6EED" w:rsidRDefault="00DF6EED" w:rsidP="0059070C">
      <w:pPr>
        <w:widowControl w:val="0"/>
        <w:autoSpaceDE w:val="0"/>
        <w:autoSpaceDN w:val="0"/>
        <w:adjustRightInd w:val="0"/>
        <w:jc w:val="both"/>
        <w:rPr>
          <w:rFonts w:ascii="Book Antiqua" w:hAnsi="Book Antiqua" w:cs="Arial"/>
          <w:sz w:val="8"/>
          <w:szCs w:val="8"/>
        </w:rPr>
      </w:pPr>
    </w:p>
    <w:p w14:paraId="0BC2342E" w14:textId="34588661" w:rsidR="00DF6EED" w:rsidRDefault="00DF6EED" w:rsidP="0059070C">
      <w:pPr>
        <w:widowControl w:val="0"/>
        <w:autoSpaceDE w:val="0"/>
        <w:autoSpaceDN w:val="0"/>
        <w:adjustRightInd w:val="0"/>
        <w:jc w:val="both"/>
        <w:rPr>
          <w:rFonts w:ascii="Book Antiqua" w:hAnsi="Book Antiqua" w:cs="Arial"/>
          <w:sz w:val="8"/>
          <w:szCs w:val="8"/>
        </w:rPr>
      </w:pPr>
    </w:p>
    <w:p w14:paraId="4327FD85" w14:textId="7035BFB0" w:rsidR="00DF6EED" w:rsidRDefault="00DF6EED" w:rsidP="0059070C">
      <w:pPr>
        <w:widowControl w:val="0"/>
        <w:autoSpaceDE w:val="0"/>
        <w:autoSpaceDN w:val="0"/>
        <w:adjustRightInd w:val="0"/>
        <w:jc w:val="both"/>
        <w:rPr>
          <w:rFonts w:ascii="Book Antiqua" w:hAnsi="Book Antiqua" w:cs="Arial"/>
          <w:sz w:val="8"/>
          <w:szCs w:val="8"/>
        </w:rPr>
      </w:pPr>
    </w:p>
    <w:p w14:paraId="5907C41D" w14:textId="19FB6C12" w:rsidR="00DF6EED" w:rsidRDefault="00DF6EED" w:rsidP="0059070C">
      <w:pPr>
        <w:widowControl w:val="0"/>
        <w:autoSpaceDE w:val="0"/>
        <w:autoSpaceDN w:val="0"/>
        <w:adjustRightInd w:val="0"/>
        <w:jc w:val="both"/>
        <w:rPr>
          <w:rFonts w:ascii="Book Antiqua" w:hAnsi="Book Antiqua" w:cs="Arial"/>
          <w:sz w:val="8"/>
          <w:szCs w:val="8"/>
        </w:rPr>
      </w:pPr>
    </w:p>
    <w:p w14:paraId="5D6DB8B7" w14:textId="55543DF0" w:rsidR="00DF6EED" w:rsidRDefault="00DF6EED" w:rsidP="0059070C">
      <w:pPr>
        <w:widowControl w:val="0"/>
        <w:autoSpaceDE w:val="0"/>
        <w:autoSpaceDN w:val="0"/>
        <w:adjustRightInd w:val="0"/>
        <w:jc w:val="both"/>
        <w:rPr>
          <w:rFonts w:ascii="Book Antiqua" w:hAnsi="Book Antiqua" w:cs="Arial"/>
          <w:sz w:val="8"/>
          <w:szCs w:val="8"/>
        </w:rPr>
      </w:pPr>
    </w:p>
    <w:p w14:paraId="1BD90AE3" w14:textId="7083731D" w:rsidR="00DF6EED" w:rsidRDefault="00DF6EED" w:rsidP="0059070C">
      <w:pPr>
        <w:widowControl w:val="0"/>
        <w:autoSpaceDE w:val="0"/>
        <w:autoSpaceDN w:val="0"/>
        <w:adjustRightInd w:val="0"/>
        <w:jc w:val="both"/>
        <w:rPr>
          <w:rFonts w:ascii="Book Antiqua" w:hAnsi="Book Antiqua" w:cs="Arial"/>
          <w:sz w:val="8"/>
          <w:szCs w:val="8"/>
        </w:rPr>
      </w:pPr>
    </w:p>
    <w:p w14:paraId="7DE418C4" w14:textId="32971383" w:rsidR="00DF6EED" w:rsidRDefault="00DF6EED" w:rsidP="0059070C">
      <w:pPr>
        <w:widowControl w:val="0"/>
        <w:autoSpaceDE w:val="0"/>
        <w:autoSpaceDN w:val="0"/>
        <w:adjustRightInd w:val="0"/>
        <w:jc w:val="both"/>
        <w:rPr>
          <w:rFonts w:ascii="Book Antiqua" w:hAnsi="Book Antiqua" w:cs="Arial"/>
          <w:sz w:val="8"/>
          <w:szCs w:val="8"/>
        </w:rPr>
      </w:pPr>
    </w:p>
    <w:p w14:paraId="68D44940" w14:textId="330B1316" w:rsidR="00DF6EED" w:rsidRDefault="00DF6EED" w:rsidP="0059070C">
      <w:pPr>
        <w:widowControl w:val="0"/>
        <w:autoSpaceDE w:val="0"/>
        <w:autoSpaceDN w:val="0"/>
        <w:adjustRightInd w:val="0"/>
        <w:jc w:val="both"/>
        <w:rPr>
          <w:rFonts w:ascii="Book Antiqua" w:hAnsi="Book Antiqua" w:cs="Arial"/>
          <w:sz w:val="8"/>
          <w:szCs w:val="8"/>
        </w:rPr>
      </w:pPr>
    </w:p>
    <w:p w14:paraId="4AE80FFA" w14:textId="43B9D39F" w:rsidR="00DF6EED" w:rsidRDefault="00DF6EED" w:rsidP="0059070C">
      <w:pPr>
        <w:widowControl w:val="0"/>
        <w:autoSpaceDE w:val="0"/>
        <w:autoSpaceDN w:val="0"/>
        <w:adjustRightInd w:val="0"/>
        <w:jc w:val="both"/>
        <w:rPr>
          <w:rFonts w:ascii="Book Antiqua" w:hAnsi="Book Antiqua" w:cs="Arial"/>
          <w:sz w:val="8"/>
          <w:szCs w:val="8"/>
        </w:rPr>
      </w:pPr>
    </w:p>
    <w:p w14:paraId="4AF84085" w14:textId="30D00C47" w:rsidR="00DF6EED" w:rsidRDefault="00DF6EED" w:rsidP="0059070C">
      <w:pPr>
        <w:widowControl w:val="0"/>
        <w:autoSpaceDE w:val="0"/>
        <w:autoSpaceDN w:val="0"/>
        <w:adjustRightInd w:val="0"/>
        <w:jc w:val="both"/>
        <w:rPr>
          <w:rFonts w:ascii="Book Antiqua" w:hAnsi="Book Antiqua" w:cs="Arial"/>
          <w:sz w:val="8"/>
          <w:szCs w:val="8"/>
        </w:rPr>
      </w:pPr>
    </w:p>
    <w:p w14:paraId="3873D117" w14:textId="4E293C44" w:rsidR="00DF6EED" w:rsidRDefault="00DF6EED" w:rsidP="0059070C">
      <w:pPr>
        <w:widowControl w:val="0"/>
        <w:autoSpaceDE w:val="0"/>
        <w:autoSpaceDN w:val="0"/>
        <w:adjustRightInd w:val="0"/>
        <w:jc w:val="both"/>
        <w:rPr>
          <w:rFonts w:ascii="Book Antiqua" w:hAnsi="Book Antiqua" w:cs="Arial"/>
          <w:sz w:val="8"/>
          <w:szCs w:val="8"/>
        </w:rPr>
      </w:pPr>
    </w:p>
    <w:p w14:paraId="1EF9DF89" w14:textId="730154A5" w:rsidR="00DF6EED" w:rsidRDefault="00DF6EED" w:rsidP="0059070C">
      <w:pPr>
        <w:widowControl w:val="0"/>
        <w:autoSpaceDE w:val="0"/>
        <w:autoSpaceDN w:val="0"/>
        <w:adjustRightInd w:val="0"/>
        <w:jc w:val="both"/>
        <w:rPr>
          <w:rFonts w:ascii="Book Antiqua" w:hAnsi="Book Antiqua" w:cs="Arial"/>
          <w:sz w:val="8"/>
          <w:szCs w:val="8"/>
        </w:rPr>
      </w:pPr>
    </w:p>
    <w:p w14:paraId="151941E5" w14:textId="05019CBA" w:rsidR="00DF6EED" w:rsidRDefault="00DF6EED" w:rsidP="0059070C">
      <w:pPr>
        <w:widowControl w:val="0"/>
        <w:autoSpaceDE w:val="0"/>
        <w:autoSpaceDN w:val="0"/>
        <w:adjustRightInd w:val="0"/>
        <w:jc w:val="both"/>
        <w:rPr>
          <w:rFonts w:ascii="Book Antiqua" w:hAnsi="Book Antiqua" w:cs="Arial"/>
          <w:sz w:val="8"/>
          <w:szCs w:val="8"/>
        </w:rPr>
      </w:pPr>
    </w:p>
    <w:p w14:paraId="29E63755" w14:textId="7FE56E59" w:rsidR="00DF6EED" w:rsidRDefault="00DF6EED" w:rsidP="0059070C">
      <w:pPr>
        <w:widowControl w:val="0"/>
        <w:autoSpaceDE w:val="0"/>
        <w:autoSpaceDN w:val="0"/>
        <w:adjustRightInd w:val="0"/>
        <w:jc w:val="both"/>
        <w:rPr>
          <w:rFonts w:ascii="Book Antiqua" w:hAnsi="Book Antiqua" w:cs="Arial"/>
          <w:sz w:val="8"/>
          <w:szCs w:val="8"/>
        </w:rPr>
      </w:pPr>
    </w:p>
    <w:p w14:paraId="1FC74E8F" w14:textId="3C1D921A" w:rsidR="00DF6EED" w:rsidRDefault="00DF6EED" w:rsidP="0059070C">
      <w:pPr>
        <w:widowControl w:val="0"/>
        <w:autoSpaceDE w:val="0"/>
        <w:autoSpaceDN w:val="0"/>
        <w:adjustRightInd w:val="0"/>
        <w:jc w:val="both"/>
        <w:rPr>
          <w:rFonts w:ascii="Book Antiqua" w:hAnsi="Book Antiqua" w:cs="Arial"/>
          <w:sz w:val="8"/>
          <w:szCs w:val="8"/>
        </w:rPr>
      </w:pPr>
    </w:p>
    <w:p w14:paraId="557AB43A" w14:textId="5F610B88" w:rsidR="00DF6EED" w:rsidRDefault="00DF6EED" w:rsidP="0059070C">
      <w:pPr>
        <w:widowControl w:val="0"/>
        <w:autoSpaceDE w:val="0"/>
        <w:autoSpaceDN w:val="0"/>
        <w:adjustRightInd w:val="0"/>
        <w:jc w:val="both"/>
        <w:rPr>
          <w:rFonts w:ascii="Book Antiqua" w:hAnsi="Book Antiqua" w:cs="Arial"/>
          <w:sz w:val="8"/>
          <w:szCs w:val="8"/>
        </w:rPr>
      </w:pPr>
    </w:p>
    <w:p w14:paraId="290440EA" w14:textId="233B290D" w:rsidR="00DF6EED" w:rsidRDefault="00DF6EED" w:rsidP="0059070C">
      <w:pPr>
        <w:widowControl w:val="0"/>
        <w:autoSpaceDE w:val="0"/>
        <w:autoSpaceDN w:val="0"/>
        <w:adjustRightInd w:val="0"/>
        <w:jc w:val="both"/>
        <w:rPr>
          <w:rFonts w:ascii="Book Antiqua" w:hAnsi="Book Antiqua" w:cs="Arial"/>
          <w:sz w:val="8"/>
          <w:szCs w:val="8"/>
        </w:rPr>
      </w:pPr>
    </w:p>
    <w:p w14:paraId="2FA29B9C" w14:textId="0C3878E1" w:rsidR="00DF6EED" w:rsidRDefault="00DF6EED" w:rsidP="0059070C">
      <w:pPr>
        <w:widowControl w:val="0"/>
        <w:autoSpaceDE w:val="0"/>
        <w:autoSpaceDN w:val="0"/>
        <w:adjustRightInd w:val="0"/>
        <w:jc w:val="both"/>
        <w:rPr>
          <w:rFonts w:ascii="Book Antiqua" w:hAnsi="Book Antiqua" w:cs="Arial"/>
          <w:sz w:val="8"/>
          <w:szCs w:val="8"/>
        </w:rPr>
      </w:pPr>
    </w:p>
    <w:p w14:paraId="6D8214F8" w14:textId="326B6801" w:rsidR="00DF6EED" w:rsidRDefault="00DF6EED" w:rsidP="0059070C">
      <w:pPr>
        <w:widowControl w:val="0"/>
        <w:autoSpaceDE w:val="0"/>
        <w:autoSpaceDN w:val="0"/>
        <w:adjustRightInd w:val="0"/>
        <w:jc w:val="both"/>
        <w:rPr>
          <w:rFonts w:ascii="Book Antiqua" w:hAnsi="Book Antiqua" w:cs="Arial"/>
          <w:sz w:val="8"/>
          <w:szCs w:val="8"/>
        </w:rPr>
      </w:pPr>
    </w:p>
    <w:p w14:paraId="5D81B638" w14:textId="5438639A" w:rsidR="00DF6EED" w:rsidRDefault="00DF6EED" w:rsidP="0059070C">
      <w:pPr>
        <w:widowControl w:val="0"/>
        <w:autoSpaceDE w:val="0"/>
        <w:autoSpaceDN w:val="0"/>
        <w:adjustRightInd w:val="0"/>
        <w:jc w:val="both"/>
        <w:rPr>
          <w:rFonts w:ascii="Book Antiqua" w:hAnsi="Book Antiqua" w:cs="Arial"/>
          <w:sz w:val="8"/>
          <w:szCs w:val="8"/>
        </w:rPr>
      </w:pPr>
    </w:p>
    <w:p w14:paraId="1251DBF2" w14:textId="696F93F3" w:rsidR="00DF6EED" w:rsidRDefault="00DF6EED" w:rsidP="0059070C">
      <w:pPr>
        <w:widowControl w:val="0"/>
        <w:autoSpaceDE w:val="0"/>
        <w:autoSpaceDN w:val="0"/>
        <w:adjustRightInd w:val="0"/>
        <w:jc w:val="both"/>
        <w:rPr>
          <w:rFonts w:ascii="Book Antiqua" w:hAnsi="Book Antiqua" w:cs="Arial"/>
          <w:sz w:val="8"/>
          <w:szCs w:val="8"/>
        </w:rPr>
      </w:pPr>
    </w:p>
    <w:p w14:paraId="788BC497" w14:textId="2501C39A" w:rsidR="00DF6EED" w:rsidRDefault="00DF6EED" w:rsidP="0059070C">
      <w:pPr>
        <w:widowControl w:val="0"/>
        <w:autoSpaceDE w:val="0"/>
        <w:autoSpaceDN w:val="0"/>
        <w:adjustRightInd w:val="0"/>
        <w:jc w:val="both"/>
        <w:rPr>
          <w:rFonts w:ascii="Book Antiqua" w:hAnsi="Book Antiqua" w:cs="Arial"/>
          <w:sz w:val="8"/>
          <w:szCs w:val="8"/>
        </w:rPr>
      </w:pPr>
    </w:p>
    <w:p w14:paraId="4FB9B067" w14:textId="21B147DF" w:rsidR="00DF6EED" w:rsidRDefault="00DF6EED" w:rsidP="0059070C">
      <w:pPr>
        <w:widowControl w:val="0"/>
        <w:autoSpaceDE w:val="0"/>
        <w:autoSpaceDN w:val="0"/>
        <w:adjustRightInd w:val="0"/>
        <w:jc w:val="both"/>
        <w:rPr>
          <w:rFonts w:ascii="Book Antiqua" w:hAnsi="Book Antiqua" w:cs="Arial"/>
          <w:sz w:val="8"/>
          <w:szCs w:val="8"/>
        </w:rPr>
      </w:pPr>
    </w:p>
    <w:p w14:paraId="291EF16E" w14:textId="2320E460" w:rsidR="00DF6EED" w:rsidRDefault="00DF6EED" w:rsidP="0059070C">
      <w:pPr>
        <w:widowControl w:val="0"/>
        <w:autoSpaceDE w:val="0"/>
        <w:autoSpaceDN w:val="0"/>
        <w:adjustRightInd w:val="0"/>
        <w:jc w:val="both"/>
        <w:rPr>
          <w:rFonts w:ascii="Book Antiqua" w:hAnsi="Book Antiqua" w:cs="Arial"/>
          <w:sz w:val="8"/>
          <w:szCs w:val="8"/>
        </w:rPr>
      </w:pPr>
    </w:p>
    <w:p w14:paraId="3FE6016E" w14:textId="75D1A888" w:rsidR="00DF6EED" w:rsidRDefault="00DF6EED" w:rsidP="0059070C">
      <w:pPr>
        <w:widowControl w:val="0"/>
        <w:autoSpaceDE w:val="0"/>
        <w:autoSpaceDN w:val="0"/>
        <w:adjustRightInd w:val="0"/>
        <w:jc w:val="both"/>
        <w:rPr>
          <w:rFonts w:ascii="Book Antiqua" w:hAnsi="Book Antiqua" w:cs="Arial"/>
          <w:sz w:val="8"/>
          <w:szCs w:val="8"/>
        </w:rPr>
      </w:pPr>
    </w:p>
    <w:p w14:paraId="073B65DE" w14:textId="0CBF9DE3" w:rsidR="00DF6EED" w:rsidRDefault="00DF6EED" w:rsidP="0059070C">
      <w:pPr>
        <w:widowControl w:val="0"/>
        <w:autoSpaceDE w:val="0"/>
        <w:autoSpaceDN w:val="0"/>
        <w:adjustRightInd w:val="0"/>
        <w:jc w:val="both"/>
        <w:rPr>
          <w:rFonts w:ascii="Book Antiqua" w:hAnsi="Book Antiqua" w:cs="Arial"/>
          <w:sz w:val="8"/>
          <w:szCs w:val="8"/>
        </w:rPr>
      </w:pPr>
    </w:p>
    <w:p w14:paraId="2E18D5B2" w14:textId="09CAEB67" w:rsidR="00DF6EED" w:rsidRDefault="00DF6EED" w:rsidP="0059070C">
      <w:pPr>
        <w:widowControl w:val="0"/>
        <w:autoSpaceDE w:val="0"/>
        <w:autoSpaceDN w:val="0"/>
        <w:adjustRightInd w:val="0"/>
        <w:jc w:val="both"/>
        <w:rPr>
          <w:rFonts w:ascii="Book Antiqua" w:hAnsi="Book Antiqua" w:cs="Arial"/>
          <w:sz w:val="8"/>
          <w:szCs w:val="8"/>
        </w:rPr>
      </w:pPr>
    </w:p>
    <w:p w14:paraId="48B58ACF" w14:textId="779B1078" w:rsidR="00DF6EED" w:rsidRDefault="00DF6EED" w:rsidP="0059070C">
      <w:pPr>
        <w:widowControl w:val="0"/>
        <w:autoSpaceDE w:val="0"/>
        <w:autoSpaceDN w:val="0"/>
        <w:adjustRightInd w:val="0"/>
        <w:jc w:val="both"/>
        <w:rPr>
          <w:rFonts w:ascii="Book Antiqua" w:hAnsi="Book Antiqua" w:cs="Arial"/>
          <w:sz w:val="8"/>
          <w:szCs w:val="8"/>
        </w:rPr>
      </w:pPr>
    </w:p>
    <w:p w14:paraId="12D3D3AB" w14:textId="636BF533" w:rsidR="00DF6EED" w:rsidRDefault="00DF6EED" w:rsidP="0059070C">
      <w:pPr>
        <w:widowControl w:val="0"/>
        <w:autoSpaceDE w:val="0"/>
        <w:autoSpaceDN w:val="0"/>
        <w:adjustRightInd w:val="0"/>
        <w:jc w:val="both"/>
        <w:rPr>
          <w:rFonts w:ascii="Book Antiqua" w:hAnsi="Book Antiqua" w:cs="Arial"/>
          <w:sz w:val="8"/>
          <w:szCs w:val="8"/>
        </w:rPr>
      </w:pPr>
    </w:p>
    <w:p w14:paraId="3FAA9A91" w14:textId="0EF87BE1" w:rsidR="00DF6EED" w:rsidRDefault="00DF6EED" w:rsidP="0059070C">
      <w:pPr>
        <w:widowControl w:val="0"/>
        <w:autoSpaceDE w:val="0"/>
        <w:autoSpaceDN w:val="0"/>
        <w:adjustRightInd w:val="0"/>
        <w:jc w:val="both"/>
        <w:rPr>
          <w:rFonts w:ascii="Book Antiqua" w:hAnsi="Book Antiqua" w:cs="Arial"/>
          <w:sz w:val="8"/>
          <w:szCs w:val="8"/>
        </w:rPr>
      </w:pPr>
    </w:p>
    <w:p w14:paraId="6DB519FD" w14:textId="57B2E20A" w:rsidR="00DF6EED" w:rsidRDefault="00DF6EED" w:rsidP="0059070C">
      <w:pPr>
        <w:widowControl w:val="0"/>
        <w:autoSpaceDE w:val="0"/>
        <w:autoSpaceDN w:val="0"/>
        <w:adjustRightInd w:val="0"/>
        <w:jc w:val="both"/>
        <w:rPr>
          <w:rFonts w:ascii="Book Antiqua" w:hAnsi="Book Antiqua" w:cs="Arial"/>
          <w:sz w:val="8"/>
          <w:szCs w:val="8"/>
        </w:rPr>
      </w:pPr>
    </w:p>
    <w:p w14:paraId="04967F77" w14:textId="1CA4A5F0" w:rsidR="00DF6EED" w:rsidRDefault="00DF6EED" w:rsidP="0059070C">
      <w:pPr>
        <w:widowControl w:val="0"/>
        <w:autoSpaceDE w:val="0"/>
        <w:autoSpaceDN w:val="0"/>
        <w:adjustRightInd w:val="0"/>
        <w:jc w:val="both"/>
        <w:rPr>
          <w:rFonts w:ascii="Book Antiqua" w:hAnsi="Book Antiqua" w:cs="Arial"/>
          <w:sz w:val="8"/>
          <w:szCs w:val="8"/>
        </w:rPr>
      </w:pPr>
    </w:p>
    <w:p w14:paraId="737EBA62" w14:textId="5FC12568" w:rsidR="00DF6EED" w:rsidRDefault="00DF6EED" w:rsidP="0059070C">
      <w:pPr>
        <w:widowControl w:val="0"/>
        <w:autoSpaceDE w:val="0"/>
        <w:autoSpaceDN w:val="0"/>
        <w:adjustRightInd w:val="0"/>
        <w:jc w:val="both"/>
        <w:rPr>
          <w:rFonts w:ascii="Book Antiqua" w:hAnsi="Book Antiqua" w:cs="Arial"/>
          <w:sz w:val="8"/>
          <w:szCs w:val="8"/>
        </w:rPr>
      </w:pPr>
    </w:p>
    <w:p w14:paraId="0FC4DE87" w14:textId="0E99890F" w:rsidR="00DF6EED" w:rsidRDefault="00DF6EED" w:rsidP="0059070C">
      <w:pPr>
        <w:widowControl w:val="0"/>
        <w:autoSpaceDE w:val="0"/>
        <w:autoSpaceDN w:val="0"/>
        <w:adjustRightInd w:val="0"/>
        <w:jc w:val="both"/>
        <w:rPr>
          <w:rFonts w:ascii="Book Antiqua" w:hAnsi="Book Antiqua" w:cs="Arial"/>
          <w:sz w:val="8"/>
          <w:szCs w:val="8"/>
        </w:rPr>
      </w:pPr>
    </w:p>
    <w:p w14:paraId="332BB7C7" w14:textId="2F361108" w:rsidR="00DF6EED" w:rsidRDefault="00DF6EED" w:rsidP="0059070C">
      <w:pPr>
        <w:widowControl w:val="0"/>
        <w:autoSpaceDE w:val="0"/>
        <w:autoSpaceDN w:val="0"/>
        <w:adjustRightInd w:val="0"/>
        <w:jc w:val="both"/>
        <w:rPr>
          <w:rFonts w:ascii="Book Antiqua" w:hAnsi="Book Antiqua" w:cs="Arial"/>
          <w:sz w:val="8"/>
          <w:szCs w:val="8"/>
        </w:rPr>
      </w:pPr>
    </w:p>
    <w:p w14:paraId="48381B2D" w14:textId="2B775AD3" w:rsidR="00DF6EED" w:rsidRDefault="00DF6EED" w:rsidP="0059070C">
      <w:pPr>
        <w:widowControl w:val="0"/>
        <w:autoSpaceDE w:val="0"/>
        <w:autoSpaceDN w:val="0"/>
        <w:adjustRightInd w:val="0"/>
        <w:jc w:val="both"/>
        <w:rPr>
          <w:rFonts w:ascii="Book Antiqua" w:hAnsi="Book Antiqua" w:cs="Arial"/>
          <w:sz w:val="8"/>
          <w:szCs w:val="8"/>
        </w:rPr>
      </w:pPr>
    </w:p>
    <w:p w14:paraId="1CE42373" w14:textId="7730C199" w:rsidR="00DF6EED" w:rsidRDefault="00DF6EED" w:rsidP="0059070C">
      <w:pPr>
        <w:widowControl w:val="0"/>
        <w:autoSpaceDE w:val="0"/>
        <w:autoSpaceDN w:val="0"/>
        <w:adjustRightInd w:val="0"/>
        <w:jc w:val="both"/>
        <w:rPr>
          <w:rFonts w:ascii="Book Antiqua" w:hAnsi="Book Antiqua" w:cs="Arial"/>
          <w:sz w:val="8"/>
          <w:szCs w:val="8"/>
        </w:rPr>
      </w:pPr>
    </w:p>
    <w:p w14:paraId="24800E15" w14:textId="5FA90D13" w:rsidR="00DF6EED" w:rsidRDefault="00DF6EED" w:rsidP="0059070C">
      <w:pPr>
        <w:widowControl w:val="0"/>
        <w:autoSpaceDE w:val="0"/>
        <w:autoSpaceDN w:val="0"/>
        <w:adjustRightInd w:val="0"/>
        <w:jc w:val="both"/>
        <w:rPr>
          <w:rFonts w:ascii="Book Antiqua" w:hAnsi="Book Antiqua" w:cs="Arial"/>
          <w:sz w:val="8"/>
          <w:szCs w:val="8"/>
        </w:rPr>
      </w:pPr>
    </w:p>
    <w:p w14:paraId="73677CBF" w14:textId="6429AC56" w:rsidR="00DF6EED" w:rsidRDefault="00DF6EED" w:rsidP="0059070C">
      <w:pPr>
        <w:widowControl w:val="0"/>
        <w:autoSpaceDE w:val="0"/>
        <w:autoSpaceDN w:val="0"/>
        <w:adjustRightInd w:val="0"/>
        <w:jc w:val="both"/>
        <w:rPr>
          <w:rFonts w:ascii="Book Antiqua" w:hAnsi="Book Antiqua" w:cs="Arial"/>
          <w:sz w:val="8"/>
          <w:szCs w:val="8"/>
        </w:rPr>
      </w:pPr>
    </w:p>
    <w:p w14:paraId="2DC5504F" w14:textId="05A6C437" w:rsidR="00DF6EED" w:rsidRDefault="00DF6EED" w:rsidP="0059070C">
      <w:pPr>
        <w:widowControl w:val="0"/>
        <w:autoSpaceDE w:val="0"/>
        <w:autoSpaceDN w:val="0"/>
        <w:adjustRightInd w:val="0"/>
        <w:jc w:val="both"/>
        <w:rPr>
          <w:rFonts w:ascii="Book Antiqua" w:hAnsi="Book Antiqua" w:cs="Arial"/>
          <w:sz w:val="8"/>
          <w:szCs w:val="8"/>
        </w:rPr>
      </w:pPr>
    </w:p>
    <w:p w14:paraId="69C21977" w14:textId="5657DFDE" w:rsidR="00DF6EED" w:rsidRDefault="00DF6EED" w:rsidP="0059070C">
      <w:pPr>
        <w:widowControl w:val="0"/>
        <w:autoSpaceDE w:val="0"/>
        <w:autoSpaceDN w:val="0"/>
        <w:adjustRightInd w:val="0"/>
        <w:jc w:val="both"/>
        <w:rPr>
          <w:rFonts w:ascii="Book Antiqua" w:hAnsi="Book Antiqua" w:cs="Arial"/>
          <w:sz w:val="8"/>
          <w:szCs w:val="8"/>
        </w:rPr>
      </w:pPr>
    </w:p>
    <w:p w14:paraId="0434283C" w14:textId="5FF83E71" w:rsidR="00DF6EED" w:rsidRDefault="00DF6EED" w:rsidP="0059070C">
      <w:pPr>
        <w:widowControl w:val="0"/>
        <w:autoSpaceDE w:val="0"/>
        <w:autoSpaceDN w:val="0"/>
        <w:adjustRightInd w:val="0"/>
        <w:jc w:val="both"/>
        <w:rPr>
          <w:rFonts w:ascii="Book Antiqua" w:hAnsi="Book Antiqua" w:cs="Arial"/>
          <w:sz w:val="8"/>
          <w:szCs w:val="8"/>
        </w:rPr>
      </w:pPr>
    </w:p>
    <w:p w14:paraId="51805B2D" w14:textId="4436BD4A" w:rsidR="00DF6EED" w:rsidRDefault="00DF6EED" w:rsidP="0059070C">
      <w:pPr>
        <w:widowControl w:val="0"/>
        <w:autoSpaceDE w:val="0"/>
        <w:autoSpaceDN w:val="0"/>
        <w:adjustRightInd w:val="0"/>
        <w:jc w:val="both"/>
        <w:rPr>
          <w:rFonts w:ascii="Book Antiqua" w:hAnsi="Book Antiqua" w:cs="Arial"/>
          <w:sz w:val="8"/>
          <w:szCs w:val="8"/>
        </w:rPr>
      </w:pPr>
    </w:p>
    <w:p w14:paraId="0308A7F6" w14:textId="7E20474E" w:rsidR="00DF6EED" w:rsidRDefault="00DF6EED" w:rsidP="0059070C">
      <w:pPr>
        <w:widowControl w:val="0"/>
        <w:autoSpaceDE w:val="0"/>
        <w:autoSpaceDN w:val="0"/>
        <w:adjustRightInd w:val="0"/>
        <w:jc w:val="both"/>
        <w:rPr>
          <w:rFonts w:ascii="Book Antiqua" w:hAnsi="Book Antiqua" w:cs="Arial"/>
          <w:sz w:val="8"/>
          <w:szCs w:val="8"/>
        </w:rPr>
      </w:pPr>
    </w:p>
    <w:p w14:paraId="375C6B5B" w14:textId="6F8F61BD" w:rsidR="00DF6EED" w:rsidRDefault="00DF6EED" w:rsidP="0059070C">
      <w:pPr>
        <w:widowControl w:val="0"/>
        <w:autoSpaceDE w:val="0"/>
        <w:autoSpaceDN w:val="0"/>
        <w:adjustRightInd w:val="0"/>
        <w:jc w:val="both"/>
        <w:rPr>
          <w:rFonts w:ascii="Book Antiqua" w:hAnsi="Book Antiqua" w:cs="Arial"/>
          <w:sz w:val="8"/>
          <w:szCs w:val="8"/>
        </w:rPr>
      </w:pPr>
    </w:p>
    <w:p w14:paraId="2B8E25E1" w14:textId="727EF01D" w:rsidR="00DF6EED" w:rsidRPr="00072FAD" w:rsidRDefault="00DF6EED" w:rsidP="00072FAD">
      <w:pPr>
        <w:pStyle w:val="Default"/>
        <w:jc w:val="center"/>
        <w:rPr>
          <w:rFonts w:ascii="Book Antiqua" w:hAnsi="Book Antiqua"/>
          <w:b/>
          <w:bCs/>
        </w:rPr>
      </w:pPr>
      <w:r w:rsidRPr="00072FAD">
        <w:rPr>
          <w:rFonts w:ascii="Book Antiqua" w:hAnsi="Book Antiqua"/>
          <w:b/>
          <w:bCs/>
        </w:rPr>
        <w:lastRenderedPageBreak/>
        <w:t xml:space="preserve">Format for Affidavit of Self certification regarding Local Content in line with PPP-MII order and </w:t>
      </w:r>
      <w:proofErr w:type="spellStart"/>
      <w:r w:rsidRPr="00072FAD">
        <w:rPr>
          <w:rFonts w:ascii="Book Antiqua" w:hAnsi="Book Antiqua"/>
          <w:b/>
          <w:bCs/>
        </w:rPr>
        <w:t>MoP</w:t>
      </w:r>
      <w:proofErr w:type="spellEnd"/>
      <w:r w:rsidRPr="00072FAD">
        <w:rPr>
          <w:rFonts w:ascii="Book Antiqua" w:hAnsi="Book Antiqua"/>
          <w:b/>
          <w:bCs/>
        </w:rPr>
        <w:t xml:space="preserve"> Order, if applicable, to be provided on a non-judicial stamp paper of Rs. 100/-.</w:t>
      </w:r>
    </w:p>
    <w:p w14:paraId="074FFB63" w14:textId="77777777" w:rsidR="00DF6EED" w:rsidRPr="00D83948" w:rsidRDefault="00DF6EED" w:rsidP="00DF6EED">
      <w:pPr>
        <w:pStyle w:val="Default"/>
        <w:jc w:val="both"/>
        <w:rPr>
          <w:rFonts w:ascii="Book Antiqua" w:hAnsi="Book Antiqua"/>
        </w:rPr>
      </w:pPr>
    </w:p>
    <w:p w14:paraId="226BC5DB" w14:textId="77777777" w:rsidR="00DF6EED" w:rsidRPr="00F07F29" w:rsidRDefault="00DF6EED" w:rsidP="00DF6EED">
      <w:pPr>
        <w:pStyle w:val="Default"/>
        <w:jc w:val="right"/>
        <w:rPr>
          <w:rFonts w:ascii="Book Antiqua" w:hAnsi="Book Antiqua"/>
        </w:rPr>
      </w:pPr>
      <w:r w:rsidRPr="00F07F29">
        <w:rPr>
          <w:rFonts w:ascii="Book Antiqua" w:hAnsi="Book Antiqua"/>
          <w:b/>
          <w:bCs/>
        </w:rPr>
        <w:t xml:space="preserve">Date: </w:t>
      </w:r>
    </w:p>
    <w:p w14:paraId="1B922193"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I ________S/o, D/o, W/o, _____________________Resident of_________________________________________________________ hereby solemnly affirm and declare as under: </w:t>
      </w:r>
    </w:p>
    <w:p w14:paraId="501ED506" w14:textId="77777777" w:rsidR="00DF6EED" w:rsidRPr="00F07F29" w:rsidRDefault="00DF6EED" w:rsidP="00DF6EED">
      <w:pPr>
        <w:pStyle w:val="Default"/>
        <w:jc w:val="both"/>
        <w:rPr>
          <w:rFonts w:ascii="Book Antiqua" w:hAnsi="Book Antiqua"/>
        </w:rPr>
      </w:pPr>
    </w:p>
    <w:p w14:paraId="49DF321A"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That I will agree to abide by the terms and conditions of the Public Procurement (Preference to Make in India) Order, 2017 of Government of India issued vide Notification No:P-45021/2/2017 -BE-II dated 15/06/2017, its revision dated </w:t>
      </w:r>
      <w:r w:rsidRPr="00180F1F">
        <w:rPr>
          <w:rFonts w:ascii="Book Antiqua" w:hAnsi="Book Antiqua"/>
          <w:b/>
          <w:bCs/>
        </w:rPr>
        <w:t>04/06/2020</w:t>
      </w:r>
      <w:r w:rsidRPr="00180F1F">
        <w:rPr>
          <w:rFonts w:ascii="Book Antiqua" w:hAnsi="Book Antiqua"/>
        </w:rPr>
        <w:t xml:space="preserve">(hereinafter </w:t>
      </w:r>
      <w:r w:rsidRPr="00BA5B03">
        <w:rPr>
          <w:rFonts w:ascii="Book Antiqua" w:hAnsi="Book Antiqua"/>
          <w:b/>
          <w:bCs/>
        </w:rPr>
        <w:t>PPP-MII order</w:t>
      </w:r>
      <w:r w:rsidRPr="00180F1F">
        <w:rPr>
          <w:rFonts w:ascii="Book Antiqua" w:hAnsi="Book Antiqua"/>
        </w:rPr>
        <w:t>)</w:t>
      </w:r>
      <w:r>
        <w:rPr>
          <w:rFonts w:ascii="Book Antiqua" w:hAnsi="Book Antiqua"/>
        </w:rPr>
        <w:t xml:space="preserve">, </w:t>
      </w:r>
      <w:r w:rsidRPr="00DB3C6C">
        <w:rPr>
          <w:rFonts w:ascii="Book Antiqua" w:hAnsi="Book Antiqua" w:cs="Arial"/>
          <w:b/>
          <w:bCs/>
        </w:rPr>
        <w:t>‘Public Procurement (Preference to Make in India) to provide for Purchase Preference (linked w</w:t>
      </w:r>
      <w:r>
        <w:rPr>
          <w:rFonts w:ascii="Book Antiqua" w:hAnsi="Book Antiqua" w:cs="Arial"/>
          <w:b/>
          <w:bCs/>
        </w:rPr>
        <w:t>ith local content)’ order dated</w:t>
      </w:r>
      <w:r w:rsidRPr="00DB3C6C">
        <w:rPr>
          <w:rFonts w:ascii="Book Antiqua" w:hAnsi="Book Antiqua" w:cs="Arial"/>
          <w:b/>
          <w:bCs/>
        </w:rPr>
        <w:t xml:space="preserve"> 28/07/2020 issued by Ministry of Power </w:t>
      </w:r>
      <w:r w:rsidRPr="00180F1F">
        <w:rPr>
          <w:rFonts w:ascii="Book Antiqua" w:hAnsi="Book Antiqua"/>
        </w:rPr>
        <w:t>(</w:t>
      </w:r>
      <w:r w:rsidRPr="00BA5B03">
        <w:rPr>
          <w:rFonts w:ascii="Book Antiqua" w:hAnsi="Book Antiqua"/>
        </w:rPr>
        <w:t xml:space="preserve">hereinafter </w:t>
      </w:r>
      <w:proofErr w:type="spellStart"/>
      <w:r w:rsidRPr="00BA5B03">
        <w:rPr>
          <w:rFonts w:ascii="Book Antiqua" w:hAnsi="Book Antiqua"/>
          <w:b/>
          <w:bCs/>
        </w:rPr>
        <w:t>MoP</w:t>
      </w:r>
      <w:proofErr w:type="spellEnd"/>
      <w:r w:rsidRPr="00BA5B03">
        <w:rPr>
          <w:rFonts w:ascii="Book Antiqua" w:hAnsi="Book Antiqua"/>
          <w:b/>
          <w:bCs/>
        </w:rPr>
        <w:t xml:space="preserve"> order</w:t>
      </w:r>
      <w:r w:rsidRPr="00180F1F">
        <w:rPr>
          <w:rFonts w:ascii="Book Antiqua" w:hAnsi="Book Antiqua"/>
        </w:rPr>
        <w:t>)</w:t>
      </w:r>
      <w:r>
        <w:rPr>
          <w:rFonts w:ascii="Book Antiqua" w:hAnsi="Book Antiqua"/>
        </w:rPr>
        <w:t xml:space="preserve"> </w:t>
      </w:r>
      <w:r w:rsidRPr="00F07F29">
        <w:rPr>
          <w:rFonts w:ascii="Book Antiqua" w:hAnsi="Book Antiqua"/>
        </w:rPr>
        <w:t>and any subsequent modifications/Amendments</w:t>
      </w:r>
      <w:r w:rsidRPr="00F07F29">
        <w:rPr>
          <w:rFonts w:ascii="Book Antiqua" w:hAnsi="Book Antiqua"/>
          <w:b/>
          <w:bCs/>
        </w:rPr>
        <w:t xml:space="preserve">, </w:t>
      </w:r>
      <w:r w:rsidRPr="00F07F29">
        <w:rPr>
          <w:rFonts w:ascii="Book Antiqua" w:hAnsi="Book Antiqua"/>
        </w:rPr>
        <w:t>if any</w:t>
      </w:r>
      <w:r>
        <w:rPr>
          <w:rFonts w:ascii="Book Antiqua" w:hAnsi="Book Antiqua"/>
        </w:rPr>
        <w:t xml:space="preserve"> </w:t>
      </w:r>
      <w:r w:rsidRPr="00F07F29">
        <w:rPr>
          <w:rFonts w:ascii="Book Antiqua" w:hAnsi="Book Antiqua"/>
        </w:rPr>
        <w:t xml:space="preserve">and </w:t>
      </w:r>
    </w:p>
    <w:p w14:paraId="1291F101" w14:textId="77777777" w:rsidR="00DF6EED" w:rsidRPr="00F07F29" w:rsidRDefault="00DF6EED" w:rsidP="00DF6EED">
      <w:pPr>
        <w:pStyle w:val="Default"/>
        <w:jc w:val="both"/>
        <w:rPr>
          <w:rFonts w:ascii="Book Antiqua" w:hAnsi="Book Antiqua"/>
        </w:rPr>
      </w:pPr>
    </w:p>
    <w:p w14:paraId="03D779E0" w14:textId="4093657D" w:rsidR="00DF6EED" w:rsidRPr="001D3E67" w:rsidRDefault="00DF6EED" w:rsidP="00DF6EED">
      <w:pPr>
        <w:pStyle w:val="Default"/>
        <w:jc w:val="both"/>
        <w:rPr>
          <w:rFonts w:ascii="Book Antiqua" w:hAnsi="Book Antiqua"/>
          <w:color w:val="FF0000"/>
        </w:rPr>
      </w:pPr>
      <w:r w:rsidRPr="00F07F29">
        <w:rPr>
          <w:rFonts w:ascii="Book Antiqua" w:hAnsi="Book Antiqua"/>
        </w:rPr>
        <w:t>That the information furnished hereinafter is correct to the best of my knowledge and belief and I undertake to produce relevant records before the procuring entity/POWERGRID or any other Government authority for the purpose of assessing the local content</w:t>
      </w:r>
      <w:r>
        <w:rPr>
          <w:rFonts w:ascii="Book Antiqua" w:hAnsi="Book Antiqua"/>
        </w:rPr>
        <w:t xml:space="preserve"> </w:t>
      </w:r>
      <w:r w:rsidRPr="00F07F29">
        <w:rPr>
          <w:rFonts w:ascii="Book Antiqua" w:hAnsi="Book Antiqua"/>
        </w:rPr>
        <w:t>of</w:t>
      </w:r>
      <w:r>
        <w:rPr>
          <w:rFonts w:ascii="Book Antiqua" w:hAnsi="Book Antiqua"/>
        </w:rPr>
        <w:t xml:space="preserve"> </w:t>
      </w:r>
      <w:r w:rsidRPr="00F07F29">
        <w:rPr>
          <w:rFonts w:ascii="Book Antiqua" w:hAnsi="Book Antiqua"/>
        </w:rPr>
        <w:t xml:space="preserve">goods/services/works supplied by me for </w:t>
      </w:r>
      <w:r w:rsidR="001F035A" w:rsidRPr="00A0367C">
        <w:rPr>
          <w:rFonts w:ascii="Book Antiqua" w:hAnsi="Book Antiqua" w:cs="Arial"/>
          <w:b/>
          <w:bCs/>
        </w:rPr>
        <w:t>Conductor Package CD03</w:t>
      </w:r>
      <w:r w:rsidR="001F035A">
        <w:rPr>
          <w:rFonts w:ascii="Book Antiqua" w:hAnsi="Book Antiqua" w:cs="Arial"/>
        </w:rPr>
        <w:t xml:space="preserve"> for procurement of ACSR Lapwing Conductor under balance works of 400kV D/C Lower </w:t>
      </w:r>
      <w:proofErr w:type="spellStart"/>
      <w:r w:rsidR="001F035A">
        <w:rPr>
          <w:rFonts w:ascii="Book Antiqua" w:hAnsi="Book Antiqua" w:cs="Arial"/>
        </w:rPr>
        <w:t>Subansiri</w:t>
      </w:r>
      <w:proofErr w:type="spellEnd"/>
      <w:r w:rsidR="001F035A">
        <w:rPr>
          <w:rFonts w:ascii="Book Antiqua" w:hAnsi="Book Antiqua" w:cs="Arial"/>
        </w:rPr>
        <w:t>-Biswanath-</w:t>
      </w:r>
      <w:proofErr w:type="spellStart"/>
      <w:r w:rsidR="001F035A">
        <w:rPr>
          <w:rFonts w:ascii="Book Antiqua" w:hAnsi="Book Antiqua" w:cs="Arial"/>
        </w:rPr>
        <w:t>Chariali</w:t>
      </w:r>
      <w:proofErr w:type="spellEnd"/>
      <w:r w:rsidR="001F035A">
        <w:rPr>
          <w:rFonts w:ascii="Book Antiqua" w:hAnsi="Book Antiqua" w:cs="Arial"/>
        </w:rPr>
        <w:t xml:space="preserve"> TL-II</w:t>
      </w:r>
      <w:r w:rsidR="001F035A" w:rsidRPr="000234DF">
        <w:rPr>
          <w:rFonts w:ascii="Book Antiqua" w:hAnsi="Book Antiqua" w:cs="Arial"/>
        </w:rPr>
        <w:t xml:space="preserve"> and Specification Number</w:t>
      </w:r>
      <w:r w:rsidR="001F035A">
        <w:rPr>
          <w:rFonts w:ascii="Book Antiqua" w:hAnsi="Book Antiqua" w:cs="Arial"/>
        </w:rPr>
        <w:t>/</w:t>
      </w:r>
      <w:r w:rsidR="001F035A" w:rsidRPr="00A0367C">
        <w:rPr>
          <w:rFonts w:ascii="Book Antiqua" w:hAnsi="Book Antiqua" w:cs="Arial"/>
          <w:b/>
          <w:bCs/>
        </w:rPr>
        <w:t xml:space="preserve">Bid </w:t>
      </w:r>
      <w:proofErr w:type="gramStart"/>
      <w:r w:rsidR="001F035A" w:rsidRPr="00A0367C">
        <w:rPr>
          <w:rFonts w:ascii="Book Antiqua" w:hAnsi="Book Antiqua" w:cs="Arial"/>
          <w:b/>
          <w:bCs/>
        </w:rPr>
        <w:t>Number :</w:t>
      </w:r>
      <w:proofErr w:type="gramEnd"/>
      <w:r w:rsidR="001F035A" w:rsidRPr="00A0367C">
        <w:rPr>
          <w:rFonts w:ascii="Book Antiqua" w:hAnsi="Book Antiqua" w:cs="Arial"/>
          <w:b/>
          <w:bCs/>
        </w:rPr>
        <w:t xml:space="preserve"> GEM/2021/B/1092509</w:t>
      </w:r>
      <w:r w:rsidR="001F035A">
        <w:rPr>
          <w:rFonts w:ascii="Book Antiqua" w:hAnsi="Book Antiqua" w:cs="Arial"/>
          <w:b/>
          <w:bCs/>
        </w:rPr>
        <w:t>.</w:t>
      </w:r>
    </w:p>
    <w:p w14:paraId="7C6B36ED" w14:textId="77777777" w:rsidR="00DF6EED" w:rsidRPr="00F07F29" w:rsidRDefault="00DF6EED" w:rsidP="00DF6EED">
      <w:pPr>
        <w:pStyle w:val="Default"/>
        <w:jc w:val="both"/>
        <w:rPr>
          <w:rFonts w:ascii="Book Antiqua" w:hAnsi="Book Antiqua"/>
        </w:rPr>
      </w:pPr>
    </w:p>
    <w:p w14:paraId="382716E9" w14:textId="77777777" w:rsidR="00DF6EED" w:rsidRDefault="00DF6EED" w:rsidP="00DF6EED">
      <w:pPr>
        <w:pStyle w:val="Default"/>
        <w:jc w:val="both"/>
        <w:rPr>
          <w:rFonts w:ascii="Book Antiqua" w:hAnsi="Book Antiqua"/>
        </w:rPr>
      </w:pPr>
      <w:r w:rsidRPr="00F07F29">
        <w:rPr>
          <w:rFonts w:ascii="Book Antiqua" w:hAnsi="Book Antiqua"/>
        </w:rPr>
        <w:t>That the local content for all inputs which constitute the said goods/services/works has been verified by me and I am responsible for the correctness of the claims made therein.</w:t>
      </w:r>
    </w:p>
    <w:p w14:paraId="4EA6C960" w14:textId="77777777" w:rsidR="00DF6EED" w:rsidRDefault="00DF6EED" w:rsidP="00DF6EED">
      <w:pPr>
        <w:pStyle w:val="Default"/>
        <w:jc w:val="both"/>
        <w:rPr>
          <w:rFonts w:ascii="Book Antiqua" w:hAnsi="Book Antiqua"/>
        </w:rPr>
      </w:pPr>
    </w:p>
    <w:p w14:paraId="6F8854D1" w14:textId="789A7E46" w:rsidR="00DF6EED" w:rsidRPr="00B554C6" w:rsidRDefault="00DF6EED" w:rsidP="00DF6EED">
      <w:pPr>
        <w:pStyle w:val="Default"/>
        <w:jc w:val="both"/>
        <w:rPr>
          <w:rFonts w:ascii="Book Antiqua" w:hAnsi="Book Antiqua"/>
          <w:b/>
        </w:rPr>
      </w:pPr>
      <w:r w:rsidRPr="00B554C6">
        <w:rPr>
          <w:rFonts w:ascii="Book Antiqua" w:hAnsi="Book Antiqua"/>
          <w:b/>
        </w:rPr>
        <w:t>That the ‘Local Content ‘as defined in the PPP-MII order</w:t>
      </w:r>
      <w:r w:rsidRPr="00B554C6">
        <w:rPr>
          <w:rFonts w:ascii="Book Antiqua" w:hAnsi="Book Antiqua"/>
          <w:b/>
          <w:bCs/>
        </w:rPr>
        <w:t xml:space="preserve"> and </w:t>
      </w:r>
      <w:proofErr w:type="spellStart"/>
      <w:r>
        <w:rPr>
          <w:rFonts w:ascii="Book Antiqua" w:hAnsi="Book Antiqua"/>
          <w:b/>
          <w:bCs/>
        </w:rPr>
        <w:t>MoP</w:t>
      </w:r>
      <w:proofErr w:type="spellEnd"/>
      <w:r>
        <w:rPr>
          <w:rFonts w:ascii="Book Antiqua" w:hAnsi="Book Antiqua"/>
          <w:b/>
          <w:bCs/>
        </w:rPr>
        <w:t xml:space="preserve"> order </w:t>
      </w:r>
      <w:r w:rsidRPr="00B554C6">
        <w:rPr>
          <w:rFonts w:ascii="Book Antiqua" w:hAnsi="Book Antiqua"/>
          <w:b/>
        </w:rPr>
        <w:t xml:space="preserve">in </w:t>
      </w:r>
      <w:r>
        <w:rPr>
          <w:rFonts w:ascii="Book Antiqua" w:hAnsi="Book Antiqua"/>
          <w:b/>
        </w:rPr>
        <w:t xml:space="preserve">the </w:t>
      </w:r>
      <w:r w:rsidRPr="00B554C6">
        <w:rPr>
          <w:rFonts w:ascii="Book Antiqua" w:hAnsi="Book Antiqua"/>
          <w:b/>
        </w:rPr>
        <w:t xml:space="preserve">goods/services/works supplied by me for </w:t>
      </w:r>
      <w:r w:rsidR="001F035A" w:rsidRPr="00A0367C">
        <w:rPr>
          <w:rFonts w:ascii="Book Antiqua" w:hAnsi="Book Antiqua" w:cs="Arial"/>
          <w:b/>
          <w:bCs/>
        </w:rPr>
        <w:t>Conductor Package CD03</w:t>
      </w:r>
      <w:r w:rsidR="001F035A">
        <w:rPr>
          <w:rFonts w:ascii="Book Antiqua" w:hAnsi="Book Antiqua" w:cs="Arial"/>
        </w:rPr>
        <w:t xml:space="preserve"> for procurement of ACSR Lapwing Conductor under balance works of 400kV D/C Lower </w:t>
      </w:r>
      <w:proofErr w:type="spellStart"/>
      <w:r w:rsidR="001F035A">
        <w:rPr>
          <w:rFonts w:ascii="Book Antiqua" w:hAnsi="Book Antiqua" w:cs="Arial"/>
        </w:rPr>
        <w:t>Subansiri</w:t>
      </w:r>
      <w:proofErr w:type="spellEnd"/>
      <w:r w:rsidR="001F035A">
        <w:rPr>
          <w:rFonts w:ascii="Book Antiqua" w:hAnsi="Book Antiqua" w:cs="Arial"/>
        </w:rPr>
        <w:t>-Biswanath-</w:t>
      </w:r>
      <w:proofErr w:type="spellStart"/>
      <w:r w:rsidR="001F035A">
        <w:rPr>
          <w:rFonts w:ascii="Book Antiqua" w:hAnsi="Book Antiqua" w:cs="Arial"/>
        </w:rPr>
        <w:t>Chariali</w:t>
      </w:r>
      <w:proofErr w:type="spellEnd"/>
      <w:r w:rsidR="001F035A">
        <w:rPr>
          <w:rFonts w:ascii="Book Antiqua" w:hAnsi="Book Antiqua" w:cs="Arial"/>
        </w:rPr>
        <w:t xml:space="preserve"> TL-II</w:t>
      </w:r>
      <w:r w:rsidR="001F035A" w:rsidRPr="000234DF">
        <w:rPr>
          <w:rFonts w:ascii="Book Antiqua" w:hAnsi="Book Antiqua" w:cs="Arial"/>
        </w:rPr>
        <w:t xml:space="preserve"> </w:t>
      </w:r>
      <w:r>
        <w:rPr>
          <w:rFonts w:ascii="Book Antiqua" w:hAnsi="Book Antiqua"/>
          <w:b/>
        </w:rPr>
        <w:t xml:space="preserve">is </w:t>
      </w:r>
      <w:r w:rsidRPr="00B554C6">
        <w:rPr>
          <w:rFonts w:ascii="Book Antiqua" w:hAnsi="Book Antiqua"/>
          <w:b/>
        </w:rPr>
        <w:t>……… percent (%)</w:t>
      </w:r>
      <w:r>
        <w:rPr>
          <w:rFonts w:ascii="Book Antiqua" w:hAnsi="Book Antiqua"/>
          <w:b/>
        </w:rPr>
        <w:t>.</w:t>
      </w:r>
    </w:p>
    <w:p w14:paraId="5C2ADA2C" w14:textId="77777777" w:rsidR="00DF6EED" w:rsidRPr="00F07F29" w:rsidRDefault="00DF6EED" w:rsidP="00DF6EED">
      <w:pPr>
        <w:pStyle w:val="Default"/>
        <w:jc w:val="both"/>
        <w:rPr>
          <w:rFonts w:ascii="Book Antiqua" w:hAnsi="Book Antiqua"/>
        </w:rPr>
      </w:pPr>
    </w:p>
    <w:p w14:paraId="7300BAC0" w14:textId="330F9E45" w:rsidR="00DF6EED" w:rsidRPr="00F07F29" w:rsidRDefault="00DF6EED" w:rsidP="00DF6EED">
      <w:pPr>
        <w:pStyle w:val="Default"/>
        <w:jc w:val="both"/>
        <w:rPr>
          <w:rFonts w:ascii="Book Antiqua" w:hAnsi="Book Antiqua"/>
        </w:rPr>
      </w:pPr>
      <w:r w:rsidRPr="00F07F29">
        <w:rPr>
          <w:rFonts w:ascii="Book Antiqua" w:hAnsi="Book Antiqua"/>
        </w:rPr>
        <w:t xml:space="preserve">That the goods/services/works supplied by me for </w:t>
      </w:r>
      <w:r w:rsidR="001F035A" w:rsidRPr="00A0367C">
        <w:rPr>
          <w:rFonts w:ascii="Book Antiqua" w:hAnsi="Book Antiqua" w:cs="Arial"/>
          <w:b/>
          <w:bCs/>
        </w:rPr>
        <w:t>Conductor Package CD03</w:t>
      </w:r>
      <w:r w:rsidR="001F035A">
        <w:rPr>
          <w:rFonts w:ascii="Book Antiqua" w:hAnsi="Book Antiqua" w:cs="Arial"/>
        </w:rPr>
        <w:t xml:space="preserve"> for procurement of ACSR Lapwing Conductor under balance works of 400kV D/C Lower </w:t>
      </w:r>
      <w:proofErr w:type="spellStart"/>
      <w:r w:rsidR="001F035A">
        <w:rPr>
          <w:rFonts w:ascii="Book Antiqua" w:hAnsi="Book Antiqua" w:cs="Arial"/>
        </w:rPr>
        <w:t>Subansiri</w:t>
      </w:r>
      <w:proofErr w:type="spellEnd"/>
      <w:r w:rsidR="001F035A">
        <w:rPr>
          <w:rFonts w:ascii="Book Antiqua" w:hAnsi="Book Antiqua" w:cs="Arial"/>
        </w:rPr>
        <w:t>-Biswanath-</w:t>
      </w:r>
      <w:proofErr w:type="spellStart"/>
      <w:r w:rsidR="001F035A">
        <w:rPr>
          <w:rFonts w:ascii="Book Antiqua" w:hAnsi="Book Antiqua" w:cs="Arial"/>
        </w:rPr>
        <w:t>Chariali</w:t>
      </w:r>
      <w:proofErr w:type="spellEnd"/>
      <w:r w:rsidR="001F035A">
        <w:rPr>
          <w:rFonts w:ascii="Book Antiqua" w:hAnsi="Book Antiqua" w:cs="Arial"/>
        </w:rPr>
        <w:t xml:space="preserve"> TL-II</w:t>
      </w:r>
      <w:r w:rsidR="001F035A" w:rsidRPr="000234DF">
        <w:rPr>
          <w:rFonts w:ascii="Book Antiqua" w:hAnsi="Book Antiqua" w:cs="Arial"/>
        </w:rPr>
        <w:t xml:space="preserve"> and Specification Number</w:t>
      </w:r>
      <w:r w:rsidR="001F035A">
        <w:rPr>
          <w:rFonts w:ascii="Book Antiqua" w:hAnsi="Book Antiqua" w:cs="Arial"/>
        </w:rPr>
        <w:t>/</w:t>
      </w:r>
      <w:r w:rsidR="001F035A" w:rsidRPr="00A0367C">
        <w:rPr>
          <w:rFonts w:ascii="Book Antiqua" w:hAnsi="Book Antiqua" w:cs="Arial"/>
          <w:b/>
          <w:bCs/>
        </w:rPr>
        <w:t xml:space="preserve">Bid </w:t>
      </w:r>
      <w:proofErr w:type="gramStart"/>
      <w:r w:rsidR="001F035A" w:rsidRPr="00A0367C">
        <w:rPr>
          <w:rFonts w:ascii="Book Antiqua" w:hAnsi="Book Antiqua" w:cs="Arial"/>
          <w:b/>
          <w:bCs/>
        </w:rPr>
        <w:t>Number :</w:t>
      </w:r>
      <w:proofErr w:type="gramEnd"/>
      <w:r w:rsidR="001F035A" w:rsidRPr="00A0367C">
        <w:rPr>
          <w:rFonts w:ascii="Book Antiqua" w:hAnsi="Book Antiqua" w:cs="Arial"/>
          <w:b/>
          <w:bCs/>
        </w:rPr>
        <w:t xml:space="preserve"> GEM/2021/B/1092509</w:t>
      </w:r>
      <w:r>
        <w:rPr>
          <w:rFonts w:ascii="Book Antiqua" w:eastAsia="Calibri" w:hAnsi="Book Antiqua"/>
          <w:b/>
          <w:color w:val="FF0000"/>
          <w:szCs w:val="22"/>
        </w:rPr>
        <w:t xml:space="preserve"> </w:t>
      </w:r>
      <w:r>
        <w:rPr>
          <w:rFonts w:ascii="Book Antiqua" w:hAnsi="Book Antiqua"/>
        </w:rPr>
        <w:t xml:space="preserve">meet </w:t>
      </w:r>
      <w:r w:rsidRPr="00F07F29">
        <w:rPr>
          <w:rFonts w:ascii="Book Antiqua" w:hAnsi="Book Antiqua"/>
        </w:rPr>
        <w:t>the ‘</w:t>
      </w:r>
      <w:r>
        <w:rPr>
          <w:rFonts w:ascii="Book Antiqua" w:hAnsi="Book Antiqua"/>
        </w:rPr>
        <w:t>Local Content</w:t>
      </w:r>
      <w:r w:rsidRPr="00F07F29">
        <w:rPr>
          <w:rFonts w:ascii="Book Antiqua" w:hAnsi="Book Antiqua"/>
        </w:rPr>
        <w:t>‘</w:t>
      </w:r>
      <w:r>
        <w:rPr>
          <w:rFonts w:ascii="Book Antiqua" w:hAnsi="Book Antiqua"/>
        </w:rPr>
        <w:t xml:space="preserve"> requirement </w:t>
      </w:r>
      <w:r w:rsidRPr="00F07F29">
        <w:rPr>
          <w:rFonts w:ascii="Book Antiqua" w:hAnsi="Book Antiqua"/>
        </w:rPr>
        <w:t>as defined in the PPP-MII order</w:t>
      </w:r>
      <w:r>
        <w:rPr>
          <w:rFonts w:ascii="Book Antiqua" w:hAnsi="Book Antiqua"/>
        </w:rPr>
        <w:t xml:space="preserve"> </w:t>
      </w:r>
      <w:r w:rsidRPr="00D83948">
        <w:rPr>
          <w:rFonts w:ascii="Book Antiqua" w:hAnsi="Book Antiqua"/>
          <w:b/>
          <w:bCs/>
        </w:rPr>
        <w:t xml:space="preserve">and </w:t>
      </w:r>
      <w:proofErr w:type="spellStart"/>
      <w:r w:rsidRPr="00D83948">
        <w:rPr>
          <w:rFonts w:ascii="Book Antiqua" w:hAnsi="Book Antiqua"/>
          <w:b/>
          <w:bCs/>
        </w:rPr>
        <w:t>MoP</w:t>
      </w:r>
      <w:proofErr w:type="spellEnd"/>
      <w:r w:rsidRPr="00D83948">
        <w:rPr>
          <w:rFonts w:ascii="Book Antiqua" w:hAnsi="Book Antiqua"/>
          <w:b/>
          <w:bCs/>
        </w:rPr>
        <w:t xml:space="preserve"> order </w:t>
      </w:r>
      <w:r w:rsidRPr="00481B43">
        <w:rPr>
          <w:rFonts w:ascii="Book Antiqua" w:hAnsi="Book Antiqua"/>
          <w:b/>
          <w:bCs/>
        </w:rPr>
        <w:t xml:space="preserve">for </w:t>
      </w:r>
      <w:r w:rsidRPr="00481B43">
        <w:rPr>
          <w:rFonts w:ascii="Book Antiqua" w:hAnsi="Book Antiqua" w:cs="Calibri"/>
          <w:b/>
          <w:bCs/>
        </w:rPr>
        <w:t>‘Class –I local supplier’/‘Class-II Local supplier</w:t>
      </w:r>
      <w:r>
        <w:rPr>
          <w:rFonts w:ascii="Book Antiqua" w:hAnsi="Book Antiqua"/>
          <w:b/>
          <w:bCs/>
        </w:rPr>
        <w:t xml:space="preserve"> (</w:t>
      </w:r>
      <w:r w:rsidRPr="00481B43">
        <w:rPr>
          <w:rFonts w:ascii="Book Antiqua" w:hAnsi="Book Antiqua"/>
          <w:b/>
          <w:bCs/>
          <w:i/>
        </w:rPr>
        <w:t>choose as applicable</w:t>
      </w:r>
      <w:r>
        <w:rPr>
          <w:rFonts w:ascii="Book Antiqua" w:hAnsi="Book Antiqua"/>
          <w:b/>
          <w:bCs/>
        </w:rPr>
        <w:t>)</w:t>
      </w:r>
      <w:r w:rsidRPr="00F07F29">
        <w:rPr>
          <w:rFonts w:ascii="Book Antiqua" w:hAnsi="Book Antiqua"/>
        </w:rPr>
        <w:t>.</w:t>
      </w:r>
    </w:p>
    <w:p w14:paraId="7E093FBF" w14:textId="77777777" w:rsidR="00DF6EED" w:rsidRPr="00F07F29" w:rsidRDefault="00DF6EED" w:rsidP="00DF6EED">
      <w:pPr>
        <w:pStyle w:val="Default"/>
        <w:jc w:val="both"/>
        <w:rPr>
          <w:rFonts w:ascii="Book Antiqua" w:hAnsi="Book Antiqua"/>
        </w:rPr>
      </w:pPr>
      <w:r w:rsidRPr="00F07F29">
        <w:rPr>
          <w:rFonts w:ascii="Book Antiqua" w:hAnsi="Book Antiqua"/>
        </w:rPr>
        <w:t>That the value addition for the purpose of meeting the ‘Local Content ‘has been made by me at ………………………</w:t>
      </w:r>
      <w:r w:rsidRPr="00F07F29">
        <w:t xml:space="preserve"> (</w:t>
      </w:r>
      <w:r w:rsidRPr="00F07F29">
        <w:rPr>
          <w:i/>
          <w:iCs/>
        </w:rPr>
        <w:t xml:space="preserve">Enter the </w:t>
      </w:r>
      <w:r w:rsidRPr="00F07F29">
        <w:rPr>
          <w:rFonts w:ascii="Book Antiqua" w:hAnsi="Book Antiqua"/>
          <w:i/>
          <w:iCs/>
        </w:rPr>
        <w:t>details of the location(s) at which value addition is made)</w:t>
      </w:r>
      <w:r w:rsidRPr="00F07F29">
        <w:rPr>
          <w:rFonts w:ascii="Book Antiqua" w:hAnsi="Book Antiqua"/>
        </w:rPr>
        <w:t>.</w:t>
      </w:r>
    </w:p>
    <w:p w14:paraId="43DF8716" w14:textId="77777777" w:rsidR="00DF6EED" w:rsidRPr="00F07F29" w:rsidRDefault="00DF6EED" w:rsidP="00DF6EED">
      <w:pPr>
        <w:pStyle w:val="Default"/>
        <w:jc w:val="both"/>
        <w:rPr>
          <w:rFonts w:ascii="Book Antiqua" w:hAnsi="Book Antiqua"/>
        </w:rPr>
      </w:pPr>
    </w:p>
    <w:p w14:paraId="714E24D7" w14:textId="77777777" w:rsidR="00DF6EED" w:rsidRPr="00F07F29" w:rsidRDefault="00DF6EED" w:rsidP="00DF6EED">
      <w:pPr>
        <w:pStyle w:val="Default"/>
        <w:jc w:val="both"/>
        <w:rPr>
          <w:rFonts w:ascii="Book Antiqua" w:hAnsi="Book Antiqua"/>
        </w:rPr>
      </w:pPr>
      <w:r w:rsidRPr="00F07F29">
        <w:rPr>
          <w:rFonts w:ascii="Book Antiqua" w:hAnsi="Book Antiqua"/>
        </w:rPr>
        <w:t>That in the event of the local content of the goods/services/works mentioned herein is found to be incorrect and not meeting the prescribed Local Content criteria, based on the assessment of procuring agency (</w:t>
      </w:r>
      <w:proofErr w:type="spellStart"/>
      <w:r w:rsidRPr="00F07F29">
        <w:rPr>
          <w:rFonts w:ascii="Book Antiqua" w:hAnsi="Book Antiqua"/>
        </w:rPr>
        <w:t>ies</w:t>
      </w:r>
      <w:proofErr w:type="spellEnd"/>
      <w:r w:rsidRPr="00F07F29">
        <w:rPr>
          <w:rFonts w:ascii="Book Antiqua" w:hAnsi="Book Antiqua"/>
        </w:rPr>
        <w:t xml:space="preserve">)/POWERGRID/Government Authorities for </w:t>
      </w:r>
      <w:r w:rsidRPr="00F07F29">
        <w:rPr>
          <w:rFonts w:ascii="Book Antiqua" w:hAnsi="Book Antiqua"/>
        </w:rPr>
        <w:lastRenderedPageBreak/>
        <w:t>the purpose of assessing the local content, action shall be taken against me in line with the PPP-MII order</w:t>
      </w:r>
      <w:r>
        <w:rPr>
          <w:rFonts w:ascii="Book Antiqua" w:hAnsi="Book Antiqua"/>
        </w:rPr>
        <w:t xml:space="preserve">, </w:t>
      </w:r>
      <w:proofErr w:type="spellStart"/>
      <w:r w:rsidRPr="00D83948">
        <w:rPr>
          <w:rFonts w:ascii="Book Antiqua" w:hAnsi="Book Antiqua"/>
          <w:b/>
          <w:bCs/>
        </w:rPr>
        <w:t>MoP</w:t>
      </w:r>
      <w:proofErr w:type="spellEnd"/>
      <w:r w:rsidRPr="00D83948">
        <w:rPr>
          <w:rFonts w:ascii="Book Antiqua" w:hAnsi="Book Antiqua"/>
          <w:b/>
          <w:bCs/>
        </w:rPr>
        <w:t xml:space="preserve"> order</w:t>
      </w:r>
      <w:r>
        <w:rPr>
          <w:rFonts w:ascii="Book Antiqua" w:hAnsi="Book Antiqua"/>
          <w:b/>
          <w:bCs/>
        </w:rPr>
        <w:t xml:space="preserve"> </w:t>
      </w:r>
      <w:r w:rsidRPr="00F07F29">
        <w:rPr>
          <w:rFonts w:ascii="Book Antiqua" w:hAnsi="Book Antiqua"/>
        </w:rPr>
        <w:t xml:space="preserve">and provisions of the Integrity pact/ Bidding Documents. </w:t>
      </w:r>
    </w:p>
    <w:p w14:paraId="5DE841BE" w14:textId="77777777" w:rsidR="00DF6EED" w:rsidRPr="00F07F29" w:rsidRDefault="00DF6EED" w:rsidP="00DF6EED">
      <w:pPr>
        <w:pStyle w:val="Default"/>
        <w:jc w:val="both"/>
        <w:rPr>
          <w:rFonts w:ascii="Book Antiqua" w:hAnsi="Book Antiqua"/>
        </w:rPr>
      </w:pPr>
    </w:p>
    <w:p w14:paraId="322EF6C2"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I agree to maintain the following information in the Company's record for a period of 8 years and shall make this available for verification to any statutory authority. </w:t>
      </w:r>
    </w:p>
    <w:p w14:paraId="4EBD370F" w14:textId="77777777" w:rsidR="00DF6EED" w:rsidRPr="00F07F29" w:rsidRDefault="00DF6EED" w:rsidP="00DF6EED">
      <w:pPr>
        <w:pStyle w:val="Default"/>
        <w:jc w:val="both"/>
        <w:rPr>
          <w:rFonts w:ascii="Book Antiqua" w:hAnsi="Book Antiqua"/>
        </w:rPr>
      </w:pPr>
    </w:p>
    <w:p w14:paraId="4BF61855" w14:textId="77777777" w:rsidR="00DF6EED" w:rsidRPr="00F07F29" w:rsidRDefault="00DF6EED" w:rsidP="00DF6EED">
      <w:pPr>
        <w:pStyle w:val="Default"/>
        <w:ind w:left="540" w:hanging="540"/>
        <w:jc w:val="both"/>
        <w:rPr>
          <w:rFonts w:ascii="Book Antiqua" w:hAnsi="Book Antiqua"/>
        </w:rPr>
      </w:pPr>
      <w:r w:rsidRPr="00F07F29">
        <w:rPr>
          <w:rFonts w:ascii="Book Antiqua" w:hAnsi="Book Antiqua"/>
        </w:rPr>
        <w:t xml:space="preserve">i </w:t>
      </w:r>
      <w:r w:rsidRPr="00F07F29">
        <w:rPr>
          <w:rFonts w:ascii="Book Antiqua" w:hAnsi="Book Antiqua"/>
        </w:rPr>
        <w:tab/>
        <w:t xml:space="preserve">Name and details of the Local Supplier </w:t>
      </w:r>
    </w:p>
    <w:p w14:paraId="3B106592"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(Registered Office, Manufacturing unit location, nature of legal entity) </w:t>
      </w:r>
    </w:p>
    <w:p w14:paraId="7F157311" w14:textId="77777777" w:rsidR="00DF6EED" w:rsidRPr="00F07F29" w:rsidRDefault="00DF6EED" w:rsidP="00DF6EED">
      <w:pPr>
        <w:pStyle w:val="Default"/>
        <w:jc w:val="both"/>
        <w:rPr>
          <w:rFonts w:ascii="Book Antiqua" w:hAnsi="Book Antiqua"/>
        </w:rPr>
      </w:pPr>
    </w:p>
    <w:p w14:paraId="74EC5BFE"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ii. </w:t>
      </w:r>
      <w:r w:rsidRPr="00F07F29">
        <w:rPr>
          <w:rFonts w:ascii="Book Antiqua" w:hAnsi="Book Antiqua"/>
        </w:rPr>
        <w:tab/>
        <w:t xml:space="preserve">Date on which this certificate is issued </w:t>
      </w:r>
    </w:p>
    <w:p w14:paraId="40F6F247"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iii. </w:t>
      </w:r>
      <w:r w:rsidRPr="00F07F29">
        <w:rPr>
          <w:rFonts w:ascii="Book Antiqua" w:hAnsi="Book Antiqua"/>
        </w:rPr>
        <w:tab/>
        <w:t xml:space="preserve">Goods/services/works for which the certificate is produced </w:t>
      </w:r>
    </w:p>
    <w:p w14:paraId="4E90319F"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iv. </w:t>
      </w:r>
      <w:r w:rsidRPr="00F07F29">
        <w:rPr>
          <w:rFonts w:ascii="Book Antiqua" w:hAnsi="Book Antiqua"/>
        </w:rPr>
        <w:tab/>
        <w:t xml:space="preserve">Procuring entity to whom the certificate is furnished </w:t>
      </w:r>
    </w:p>
    <w:p w14:paraId="0CCC6EFE"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v. </w:t>
      </w:r>
      <w:r w:rsidRPr="00F07F29">
        <w:rPr>
          <w:rFonts w:ascii="Book Antiqua" w:hAnsi="Book Antiqua"/>
        </w:rPr>
        <w:tab/>
        <w:t xml:space="preserve">Percentage of </w:t>
      </w:r>
      <w:r>
        <w:rPr>
          <w:rFonts w:ascii="Book Antiqua" w:hAnsi="Book Antiqua"/>
        </w:rPr>
        <w:t xml:space="preserve">local content </w:t>
      </w:r>
      <w:r w:rsidRPr="00F07F29">
        <w:rPr>
          <w:rFonts w:ascii="Book Antiqua" w:hAnsi="Book Antiqua"/>
        </w:rPr>
        <w:t xml:space="preserve">claimed and whether it meets the Local Content prescribed </w:t>
      </w:r>
      <w:r>
        <w:rPr>
          <w:rFonts w:ascii="Book Antiqua" w:hAnsi="Book Antiqua"/>
        </w:rPr>
        <w:t xml:space="preserve">for </w:t>
      </w:r>
      <w:r w:rsidRPr="00481B43">
        <w:rPr>
          <w:rFonts w:ascii="Book Antiqua" w:hAnsi="Book Antiqua" w:cs="Calibri"/>
          <w:b/>
          <w:bCs/>
        </w:rPr>
        <w:t>‘Class –I local supplier’</w:t>
      </w:r>
      <w:proofErr w:type="gramStart"/>
      <w:r w:rsidRPr="00481B43">
        <w:rPr>
          <w:rFonts w:ascii="Book Antiqua" w:hAnsi="Book Antiqua" w:cs="Calibri"/>
          <w:b/>
          <w:bCs/>
        </w:rPr>
        <w:t>/‘</w:t>
      </w:r>
      <w:proofErr w:type="gramEnd"/>
      <w:r w:rsidRPr="00481B43">
        <w:rPr>
          <w:rFonts w:ascii="Book Antiqua" w:hAnsi="Book Antiqua" w:cs="Calibri"/>
          <w:b/>
          <w:bCs/>
        </w:rPr>
        <w:t>Class-II Local supplier</w:t>
      </w:r>
      <w:r>
        <w:rPr>
          <w:rFonts w:ascii="Book Antiqua" w:hAnsi="Book Antiqua"/>
          <w:b/>
          <w:bCs/>
        </w:rPr>
        <w:t xml:space="preserve"> (</w:t>
      </w:r>
      <w:r w:rsidRPr="00481B43">
        <w:rPr>
          <w:rFonts w:ascii="Book Antiqua" w:hAnsi="Book Antiqua"/>
          <w:b/>
          <w:bCs/>
          <w:i/>
        </w:rPr>
        <w:t>choose as applicable</w:t>
      </w:r>
      <w:r>
        <w:rPr>
          <w:rFonts w:ascii="Book Antiqua" w:hAnsi="Book Antiqua"/>
          <w:b/>
          <w:bCs/>
        </w:rPr>
        <w:t>)</w:t>
      </w:r>
    </w:p>
    <w:p w14:paraId="19CAABAA"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vi. </w:t>
      </w:r>
      <w:r w:rsidRPr="00F07F29">
        <w:rPr>
          <w:rFonts w:ascii="Book Antiqua" w:hAnsi="Book Antiqua"/>
        </w:rPr>
        <w:tab/>
        <w:t xml:space="preserve">Name and contact details of the unit of the Local Supplier (s) </w:t>
      </w:r>
    </w:p>
    <w:p w14:paraId="0F2864BD"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vii. </w:t>
      </w:r>
      <w:r w:rsidRPr="00F07F29">
        <w:rPr>
          <w:rFonts w:ascii="Book Antiqua" w:hAnsi="Book Antiqua"/>
        </w:rPr>
        <w:tab/>
        <w:t>Sale Price of the product</w:t>
      </w:r>
    </w:p>
    <w:p w14:paraId="1BAD612F"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viii</w:t>
      </w:r>
      <w:r w:rsidRPr="00F07F29">
        <w:rPr>
          <w:rFonts w:ascii="Book Antiqua" w:hAnsi="Book Antiqua"/>
        </w:rPr>
        <w:tab/>
        <w:t xml:space="preserve">Ex-Factory Price of the product </w:t>
      </w:r>
    </w:p>
    <w:p w14:paraId="6575F63A"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ix. </w:t>
      </w:r>
      <w:r w:rsidRPr="00F07F29">
        <w:rPr>
          <w:rFonts w:ascii="Book Antiqua" w:hAnsi="Book Antiqua"/>
        </w:rPr>
        <w:tab/>
        <w:t xml:space="preserve">Freight, insurance and handling </w:t>
      </w:r>
    </w:p>
    <w:p w14:paraId="79740B13"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x. </w:t>
      </w:r>
      <w:r>
        <w:rPr>
          <w:rFonts w:ascii="Book Antiqua" w:hAnsi="Book Antiqua"/>
        </w:rPr>
        <w:t xml:space="preserve">     </w:t>
      </w:r>
      <w:r w:rsidRPr="00F07F29">
        <w:rPr>
          <w:rFonts w:ascii="Book Antiqua" w:hAnsi="Book Antiqua"/>
        </w:rPr>
        <w:t>Total Bill of Material</w:t>
      </w:r>
    </w:p>
    <w:p w14:paraId="73D9C957"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xi   List and total cost value of input</w:t>
      </w:r>
      <w:r>
        <w:rPr>
          <w:rFonts w:ascii="Book Antiqua" w:hAnsi="Book Antiqua"/>
        </w:rPr>
        <w:t xml:space="preserve"> </w:t>
      </w:r>
      <w:r w:rsidRPr="00F07F29">
        <w:rPr>
          <w:rFonts w:ascii="Book Antiqua" w:hAnsi="Book Antiqua"/>
        </w:rPr>
        <w:t>used to manufacture the Goods/to provide services/in construction of works</w:t>
      </w:r>
    </w:p>
    <w:p w14:paraId="050E0F1D"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xii. </w:t>
      </w:r>
      <w:r w:rsidRPr="00F07F29">
        <w:rPr>
          <w:rFonts w:ascii="Book Antiqua" w:hAnsi="Book Antiqua"/>
        </w:rPr>
        <w:tab/>
        <w:t>List and total cost of input which are domestically sourced. Value addition certificates from suppliers, if the input is not in-house to b</w:t>
      </w:r>
      <w:r>
        <w:rPr>
          <w:rFonts w:ascii="Book Antiqua" w:hAnsi="Book Antiqua"/>
        </w:rPr>
        <w:t>e</w:t>
      </w:r>
      <w:r w:rsidRPr="00F07F29">
        <w:rPr>
          <w:rFonts w:ascii="Book Antiqua" w:hAnsi="Book Antiqua"/>
        </w:rPr>
        <w:t xml:space="preserve"> attached</w:t>
      </w:r>
    </w:p>
    <w:p w14:paraId="07666C6F" w14:textId="77777777" w:rsidR="00DF6EED" w:rsidRPr="00F07F29" w:rsidRDefault="00DF6EED" w:rsidP="00DF6EED">
      <w:pPr>
        <w:pStyle w:val="Default"/>
        <w:spacing w:after="139"/>
        <w:ind w:left="540" w:hanging="540"/>
        <w:jc w:val="both"/>
        <w:rPr>
          <w:rFonts w:ascii="Book Antiqua" w:hAnsi="Book Antiqua"/>
        </w:rPr>
      </w:pPr>
      <w:r w:rsidRPr="00F07F29">
        <w:rPr>
          <w:rFonts w:ascii="Book Antiqua" w:hAnsi="Book Antiqua"/>
        </w:rPr>
        <w:t xml:space="preserve">xiii. </w:t>
      </w:r>
      <w:r w:rsidRPr="00F07F29">
        <w:rPr>
          <w:rFonts w:ascii="Book Antiqua" w:hAnsi="Book Antiqua"/>
        </w:rPr>
        <w:tab/>
        <w:t xml:space="preserve">List and cost of inputs which are imported, directly or indirectly </w:t>
      </w:r>
    </w:p>
    <w:p w14:paraId="7F5A87D5"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For and on behalf of……………………………………………… (Name of firm/entity) </w:t>
      </w:r>
    </w:p>
    <w:p w14:paraId="4F19E858" w14:textId="77777777" w:rsidR="00DF6EED" w:rsidRPr="00F07F29" w:rsidRDefault="00DF6EED" w:rsidP="00DF6EED">
      <w:pPr>
        <w:pStyle w:val="Default"/>
        <w:jc w:val="both"/>
        <w:rPr>
          <w:rFonts w:ascii="Book Antiqua" w:hAnsi="Book Antiqua"/>
        </w:rPr>
      </w:pPr>
      <w:r w:rsidRPr="00F07F29">
        <w:rPr>
          <w:rFonts w:ascii="Book Antiqua" w:hAnsi="Book Antiqua"/>
        </w:rPr>
        <w:t xml:space="preserve">Authorized signatory (To be duly authorized by the Board of Directors) </w:t>
      </w:r>
    </w:p>
    <w:p w14:paraId="2FF35C73" w14:textId="77777777" w:rsidR="00DF6EED" w:rsidRDefault="00DF6EED" w:rsidP="00DF6EED">
      <w:pPr>
        <w:pStyle w:val="Default"/>
        <w:jc w:val="both"/>
        <w:rPr>
          <w:rFonts w:ascii="Book Antiqua" w:hAnsi="Book Antiqua"/>
        </w:rPr>
      </w:pPr>
      <w:r w:rsidRPr="00F07F29">
        <w:rPr>
          <w:rFonts w:ascii="Book Antiqua" w:hAnsi="Book Antiqua"/>
        </w:rPr>
        <w:t xml:space="preserve">&lt;Insert </w:t>
      </w:r>
      <w:proofErr w:type="gramStart"/>
      <w:r w:rsidRPr="00F07F29">
        <w:rPr>
          <w:rFonts w:ascii="Book Antiqua" w:hAnsi="Book Antiqua"/>
        </w:rPr>
        <w:t>Name,  Designation</w:t>
      </w:r>
      <w:proofErr w:type="gramEnd"/>
      <w:r w:rsidRPr="00F07F29">
        <w:rPr>
          <w:rFonts w:ascii="Book Antiqua" w:hAnsi="Book Antiqua"/>
        </w:rPr>
        <w:t xml:space="preserve"> and Contact No.&gt;</w:t>
      </w:r>
    </w:p>
    <w:p w14:paraId="6AA58E23" w14:textId="262E7182" w:rsidR="00DF6EED" w:rsidRDefault="00DF6EED" w:rsidP="0059070C">
      <w:pPr>
        <w:widowControl w:val="0"/>
        <w:autoSpaceDE w:val="0"/>
        <w:autoSpaceDN w:val="0"/>
        <w:adjustRightInd w:val="0"/>
        <w:jc w:val="both"/>
        <w:rPr>
          <w:rFonts w:ascii="Book Antiqua" w:hAnsi="Book Antiqua" w:cs="Arial"/>
          <w:sz w:val="8"/>
          <w:szCs w:val="8"/>
        </w:rPr>
      </w:pPr>
    </w:p>
    <w:p w14:paraId="5EC557E0" w14:textId="53C9096F" w:rsidR="00DF6EED" w:rsidRDefault="00DF6EED" w:rsidP="0059070C">
      <w:pPr>
        <w:widowControl w:val="0"/>
        <w:autoSpaceDE w:val="0"/>
        <w:autoSpaceDN w:val="0"/>
        <w:adjustRightInd w:val="0"/>
        <w:jc w:val="both"/>
        <w:rPr>
          <w:rFonts w:ascii="Book Antiqua" w:hAnsi="Book Antiqua" w:cs="Arial"/>
          <w:sz w:val="8"/>
          <w:szCs w:val="8"/>
        </w:rPr>
      </w:pPr>
    </w:p>
    <w:p w14:paraId="627BD817" w14:textId="441DD25B" w:rsidR="00DF6EED" w:rsidRDefault="00DF6EED" w:rsidP="0059070C">
      <w:pPr>
        <w:widowControl w:val="0"/>
        <w:autoSpaceDE w:val="0"/>
        <w:autoSpaceDN w:val="0"/>
        <w:adjustRightInd w:val="0"/>
        <w:jc w:val="both"/>
        <w:rPr>
          <w:rFonts w:ascii="Book Antiqua" w:hAnsi="Book Antiqua" w:cs="Arial"/>
          <w:sz w:val="8"/>
          <w:szCs w:val="8"/>
        </w:rPr>
      </w:pPr>
    </w:p>
    <w:p w14:paraId="471BCB65" w14:textId="1056AF78" w:rsidR="00DF6EED" w:rsidRDefault="00DF6EED" w:rsidP="0059070C">
      <w:pPr>
        <w:widowControl w:val="0"/>
        <w:autoSpaceDE w:val="0"/>
        <w:autoSpaceDN w:val="0"/>
        <w:adjustRightInd w:val="0"/>
        <w:jc w:val="both"/>
        <w:rPr>
          <w:rFonts w:ascii="Book Antiqua" w:hAnsi="Book Antiqua" w:cs="Arial"/>
          <w:sz w:val="8"/>
          <w:szCs w:val="8"/>
        </w:rPr>
      </w:pPr>
    </w:p>
    <w:p w14:paraId="689656E6" w14:textId="6A909A42" w:rsidR="00DF6EED" w:rsidRDefault="00DF6EED" w:rsidP="0059070C">
      <w:pPr>
        <w:widowControl w:val="0"/>
        <w:autoSpaceDE w:val="0"/>
        <w:autoSpaceDN w:val="0"/>
        <w:adjustRightInd w:val="0"/>
        <w:jc w:val="both"/>
        <w:rPr>
          <w:rFonts w:ascii="Book Antiqua" w:hAnsi="Book Antiqua" w:cs="Arial"/>
          <w:sz w:val="8"/>
          <w:szCs w:val="8"/>
        </w:rPr>
      </w:pPr>
    </w:p>
    <w:p w14:paraId="487AB49C" w14:textId="5F7AEBEE" w:rsidR="00DF6EED" w:rsidRDefault="00DF6EED" w:rsidP="0059070C">
      <w:pPr>
        <w:widowControl w:val="0"/>
        <w:autoSpaceDE w:val="0"/>
        <w:autoSpaceDN w:val="0"/>
        <w:adjustRightInd w:val="0"/>
        <w:jc w:val="both"/>
        <w:rPr>
          <w:rFonts w:ascii="Book Antiqua" w:hAnsi="Book Antiqua" w:cs="Arial"/>
          <w:sz w:val="8"/>
          <w:szCs w:val="8"/>
        </w:rPr>
      </w:pPr>
    </w:p>
    <w:p w14:paraId="09B9F1B1" w14:textId="3D79B9D0" w:rsidR="00A0367C" w:rsidRDefault="00A0367C" w:rsidP="0059070C">
      <w:pPr>
        <w:widowControl w:val="0"/>
        <w:autoSpaceDE w:val="0"/>
        <w:autoSpaceDN w:val="0"/>
        <w:adjustRightInd w:val="0"/>
        <w:jc w:val="both"/>
        <w:rPr>
          <w:rFonts w:ascii="Book Antiqua" w:hAnsi="Book Antiqua" w:cs="Arial"/>
          <w:sz w:val="8"/>
          <w:szCs w:val="8"/>
        </w:rPr>
      </w:pPr>
    </w:p>
    <w:p w14:paraId="01DA4858" w14:textId="2E15FB09" w:rsidR="00A0367C" w:rsidRDefault="00A0367C" w:rsidP="0059070C">
      <w:pPr>
        <w:widowControl w:val="0"/>
        <w:autoSpaceDE w:val="0"/>
        <w:autoSpaceDN w:val="0"/>
        <w:adjustRightInd w:val="0"/>
        <w:jc w:val="both"/>
        <w:rPr>
          <w:rFonts w:ascii="Book Antiqua" w:hAnsi="Book Antiqua" w:cs="Arial"/>
          <w:sz w:val="8"/>
          <w:szCs w:val="8"/>
        </w:rPr>
      </w:pPr>
    </w:p>
    <w:p w14:paraId="1C4C626A" w14:textId="39683455" w:rsidR="00A0367C" w:rsidRDefault="00A0367C" w:rsidP="0059070C">
      <w:pPr>
        <w:widowControl w:val="0"/>
        <w:autoSpaceDE w:val="0"/>
        <w:autoSpaceDN w:val="0"/>
        <w:adjustRightInd w:val="0"/>
        <w:jc w:val="both"/>
        <w:rPr>
          <w:rFonts w:ascii="Book Antiqua" w:hAnsi="Book Antiqua" w:cs="Arial"/>
          <w:sz w:val="8"/>
          <w:szCs w:val="8"/>
        </w:rPr>
      </w:pPr>
    </w:p>
    <w:p w14:paraId="6DAC60B7" w14:textId="09074365" w:rsidR="00A0367C" w:rsidRDefault="00A0367C" w:rsidP="0059070C">
      <w:pPr>
        <w:widowControl w:val="0"/>
        <w:autoSpaceDE w:val="0"/>
        <w:autoSpaceDN w:val="0"/>
        <w:adjustRightInd w:val="0"/>
        <w:jc w:val="both"/>
        <w:rPr>
          <w:rFonts w:ascii="Book Antiqua" w:hAnsi="Book Antiqua" w:cs="Arial"/>
          <w:sz w:val="8"/>
          <w:szCs w:val="8"/>
        </w:rPr>
      </w:pPr>
    </w:p>
    <w:p w14:paraId="76B1375B" w14:textId="07A58AB5" w:rsidR="00A0367C" w:rsidRDefault="00A0367C" w:rsidP="0059070C">
      <w:pPr>
        <w:widowControl w:val="0"/>
        <w:autoSpaceDE w:val="0"/>
        <w:autoSpaceDN w:val="0"/>
        <w:adjustRightInd w:val="0"/>
        <w:jc w:val="both"/>
        <w:rPr>
          <w:rFonts w:ascii="Book Antiqua" w:hAnsi="Book Antiqua" w:cs="Arial"/>
          <w:sz w:val="8"/>
          <w:szCs w:val="8"/>
        </w:rPr>
      </w:pPr>
    </w:p>
    <w:p w14:paraId="74C703EA" w14:textId="11EE10C3" w:rsidR="00A0367C" w:rsidRDefault="00A0367C" w:rsidP="0059070C">
      <w:pPr>
        <w:widowControl w:val="0"/>
        <w:autoSpaceDE w:val="0"/>
        <w:autoSpaceDN w:val="0"/>
        <w:adjustRightInd w:val="0"/>
        <w:jc w:val="both"/>
        <w:rPr>
          <w:rFonts w:ascii="Book Antiqua" w:hAnsi="Book Antiqua" w:cs="Arial"/>
          <w:sz w:val="8"/>
          <w:szCs w:val="8"/>
        </w:rPr>
      </w:pPr>
    </w:p>
    <w:p w14:paraId="7505B9EA" w14:textId="77BA453C" w:rsidR="00A0367C" w:rsidRDefault="00A0367C" w:rsidP="0059070C">
      <w:pPr>
        <w:widowControl w:val="0"/>
        <w:autoSpaceDE w:val="0"/>
        <w:autoSpaceDN w:val="0"/>
        <w:adjustRightInd w:val="0"/>
        <w:jc w:val="both"/>
        <w:rPr>
          <w:rFonts w:ascii="Book Antiqua" w:hAnsi="Book Antiqua" w:cs="Arial"/>
          <w:sz w:val="8"/>
          <w:szCs w:val="8"/>
        </w:rPr>
      </w:pPr>
    </w:p>
    <w:p w14:paraId="3FFEF91F" w14:textId="33A7EA83" w:rsidR="00A0367C" w:rsidRDefault="00A0367C" w:rsidP="0059070C">
      <w:pPr>
        <w:widowControl w:val="0"/>
        <w:autoSpaceDE w:val="0"/>
        <w:autoSpaceDN w:val="0"/>
        <w:adjustRightInd w:val="0"/>
        <w:jc w:val="both"/>
        <w:rPr>
          <w:rFonts w:ascii="Book Antiqua" w:hAnsi="Book Antiqua" w:cs="Arial"/>
          <w:sz w:val="8"/>
          <w:szCs w:val="8"/>
        </w:rPr>
      </w:pPr>
    </w:p>
    <w:p w14:paraId="4BDC6BAC" w14:textId="621B7548" w:rsidR="00A0367C" w:rsidRDefault="00A0367C" w:rsidP="0059070C">
      <w:pPr>
        <w:widowControl w:val="0"/>
        <w:autoSpaceDE w:val="0"/>
        <w:autoSpaceDN w:val="0"/>
        <w:adjustRightInd w:val="0"/>
        <w:jc w:val="both"/>
        <w:rPr>
          <w:rFonts w:ascii="Book Antiqua" w:hAnsi="Book Antiqua" w:cs="Arial"/>
          <w:sz w:val="8"/>
          <w:szCs w:val="8"/>
        </w:rPr>
      </w:pPr>
    </w:p>
    <w:p w14:paraId="526F3627" w14:textId="2FB3CA82" w:rsidR="00A0367C" w:rsidRDefault="00A0367C" w:rsidP="0059070C">
      <w:pPr>
        <w:widowControl w:val="0"/>
        <w:autoSpaceDE w:val="0"/>
        <w:autoSpaceDN w:val="0"/>
        <w:adjustRightInd w:val="0"/>
        <w:jc w:val="both"/>
        <w:rPr>
          <w:rFonts w:ascii="Book Antiqua" w:hAnsi="Book Antiqua" w:cs="Arial"/>
          <w:sz w:val="8"/>
          <w:szCs w:val="8"/>
        </w:rPr>
      </w:pPr>
    </w:p>
    <w:p w14:paraId="1F6CBB30" w14:textId="2955F1BD" w:rsidR="001F035A" w:rsidRDefault="001F035A" w:rsidP="0059070C">
      <w:pPr>
        <w:widowControl w:val="0"/>
        <w:autoSpaceDE w:val="0"/>
        <w:autoSpaceDN w:val="0"/>
        <w:adjustRightInd w:val="0"/>
        <w:jc w:val="both"/>
        <w:rPr>
          <w:rFonts w:ascii="Book Antiqua" w:hAnsi="Book Antiqua" w:cs="Arial"/>
          <w:sz w:val="8"/>
          <w:szCs w:val="8"/>
        </w:rPr>
      </w:pPr>
    </w:p>
    <w:p w14:paraId="61279635" w14:textId="46BA5216" w:rsidR="001F035A" w:rsidRDefault="001F035A" w:rsidP="0059070C">
      <w:pPr>
        <w:widowControl w:val="0"/>
        <w:autoSpaceDE w:val="0"/>
        <w:autoSpaceDN w:val="0"/>
        <w:adjustRightInd w:val="0"/>
        <w:jc w:val="both"/>
        <w:rPr>
          <w:rFonts w:ascii="Book Antiqua" w:hAnsi="Book Antiqua" w:cs="Arial"/>
          <w:sz w:val="8"/>
          <w:szCs w:val="8"/>
        </w:rPr>
      </w:pPr>
    </w:p>
    <w:p w14:paraId="74EBDFDE" w14:textId="17F84B9A" w:rsidR="001F035A" w:rsidRDefault="001F035A" w:rsidP="0059070C">
      <w:pPr>
        <w:widowControl w:val="0"/>
        <w:autoSpaceDE w:val="0"/>
        <w:autoSpaceDN w:val="0"/>
        <w:adjustRightInd w:val="0"/>
        <w:jc w:val="both"/>
        <w:rPr>
          <w:rFonts w:ascii="Book Antiqua" w:hAnsi="Book Antiqua" w:cs="Arial"/>
          <w:sz w:val="8"/>
          <w:szCs w:val="8"/>
        </w:rPr>
      </w:pPr>
    </w:p>
    <w:p w14:paraId="2B79017A" w14:textId="5C3A7771" w:rsidR="001F035A" w:rsidRDefault="001F035A" w:rsidP="0059070C">
      <w:pPr>
        <w:widowControl w:val="0"/>
        <w:autoSpaceDE w:val="0"/>
        <w:autoSpaceDN w:val="0"/>
        <w:adjustRightInd w:val="0"/>
        <w:jc w:val="both"/>
        <w:rPr>
          <w:rFonts w:ascii="Book Antiqua" w:hAnsi="Book Antiqua" w:cs="Arial"/>
          <w:sz w:val="8"/>
          <w:szCs w:val="8"/>
        </w:rPr>
      </w:pPr>
    </w:p>
    <w:p w14:paraId="4A0506E3" w14:textId="3DE60E54" w:rsidR="001F035A" w:rsidRDefault="001F035A" w:rsidP="0059070C">
      <w:pPr>
        <w:widowControl w:val="0"/>
        <w:autoSpaceDE w:val="0"/>
        <w:autoSpaceDN w:val="0"/>
        <w:adjustRightInd w:val="0"/>
        <w:jc w:val="both"/>
        <w:rPr>
          <w:rFonts w:ascii="Book Antiqua" w:hAnsi="Book Antiqua" w:cs="Arial"/>
          <w:sz w:val="8"/>
          <w:szCs w:val="8"/>
        </w:rPr>
      </w:pPr>
    </w:p>
    <w:p w14:paraId="3DC07A84" w14:textId="1C28F72B" w:rsidR="001F035A" w:rsidRDefault="001F035A" w:rsidP="0059070C">
      <w:pPr>
        <w:widowControl w:val="0"/>
        <w:autoSpaceDE w:val="0"/>
        <w:autoSpaceDN w:val="0"/>
        <w:adjustRightInd w:val="0"/>
        <w:jc w:val="both"/>
        <w:rPr>
          <w:rFonts w:ascii="Book Antiqua" w:hAnsi="Book Antiqua" w:cs="Arial"/>
          <w:sz w:val="8"/>
          <w:szCs w:val="8"/>
        </w:rPr>
      </w:pPr>
    </w:p>
    <w:p w14:paraId="6A9EDE99" w14:textId="6BCE7357" w:rsidR="001F035A" w:rsidRDefault="001F035A" w:rsidP="0059070C">
      <w:pPr>
        <w:widowControl w:val="0"/>
        <w:autoSpaceDE w:val="0"/>
        <w:autoSpaceDN w:val="0"/>
        <w:adjustRightInd w:val="0"/>
        <w:jc w:val="both"/>
        <w:rPr>
          <w:rFonts w:ascii="Book Antiqua" w:hAnsi="Book Antiqua" w:cs="Arial"/>
          <w:sz w:val="8"/>
          <w:szCs w:val="8"/>
        </w:rPr>
      </w:pPr>
    </w:p>
    <w:p w14:paraId="6A2BAFB0" w14:textId="28FFE01C" w:rsidR="001F035A" w:rsidRDefault="001F035A" w:rsidP="0059070C">
      <w:pPr>
        <w:widowControl w:val="0"/>
        <w:autoSpaceDE w:val="0"/>
        <w:autoSpaceDN w:val="0"/>
        <w:adjustRightInd w:val="0"/>
        <w:jc w:val="both"/>
        <w:rPr>
          <w:rFonts w:ascii="Book Antiqua" w:hAnsi="Book Antiqua" w:cs="Arial"/>
          <w:sz w:val="8"/>
          <w:szCs w:val="8"/>
        </w:rPr>
      </w:pPr>
    </w:p>
    <w:p w14:paraId="7B455E98" w14:textId="77777777" w:rsidR="001F035A" w:rsidRDefault="001F035A" w:rsidP="0059070C">
      <w:pPr>
        <w:widowControl w:val="0"/>
        <w:autoSpaceDE w:val="0"/>
        <w:autoSpaceDN w:val="0"/>
        <w:adjustRightInd w:val="0"/>
        <w:jc w:val="both"/>
        <w:rPr>
          <w:rFonts w:ascii="Book Antiqua" w:hAnsi="Book Antiqua" w:cs="Arial"/>
          <w:sz w:val="8"/>
          <w:szCs w:val="8"/>
        </w:rPr>
      </w:pPr>
    </w:p>
    <w:p w14:paraId="57A6950D" w14:textId="77777777" w:rsidR="00A0367C" w:rsidRDefault="00A0367C" w:rsidP="0059070C">
      <w:pPr>
        <w:widowControl w:val="0"/>
        <w:autoSpaceDE w:val="0"/>
        <w:autoSpaceDN w:val="0"/>
        <w:adjustRightInd w:val="0"/>
        <w:jc w:val="both"/>
        <w:rPr>
          <w:rFonts w:ascii="Book Antiqua" w:hAnsi="Book Antiqua" w:cs="Arial"/>
          <w:sz w:val="8"/>
          <w:szCs w:val="8"/>
        </w:rPr>
      </w:pPr>
    </w:p>
    <w:p w14:paraId="257F5DFA" w14:textId="2244FFA9" w:rsidR="00DF6EED" w:rsidRDefault="00DF6EED" w:rsidP="0059070C">
      <w:pPr>
        <w:widowControl w:val="0"/>
        <w:autoSpaceDE w:val="0"/>
        <w:autoSpaceDN w:val="0"/>
        <w:adjustRightInd w:val="0"/>
        <w:jc w:val="both"/>
        <w:rPr>
          <w:rFonts w:ascii="Book Antiqua" w:hAnsi="Book Antiqua" w:cs="Arial"/>
          <w:sz w:val="8"/>
          <w:szCs w:val="8"/>
        </w:rPr>
      </w:pPr>
    </w:p>
    <w:p w14:paraId="4C10C6F1" w14:textId="3AACEF81" w:rsidR="00DF6EED" w:rsidRDefault="00DF6EED" w:rsidP="0059070C">
      <w:pPr>
        <w:widowControl w:val="0"/>
        <w:autoSpaceDE w:val="0"/>
        <w:autoSpaceDN w:val="0"/>
        <w:adjustRightInd w:val="0"/>
        <w:jc w:val="both"/>
        <w:rPr>
          <w:rFonts w:ascii="Book Antiqua" w:hAnsi="Book Antiqua" w:cs="Arial"/>
          <w:sz w:val="8"/>
          <w:szCs w:val="8"/>
        </w:rPr>
      </w:pPr>
    </w:p>
    <w:p w14:paraId="176D0D8B" w14:textId="4DAD53A1" w:rsidR="00DF6EED" w:rsidRDefault="00DF6EED" w:rsidP="0059070C">
      <w:pPr>
        <w:widowControl w:val="0"/>
        <w:autoSpaceDE w:val="0"/>
        <w:autoSpaceDN w:val="0"/>
        <w:adjustRightInd w:val="0"/>
        <w:jc w:val="both"/>
        <w:rPr>
          <w:rFonts w:ascii="Book Antiqua" w:hAnsi="Book Antiqua" w:cs="Arial"/>
          <w:sz w:val="8"/>
          <w:szCs w:val="8"/>
        </w:rPr>
      </w:pPr>
    </w:p>
    <w:p w14:paraId="0D6E21EE" w14:textId="55186427" w:rsidR="00DF6EED" w:rsidRDefault="00DF6EED" w:rsidP="0059070C">
      <w:pPr>
        <w:widowControl w:val="0"/>
        <w:autoSpaceDE w:val="0"/>
        <w:autoSpaceDN w:val="0"/>
        <w:adjustRightInd w:val="0"/>
        <w:jc w:val="both"/>
        <w:rPr>
          <w:rFonts w:ascii="Book Antiqua" w:hAnsi="Book Antiqua" w:cs="Arial"/>
          <w:sz w:val="8"/>
          <w:szCs w:val="8"/>
        </w:rPr>
      </w:pPr>
    </w:p>
    <w:p w14:paraId="03637572" w14:textId="0ACE8DD6" w:rsidR="00DF6EED" w:rsidRPr="00072FAD" w:rsidRDefault="00DF6EED" w:rsidP="00072FAD">
      <w:pPr>
        <w:suppressAutoHyphens/>
        <w:jc w:val="center"/>
        <w:rPr>
          <w:rFonts w:ascii="Book Antiqua" w:hAnsi="Book Antiqua"/>
          <w:b/>
        </w:rPr>
      </w:pPr>
      <w:r w:rsidRPr="00072FAD">
        <w:rPr>
          <w:rFonts w:ascii="Book Antiqua" w:hAnsi="Book Antiqua"/>
          <w:b/>
        </w:rPr>
        <w:lastRenderedPageBreak/>
        <w:t xml:space="preserve">Certificate from statutory auditor or cost auditor of the company (in the case of companies) or from a practicing cost accountant or practicing chartered accountant (in respect of suppliers other than companies) giving the percentage of Local Content, in line with PPP-MII order and </w:t>
      </w:r>
      <w:proofErr w:type="spellStart"/>
      <w:r w:rsidRPr="00072FAD">
        <w:rPr>
          <w:rFonts w:ascii="Book Antiqua" w:hAnsi="Book Antiqua"/>
          <w:b/>
        </w:rPr>
        <w:t>MoP</w:t>
      </w:r>
      <w:proofErr w:type="spellEnd"/>
      <w:r w:rsidRPr="00072FAD">
        <w:rPr>
          <w:rFonts w:ascii="Book Antiqua" w:hAnsi="Book Antiqua"/>
          <w:b/>
        </w:rPr>
        <w:t xml:space="preserve"> order, if applicable</w:t>
      </w:r>
      <w:r w:rsidRPr="00072FAD">
        <w:rPr>
          <w:rFonts w:ascii="Book Antiqua" w:hAnsi="Book Antiqua"/>
          <w:b/>
          <w:i/>
          <w:iCs/>
        </w:rPr>
        <w:t>[to be submitted on the letter head of the issuer.]</w:t>
      </w:r>
    </w:p>
    <w:p w14:paraId="199D367C" w14:textId="77777777" w:rsidR="00DF6EED" w:rsidRDefault="00DF6EED" w:rsidP="00DF6EED">
      <w:pPr>
        <w:spacing w:after="200" w:line="276" w:lineRule="auto"/>
        <w:jc w:val="both"/>
        <w:rPr>
          <w:rFonts w:ascii="Book Antiqua" w:eastAsiaTheme="minorHAnsi" w:hAnsi="Book Antiqua" w:cs="Arial"/>
          <w:sz w:val="22"/>
          <w:szCs w:val="22"/>
          <w:lang w:val="en-IN" w:bidi="hi-IN"/>
        </w:rPr>
      </w:pPr>
    </w:p>
    <w:p w14:paraId="3F4002FF" w14:textId="77777777" w:rsidR="00DF6EED" w:rsidRPr="00011070" w:rsidRDefault="00DF6EED" w:rsidP="00DF6EED">
      <w:pPr>
        <w:spacing w:after="200" w:line="276" w:lineRule="auto"/>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Dear Sir,</w:t>
      </w:r>
    </w:p>
    <w:p w14:paraId="15BFC336" w14:textId="77777777" w:rsidR="00DF6EED" w:rsidRPr="00011070" w:rsidRDefault="00DF6EED" w:rsidP="00DF6EED">
      <w:pPr>
        <w:spacing w:after="200" w:line="276" w:lineRule="auto"/>
        <w:jc w:val="both"/>
        <w:rPr>
          <w:rFonts w:ascii="Book Antiqua" w:eastAsiaTheme="minorHAnsi" w:hAnsi="Book Antiqua" w:cs="Arial"/>
          <w:b/>
          <w:bCs/>
          <w:sz w:val="22"/>
          <w:szCs w:val="22"/>
          <w:lang w:val="en-IN" w:bidi="hi-IN"/>
        </w:rPr>
      </w:pPr>
      <w:r w:rsidRPr="00011070">
        <w:rPr>
          <w:rFonts w:ascii="Book Antiqua" w:eastAsiaTheme="minorHAnsi" w:hAnsi="Book Antiqua" w:cs="Arial"/>
          <w:sz w:val="22"/>
          <w:szCs w:val="22"/>
          <w:lang w:val="en-IN" w:bidi="hi-IN"/>
        </w:rPr>
        <w:t xml:space="preserve">We have read and understood the provisions of “Public Procurement (Preference to Make in India) Order, 2017” dated 15/06/2017, its revision dated </w:t>
      </w:r>
      <w:r w:rsidRPr="00011070">
        <w:rPr>
          <w:rFonts w:ascii="Book Antiqua" w:eastAsiaTheme="minorHAnsi" w:hAnsi="Book Antiqua" w:cs="Arial"/>
          <w:b/>
          <w:sz w:val="22"/>
          <w:szCs w:val="22"/>
          <w:lang w:val="en-IN" w:bidi="hi-IN"/>
        </w:rPr>
        <w:t>04/06/2020</w:t>
      </w:r>
      <w:r>
        <w:rPr>
          <w:rFonts w:ascii="Book Antiqua" w:eastAsiaTheme="minorHAnsi" w:hAnsi="Book Antiqua" w:cs="Arial"/>
          <w:b/>
          <w:sz w:val="22"/>
          <w:szCs w:val="22"/>
          <w:lang w:val="en-IN" w:bidi="hi-IN"/>
        </w:rPr>
        <w:t xml:space="preserve"> </w:t>
      </w:r>
      <w:r w:rsidRPr="00011070">
        <w:rPr>
          <w:rFonts w:ascii="Book Antiqua" w:eastAsiaTheme="minorHAnsi" w:hAnsi="Book Antiqua" w:cs="Arial"/>
          <w:sz w:val="22"/>
          <w:szCs w:val="22"/>
          <w:lang w:val="en-IN" w:bidi="hi-IN"/>
        </w:rPr>
        <w:t>[hereinafter, “PPP-MII Order”] issued by</w:t>
      </w:r>
      <w:r>
        <w:rPr>
          <w:rFonts w:ascii="Book Antiqua" w:eastAsiaTheme="minorHAnsi" w:hAnsi="Book Antiqua" w:cs="Arial"/>
          <w:sz w:val="22"/>
          <w:szCs w:val="22"/>
          <w:lang w:val="en-IN" w:bidi="hi-IN"/>
        </w:rPr>
        <w:t xml:space="preserve"> </w:t>
      </w:r>
      <w:r w:rsidRPr="00011070">
        <w:rPr>
          <w:rFonts w:ascii="Book Antiqua" w:eastAsiaTheme="minorHAnsi" w:hAnsi="Book Antiqua" w:cs="Arial"/>
          <w:b/>
          <w:bCs/>
          <w:sz w:val="22"/>
          <w:szCs w:val="22"/>
          <w:lang w:bidi="hi-IN"/>
        </w:rPr>
        <w:t>Department for promotion of Industry and Internal Trade (DPIIT)</w:t>
      </w:r>
      <w:r w:rsidRPr="00011070">
        <w:rPr>
          <w:rFonts w:ascii="Book Antiqua" w:eastAsiaTheme="minorHAnsi" w:hAnsi="Book Antiqua" w:cs="Arial"/>
          <w:sz w:val="22"/>
          <w:szCs w:val="22"/>
          <w:lang w:val="en-IN" w:bidi="hi-IN"/>
        </w:rPr>
        <w:t>, Ministry of Commerce and Industry, Government of India,</w:t>
      </w:r>
      <w:r w:rsidRPr="00011070">
        <w:rPr>
          <w:rFonts w:ascii="Book Antiqua" w:eastAsiaTheme="minorHAnsi" w:hAnsi="Book Antiqua" w:cs="Arial"/>
          <w:b/>
          <w:bCs/>
          <w:sz w:val="22"/>
          <w:szCs w:val="22"/>
          <w:lang w:val="en-IN" w:bidi="hi-IN"/>
        </w:rPr>
        <w:t xml:space="preserve"> </w:t>
      </w:r>
      <w:r w:rsidRPr="00011070">
        <w:rPr>
          <w:rFonts w:ascii="Book Antiqua" w:hAnsi="Book Antiqua" w:cs="Arial"/>
          <w:b/>
          <w:bCs/>
          <w:sz w:val="22"/>
          <w:szCs w:val="22"/>
        </w:rPr>
        <w:t xml:space="preserve">‘Public Procurement (Preference to Make in India) to provide for Purchase Preference (linked with local content)’ order dated 28/07/2020 issued by Ministry of Power </w:t>
      </w:r>
      <w:r w:rsidRPr="00011070">
        <w:rPr>
          <w:rFonts w:ascii="Book Antiqua" w:eastAsiaTheme="minorHAnsi" w:hAnsi="Book Antiqua" w:cs="Arial"/>
          <w:b/>
          <w:bCs/>
          <w:sz w:val="22"/>
          <w:szCs w:val="22"/>
          <w:lang w:val="en-IN" w:bidi="hi-IN"/>
        </w:rPr>
        <w:t>[hereinafter,</w:t>
      </w:r>
      <w:r w:rsidRPr="00011070">
        <w:rPr>
          <w:rFonts w:ascii="Book Antiqua" w:eastAsiaTheme="minorHAnsi" w:hAnsi="Book Antiqua" w:cs="Arial"/>
          <w:sz w:val="22"/>
          <w:szCs w:val="22"/>
          <w:lang w:val="en-IN" w:bidi="hi-IN"/>
        </w:rPr>
        <w:t xml:space="preserve"> “</w:t>
      </w:r>
      <w:proofErr w:type="spellStart"/>
      <w:r w:rsidRPr="00011070">
        <w:rPr>
          <w:rFonts w:ascii="Book Antiqua" w:hAnsi="Book Antiqua"/>
          <w:b/>
          <w:bCs/>
          <w:sz w:val="22"/>
          <w:szCs w:val="22"/>
        </w:rPr>
        <w:t>MoP</w:t>
      </w:r>
      <w:proofErr w:type="spellEnd"/>
      <w:r w:rsidRPr="00011070">
        <w:rPr>
          <w:rFonts w:ascii="Book Antiqua" w:hAnsi="Book Antiqua"/>
          <w:b/>
          <w:bCs/>
          <w:sz w:val="22"/>
          <w:szCs w:val="22"/>
        </w:rPr>
        <w:t xml:space="preserve"> order</w:t>
      </w:r>
      <w:r w:rsidRPr="00011070">
        <w:rPr>
          <w:rFonts w:ascii="Book Antiqua" w:eastAsiaTheme="minorHAnsi" w:hAnsi="Book Antiqua" w:cs="Arial"/>
          <w:sz w:val="22"/>
          <w:szCs w:val="22"/>
          <w:lang w:val="en-IN" w:bidi="hi-IN"/>
        </w:rPr>
        <w:t>”]</w:t>
      </w:r>
      <w:r w:rsidRPr="00011070">
        <w:rPr>
          <w:rFonts w:ascii="Book Antiqua" w:eastAsiaTheme="minorHAnsi" w:hAnsi="Book Antiqua" w:cs="Arial"/>
          <w:b/>
          <w:bCs/>
          <w:sz w:val="22"/>
          <w:szCs w:val="22"/>
          <w:lang w:val="en-IN" w:bidi="hi-IN"/>
        </w:rPr>
        <w:t xml:space="preserve"> </w:t>
      </w:r>
      <w:r w:rsidRPr="00011070">
        <w:rPr>
          <w:rFonts w:ascii="Book Antiqua" w:eastAsiaTheme="minorHAnsi" w:hAnsi="Book Antiqua" w:cs="Arial"/>
          <w:sz w:val="22"/>
          <w:szCs w:val="22"/>
          <w:lang w:val="en-IN" w:bidi="hi-IN"/>
        </w:rPr>
        <w:t xml:space="preserve">and any subsequent modifications/Amendments, if any. </w:t>
      </w:r>
    </w:p>
    <w:p w14:paraId="78B0A889" w14:textId="1C25E31D" w:rsidR="00DF6EED" w:rsidRPr="00011070" w:rsidRDefault="00DF6EED" w:rsidP="00DF6EED">
      <w:pPr>
        <w:spacing w:after="200" w:line="276" w:lineRule="auto"/>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 xml:space="preserve">In line with the provisions of the PPP-MII Order </w:t>
      </w:r>
      <w:r w:rsidRPr="00011070">
        <w:rPr>
          <w:rFonts w:ascii="Book Antiqua" w:eastAsiaTheme="minorHAnsi" w:hAnsi="Book Antiqua" w:cs="Arial"/>
          <w:b/>
          <w:bCs/>
          <w:sz w:val="22"/>
          <w:szCs w:val="22"/>
          <w:lang w:val="en-IN" w:bidi="hi-IN"/>
        </w:rPr>
        <w:t xml:space="preserve">and </w:t>
      </w:r>
      <w:proofErr w:type="spellStart"/>
      <w:r w:rsidRPr="00011070">
        <w:rPr>
          <w:rFonts w:ascii="Book Antiqua" w:hAnsi="Book Antiqua"/>
          <w:b/>
          <w:bCs/>
          <w:sz w:val="22"/>
          <w:szCs w:val="22"/>
        </w:rPr>
        <w:t>MoP</w:t>
      </w:r>
      <w:proofErr w:type="spellEnd"/>
      <w:r w:rsidRPr="00011070">
        <w:rPr>
          <w:rFonts w:ascii="Book Antiqua" w:hAnsi="Book Antiqua"/>
          <w:b/>
          <w:bCs/>
          <w:sz w:val="22"/>
          <w:szCs w:val="22"/>
        </w:rPr>
        <w:t xml:space="preserve"> Order</w:t>
      </w:r>
      <w:r w:rsidRPr="00011070">
        <w:rPr>
          <w:rFonts w:ascii="Book Antiqua" w:eastAsiaTheme="minorHAnsi" w:hAnsi="Book Antiqua" w:cs="Arial"/>
          <w:sz w:val="22"/>
          <w:szCs w:val="22"/>
          <w:lang w:val="en-IN" w:bidi="hi-IN"/>
        </w:rPr>
        <w:t xml:space="preserve">, M/s. </w:t>
      </w:r>
      <w:r w:rsidRPr="00011070">
        <w:rPr>
          <w:rFonts w:ascii="Book Antiqua" w:eastAsiaTheme="minorHAnsi" w:hAnsi="Book Antiqua" w:cs="Arial"/>
          <w:i/>
          <w:iCs/>
          <w:sz w:val="22"/>
          <w:szCs w:val="22"/>
          <w:lang w:val="en-IN" w:bidi="hi-IN"/>
        </w:rPr>
        <w:t>………[Enter the name of the Bidder] [</w:t>
      </w:r>
      <w:proofErr w:type="spellStart"/>
      <w:r w:rsidRPr="00011070">
        <w:rPr>
          <w:rFonts w:ascii="Book Antiqua" w:eastAsiaTheme="minorHAnsi" w:hAnsi="Book Antiqua" w:cs="Arial"/>
          <w:sz w:val="22"/>
          <w:szCs w:val="22"/>
          <w:lang w:val="en-IN" w:bidi="hi-IN"/>
        </w:rPr>
        <w:t>hereinafter,</w:t>
      </w:r>
      <w:r w:rsidRPr="00011070">
        <w:rPr>
          <w:rFonts w:ascii="Book Antiqua" w:eastAsiaTheme="minorHAnsi" w:hAnsi="Book Antiqua" w:cs="Arial"/>
          <w:b/>
          <w:sz w:val="22"/>
          <w:szCs w:val="22"/>
          <w:lang w:val="en-IN" w:bidi="hi-IN"/>
        </w:rPr>
        <w:t>“Class</w:t>
      </w:r>
      <w:proofErr w:type="spellEnd"/>
      <w:r w:rsidRPr="00011070">
        <w:rPr>
          <w:rFonts w:ascii="Book Antiqua" w:eastAsiaTheme="minorHAnsi" w:hAnsi="Book Antiqua" w:cs="Arial"/>
          <w:b/>
          <w:sz w:val="22"/>
          <w:szCs w:val="22"/>
          <w:lang w:val="en-IN" w:bidi="hi-IN"/>
        </w:rPr>
        <w:t>-I Local Supplier”/”Class-II Local Supplier</w:t>
      </w:r>
      <w:r w:rsidRPr="00011070">
        <w:rPr>
          <w:rFonts w:ascii="Book Antiqua" w:eastAsiaTheme="minorHAnsi" w:hAnsi="Book Antiqua" w:cs="Arial"/>
          <w:b/>
          <w:i/>
          <w:sz w:val="22"/>
          <w:szCs w:val="22"/>
          <w:lang w:val="en-IN" w:bidi="hi-IN"/>
        </w:rPr>
        <w:t>”</w:t>
      </w:r>
      <w:r>
        <w:rPr>
          <w:rFonts w:ascii="Book Antiqua" w:eastAsiaTheme="minorHAnsi" w:hAnsi="Book Antiqua" w:cs="Arial"/>
          <w:b/>
          <w:i/>
          <w:sz w:val="22"/>
          <w:szCs w:val="22"/>
          <w:lang w:val="en-IN" w:bidi="hi-IN"/>
        </w:rPr>
        <w:t xml:space="preserve"> </w:t>
      </w:r>
      <w:r w:rsidRPr="00011070">
        <w:rPr>
          <w:rFonts w:ascii="Book Antiqua" w:eastAsiaTheme="minorHAnsi" w:hAnsi="Book Antiqua" w:cs="Arial"/>
          <w:b/>
          <w:i/>
          <w:sz w:val="22"/>
          <w:szCs w:val="22"/>
          <w:lang w:val="en-IN" w:bidi="hi-IN"/>
        </w:rPr>
        <w:t>(choose as applicable)</w:t>
      </w:r>
      <w:r w:rsidRPr="00011070">
        <w:rPr>
          <w:rFonts w:ascii="Book Antiqua" w:eastAsiaTheme="minorHAnsi" w:hAnsi="Book Antiqua" w:cs="Arial"/>
          <w:i/>
          <w:iCs/>
          <w:sz w:val="22"/>
          <w:szCs w:val="22"/>
          <w:lang w:val="en-IN" w:bidi="hi-IN"/>
        </w:rPr>
        <w:t>]</w:t>
      </w:r>
      <w:r w:rsidRPr="00011070">
        <w:rPr>
          <w:rFonts w:ascii="Book Antiqua" w:eastAsiaTheme="minorHAnsi" w:hAnsi="Book Antiqua" w:cs="Arial"/>
          <w:sz w:val="22"/>
          <w:szCs w:val="22"/>
          <w:lang w:val="en-IN" w:bidi="hi-IN"/>
        </w:rPr>
        <w:t xml:space="preserve"> have submitted an Affidavit of self-certification to M/s. Power Grid Corporation of India Limited [hereinafter, POWERGRID] regarding Local Content in Goods/Services/Works to be supplied by the </w:t>
      </w:r>
      <w:r w:rsidRPr="00011070">
        <w:rPr>
          <w:rFonts w:ascii="Book Antiqua" w:eastAsiaTheme="minorHAnsi" w:hAnsi="Book Antiqua" w:cs="Arial"/>
          <w:b/>
          <w:sz w:val="22"/>
          <w:szCs w:val="22"/>
          <w:lang w:val="en-IN" w:bidi="hi-IN"/>
        </w:rPr>
        <w:t>“Class-I Local Supplier”/”Class-II Local Supplier</w:t>
      </w:r>
      <w:r w:rsidRPr="00011070">
        <w:rPr>
          <w:rFonts w:ascii="Book Antiqua" w:eastAsiaTheme="minorHAnsi" w:hAnsi="Book Antiqua" w:cs="Arial"/>
          <w:b/>
          <w:i/>
          <w:sz w:val="22"/>
          <w:szCs w:val="22"/>
          <w:lang w:val="en-IN" w:bidi="hi-IN"/>
        </w:rPr>
        <w:t xml:space="preserve">” (choose as applicable) </w:t>
      </w:r>
      <w:r w:rsidRPr="00011070">
        <w:rPr>
          <w:rFonts w:ascii="Book Antiqua" w:eastAsiaTheme="minorHAnsi" w:hAnsi="Book Antiqua" w:cs="Arial"/>
          <w:sz w:val="22"/>
          <w:szCs w:val="22"/>
          <w:lang w:val="en-IN" w:bidi="hi-IN"/>
        </w:rPr>
        <w:t xml:space="preserve">for </w:t>
      </w:r>
      <w:r w:rsidR="00D35707" w:rsidRPr="00A0367C">
        <w:rPr>
          <w:rFonts w:ascii="Book Antiqua" w:hAnsi="Book Antiqua" w:cs="Arial"/>
          <w:b/>
          <w:bCs/>
        </w:rPr>
        <w:t>Conductor Package CD03</w:t>
      </w:r>
      <w:r w:rsidR="00D35707">
        <w:rPr>
          <w:rFonts w:ascii="Book Antiqua" w:hAnsi="Book Antiqua" w:cs="Arial"/>
        </w:rPr>
        <w:t xml:space="preserve"> for procurement of ACSR Lapwing Conductor under balance works of 400kV D/C Lower </w:t>
      </w:r>
      <w:proofErr w:type="spellStart"/>
      <w:r w:rsidR="00D35707">
        <w:rPr>
          <w:rFonts w:ascii="Book Antiqua" w:hAnsi="Book Antiqua" w:cs="Arial"/>
        </w:rPr>
        <w:t>Subansiri</w:t>
      </w:r>
      <w:proofErr w:type="spellEnd"/>
      <w:r w:rsidR="00D35707">
        <w:rPr>
          <w:rFonts w:ascii="Book Antiqua" w:hAnsi="Book Antiqua" w:cs="Arial"/>
        </w:rPr>
        <w:t>-Biswanath-</w:t>
      </w:r>
      <w:proofErr w:type="spellStart"/>
      <w:r w:rsidR="00D35707">
        <w:rPr>
          <w:rFonts w:ascii="Book Antiqua" w:hAnsi="Book Antiqua" w:cs="Arial"/>
        </w:rPr>
        <w:t>Chariali</w:t>
      </w:r>
      <w:proofErr w:type="spellEnd"/>
      <w:r w:rsidR="00D35707">
        <w:rPr>
          <w:rFonts w:ascii="Book Antiqua" w:hAnsi="Book Antiqua" w:cs="Arial"/>
        </w:rPr>
        <w:t xml:space="preserve"> TL-II</w:t>
      </w:r>
      <w:r w:rsidR="00D35707" w:rsidRPr="000234DF">
        <w:rPr>
          <w:rFonts w:ascii="Book Antiqua" w:hAnsi="Book Antiqua" w:cs="Arial"/>
        </w:rPr>
        <w:t xml:space="preserve"> and Specification Number</w:t>
      </w:r>
      <w:r w:rsidR="00D35707">
        <w:rPr>
          <w:rFonts w:ascii="Book Antiqua" w:hAnsi="Book Antiqua" w:cs="Arial"/>
        </w:rPr>
        <w:t>/</w:t>
      </w:r>
      <w:r w:rsidR="00D35707" w:rsidRPr="00A0367C">
        <w:rPr>
          <w:rFonts w:ascii="Book Antiqua" w:hAnsi="Book Antiqua" w:cs="Arial"/>
          <w:b/>
          <w:bCs/>
        </w:rPr>
        <w:t>Bid Number : GEM/2021/B/1092509</w:t>
      </w:r>
      <w:r w:rsidRPr="00011070">
        <w:rPr>
          <w:rFonts w:ascii="Book Antiqua" w:eastAsiaTheme="minorHAnsi" w:hAnsi="Book Antiqua" w:cs="Arial"/>
          <w:sz w:val="22"/>
          <w:szCs w:val="22"/>
          <w:lang w:val="en-IN" w:bidi="hi-IN"/>
        </w:rPr>
        <w:t xml:space="preserve">, wherein they have agreed to abide by the terms and conditions of the PPP-MII Order </w:t>
      </w:r>
      <w:r w:rsidRPr="00011070">
        <w:rPr>
          <w:rFonts w:ascii="Book Antiqua" w:hAnsi="Book Antiqua"/>
          <w:b/>
          <w:bCs/>
          <w:sz w:val="22"/>
          <w:szCs w:val="22"/>
        </w:rPr>
        <w:t xml:space="preserve">and </w:t>
      </w:r>
      <w:proofErr w:type="spellStart"/>
      <w:r w:rsidRPr="00011070">
        <w:rPr>
          <w:rFonts w:ascii="Book Antiqua" w:hAnsi="Book Antiqua"/>
          <w:b/>
          <w:bCs/>
          <w:sz w:val="22"/>
          <w:szCs w:val="22"/>
        </w:rPr>
        <w:t>MoP</w:t>
      </w:r>
      <w:proofErr w:type="spellEnd"/>
      <w:r w:rsidRPr="00011070">
        <w:rPr>
          <w:rFonts w:ascii="Book Antiqua" w:hAnsi="Book Antiqua"/>
          <w:b/>
          <w:bCs/>
          <w:sz w:val="22"/>
          <w:szCs w:val="22"/>
        </w:rPr>
        <w:t xml:space="preserve"> Order.</w:t>
      </w:r>
    </w:p>
    <w:p w14:paraId="2C3E7945" w14:textId="08D06111" w:rsidR="00DF6EED" w:rsidRPr="00011070" w:rsidRDefault="00DF6EED" w:rsidP="00DF6EED">
      <w:pPr>
        <w:spacing w:after="200" w:line="276" w:lineRule="auto"/>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Further, in line with the PPP-MII Order, the statutory auditor or cost auditor of the company (</w:t>
      </w:r>
      <w:r w:rsidRPr="00011070">
        <w:rPr>
          <w:rFonts w:ascii="Book Antiqua" w:eastAsiaTheme="minorHAnsi" w:hAnsi="Book Antiqua" w:cs="Arial"/>
          <w:b/>
          <w:sz w:val="22"/>
          <w:szCs w:val="22"/>
          <w:lang w:val="en-IN" w:bidi="hi-IN"/>
        </w:rPr>
        <w:t>in the case of companies</w:t>
      </w:r>
      <w:r w:rsidRPr="00011070">
        <w:rPr>
          <w:rFonts w:ascii="Book Antiqua" w:eastAsiaTheme="minorHAnsi" w:hAnsi="Book Antiqua" w:cs="Arial"/>
          <w:sz w:val="22"/>
          <w:szCs w:val="22"/>
          <w:lang w:val="en-IN" w:bidi="hi-IN"/>
        </w:rPr>
        <w:t>) or a practicing cost accountant or practicing chartered accountant (</w:t>
      </w:r>
      <w:r w:rsidRPr="00011070">
        <w:rPr>
          <w:rFonts w:ascii="Book Antiqua" w:eastAsiaTheme="minorHAnsi" w:hAnsi="Book Antiqua" w:cs="Arial"/>
          <w:b/>
          <w:sz w:val="22"/>
          <w:szCs w:val="22"/>
          <w:lang w:val="en-IN" w:bidi="hi-IN"/>
        </w:rPr>
        <w:t>in respect of suppliers other than companie</w:t>
      </w:r>
      <w:r w:rsidRPr="00011070">
        <w:rPr>
          <w:rFonts w:ascii="Book Antiqua" w:eastAsiaTheme="minorHAnsi" w:hAnsi="Book Antiqua" w:cs="Arial"/>
          <w:sz w:val="22"/>
          <w:szCs w:val="22"/>
          <w:lang w:val="en-IN" w:bidi="hi-IN"/>
        </w:rPr>
        <w:t xml:space="preserve">s) shall provide a certificate giving the percentage of Local Content in the Goods/Service/Works to be supplied by the </w:t>
      </w:r>
      <w:r w:rsidRPr="00011070">
        <w:rPr>
          <w:rFonts w:ascii="Book Antiqua" w:eastAsiaTheme="minorHAnsi" w:hAnsi="Book Antiqua" w:cs="Arial"/>
          <w:b/>
          <w:sz w:val="22"/>
          <w:szCs w:val="22"/>
          <w:lang w:val="en-IN" w:bidi="hi-IN"/>
        </w:rPr>
        <w:t>“Class-I Local Supplier”/”Class-II Local Supplier</w:t>
      </w:r>
      <w:r w:rsidRPr="00011070">
        <w:rPr>
          <w:rFonts w:ascii="Book Antiqua" w:eastAsiaTheme="minorHAnsi" w:hAnsi="Book Antiqua" w:cs="Arial"/>
          <w:b/>
          <w:i/>
          <w:sz w:val="22"/>
          <w:szCs w:val="22"/>
          <w:lang w:val="en-IN" w:bidi="hi-IN"/>
        </w:rPr>
        <w:t xml:space="preserve">”(choose as applicable) </w:t>
      </w:r>
      <w:r w:rsidRPr="00011070">
        <w:rPr>
          <w:rFonts w:ascii="Book Antiqua" w:eastAsiaTheme="minorHAnsi" w:hAnsi="Book Antiqua" w:cs="Arial"/>
          <w:sz w:val="22"/>
          <w:szCs w:val="22"/>
          <w:lang w:val="en-IN" w:bidi="hi-IN"/>
        </w:rPr>
        <w:t xml:space="preserve">for </w:t>
      </w:r>
      <w:r w:rsidR="00072FAD" w:rsidRPr="00A0367C">
        <w:rPr>
          <w:rFonts w:ascii="Book Antiqua" w:hAnsi="Book Antiqua" w:cs="Arial"/>
          <w:b/>
          <w:bCs/>
        </w:rPr>
        <w:t>Conductor Package CD03</w:t>
      </w:r>
      <w:r w:rsidR="00072FAD">
        <w:rPr>
          <w:rFonts w:ascii="Book Antiqua" w:hAnsi="Book Antiqua" w:cs="Arial"/>
        </w:rPr>
        <w:t xml:space="preserve"> for procurement of ACSR Lapwing Conductor under balance works of 400kV D/C Lower </w:t>
      </w:r>
      <w:proofErr w:type="spellStart"/>
      <w:r w:rsidR="00072FAD">
        <w:rPr>
          <w:rFonts w:ascii="Book Antiqua" w:hAnsi="Book Antiqua" w:cs="Arial"/>
        </w:rPr>
        <w:t>Subansiri</w:t>
      </w:r>
      <w:proofErr w:type="spellEnd"/>
      <w:r w:rsidR="00072FAD">
        <w:rPr>
          <w:rFonts w:ascii="Book Antiqua" w:hAnsi="Book Antiqua" w:cs="Arial"/>
        </w:rPr>
        <w:t>-Biswanath-</w:t>
      </w:r>
      <w:proofErr w:type="spellStart"/>
      <w:r w:rsidR="00072FAD">
        <w:rPr>
          <w:rFonts w:ascii="Book Antiqua" w:hAnsi="Book Antiqua" w:cs="Arial"/>
        </w:rPr>
        <w:t>Chariali</w:t>
      </w:r>
      <w:proofErr w:type="spellEnd"/>
      <w:r w:rsidR="00072FAD">
        <w:rPr>
          <w:rFonts w:ascii="Book Antiqua" w:hAnsi="Book Antiqua" w:cs="Arial"/>
        </w:rPr>
        <w:t xml:space="preserve"> TL-II</w:t>
      </w:r>
      <w:r w:rsidR="00072FAD" w:rsidRPr="000234DF">
        <w:rPr>
          <w:rFonts w:ascii="Book Antiqua" w:hAnsi="Book Antiqua" w:cs="Arial"/>
        </w:rPr>
        <w:t xml:space="preserve"> and Specification Number</w:t>
      </w:r>
      <w:r w:rsidR="00072FAD">
        <w:rPr>
          <w:rFonts w:ascii="Book Antiqua" w:hAnsi="Book Antiqua" w:cs="Arial"/>
        </w:rPr>
        <w:t>/</w:t>
      </w:r>
      <w:r w:rsidR="00072FAD" w:rsidRPr="00A0367C">
        <w:rPr>
          <w:rFonts w:ascii="Book Antiqua" w:hAnsi="Book Antiqua" w:cs="Arial"/>
          <w:b/>
          <w:bCs/>
        </w:rPr>
        <w:t>Bid Number : GEM/2021/B/1092509</w:t>
      </w:r>
      <w:r w:rsidRPr="0016566C">
        <w:rPr>
          <w:rFonts w:ascii="Book Antiqua" w:eastAsia="Calibri" w:hAnsi="Book Antiqua"/>
          <w:b/>
          <w:color w:val="FF0000"/>
          <w:sz w:val="22"/>
          <w:szCs w:val="22"/>
        </w:rPr>
        <w:t>.</w:t>
      </w:r>
    </w:p>
    <w:p w14:paraId="73BF1C50" w14:textId="535A3A53" w:rsidR="00DF6EED" w:rsidRPr="00011070" w:rsidRDefault="00DF6EED" w:rsidP="00DF6EED">
      <w:pPr>
        <w:spacing w:after="200" w:line="276" w:lineRule="auto"/>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Accordingly, we, the Statutory Auditor(s) /</w:t>
      </w:r>
      <w:r w:rsidRPr="00011070">
        <w:rPr>
          <w:rFonts w:ascii="Book Antiqua" w:hAnsi="Book Antiqua"/>
          <w:sz w:val="22"/>
          <w:szCs w:val="22"/>
        </w:rPr>
        <w:t>C</w:t>
      </w:r>
      <w:proofErr w:type="spellStart"/>
      <w:r w:rsidRPr="00011070">
        <w:rPr>
          <w:rFonts w:ascii="Book Antiqua" w:eastAsiaTheme="minorHAnsi" w:hAnsi="Book Antiqua" w:cs="Arial"/>
          <w:sz w:val="22"/>
          <w:szCs w:val="22"/>
          <w:lang w:val="en-IN" w:bidi="hi-IN"/>
        </w:rPr>
        <w:t>ost</w:t>
      </w:r>
      <w:proofErr w:type="spellEnd"/>
      <w:r w:rsidRPr="00011070">
        <w:rPr>
          <w:rFonts w:ascii="Book Antiqua" w:eastAsiaTheme="minorHAnsi" w:hAnsi="Book Antiqua" w:cs="Arial"/>
          <w:sz w:val="22"/>
          <w:szCs w:val="22"/>
          <w:lang w:val="en-IN" w:bidi="hi-IN"/>
        </w:rPr>
        <w:t xml:space="preserve"> auditor of the </w:t>
      </w:r>
      <w:r w:rsidRPr="00011070">
        <w:rPr>
          <w:rFonts w:ascii="Book Antiqua" w:eastAsiaTheme="minorHAnsi" w:hAnsi="Book Antiqua" w:cs="Arial"/>
          <w:b/>
          <w:sz w:val="22"/>
          <w:szCs w:val="22"/>
          <w:lang w:val="en-IN" w:bidi="hi-IN"/>
        </w:rPr>
        <w:t>“Class-I Local Supplier”/”Class-II Local Supplier</w:t>
      </w:r>
      <w:r w:rsidRPr="00011070">
        <w:rPr>
          <w:rFonts w:ascii="Book Antiqua" w:eastAsiaTheme="minorHAnsi" w:hAnsi="Book Antiqua" w:cs="Arial"/>
          <w:b/>
          <w:i/>
          <w:sz w:val="22"/>
          <w:szCs w:val="22"/>
          <w:lang w:val="en-IN" w:bidi="hi-IN"/>
        </w:rPr>
        <w:t>”</w:t>
      </w:r>
      <w:r w:rsidRPr="00011070">
        <w:rPr>
          <w:rFonts w:ascii="Book Antiqua" w:eastAsiaTheme="minorHAnsi" w:hAnsi="Book Antiqua" w:cs="Arial"/>
          <w:sz w:val="22"/>
          <w:szCs w:val="22"/>
          <w:lang w:val="en-IN" w:bidi="hi-IN"/>
        </w:rPr>
        <w:t>/ a practicing cost accountant or practicing chartered accountant [</w:t>
      </w:r>
      <w:r w:rsidRPr="00011070">
        <w:rPr>
          <w:rFonts w:ascii="Book Antiqua" w:eastAsiaTheme="minorHAnsi" w:hAnsi="Book Antiqua" w:cs="Arial"/>
          <w:b/>
          <w:i/>
          <w:sz w:val="22"/>
          <w:szCs w:val="22"/>
          <w:lang w:val="en-IN" w:bidi="hi-IN"/>
        </w:rPr>
        <w:t>choose as applicable</w:t>
      </w:r>
      <w:r w:rsidRPr="00011070">
        <w:rPr>
          <w:rFonts w:ascii="Book Antiqua" w:eastAsiaTheme="minorHAnsi" w:hAnsi="Book Antiqua" w:cs="Arial"/>
          <w:sz w:val="22"/>
          <w:szCs w:val="22"/>
          <w:lang w:val="en-IN" w:bidi="hi-IN"/>
        </w:rPr>
        <w:t xml:space="preserve">], certify that the Local Content as defined under the PPP-MII </w:t>
      </w:r>
      <w:r w:rsidRPr="00011070">
        <w:rPr>
          <w:rFonts w:ascii="Book Antiqua" w:eastAsiaTheme="minorHAnsi" w:hAnsi="Book Antiqua" w:cs="Arial"/>
          <w:b/>
          <w:bCs/>
          <w:sz w:val="22"/>
          <w:szCs w:val="22"/>
          <w:lang w:val="en-IN" w:bidi="hi-IN"/>
        </w:rPr>
        <w:t xml:space="preserve">and </w:t>
      </w:r>
      <w:proofErr w:type="spellStart"/>
      <w:r w:rsidRPr="00011070">
        <w:rPr>
          <w:rFonts w:ascii="Book Antiqua" w:hAnsi="Book Antiqua"/>
          <w:b/>
          <w:bCs/>
          <w:sz w:val="22"/>
          <w:szCs w:val="22"/>
        </w:rPr>
        <w:t>MoP</w:t>
      </w:r>
      <w:proofErr w:type="spellEnd"/>
      <w:r w:rsidRPr="00011070">
        <w:rPr>
          <w:rFonts w:ascii="Book Antiqua" w:hAnsi="Book Antiqua"/>
          <w:b/>
          <w:bCs/>
          <w:sz w:val="22"/>
          <w:szCs w:val="22"/>
        </w:rPr>
        <w:t xml:space="preserve"> Order</w:t>
      </w:r>
      <w:r w:rsidRPr="00011070">
        <w:rPr>
          <w:rFonts w:ascii="Book Antiqua" w:eastAsiaTheme="minorHAnsi" w:hAnsi="Book Antiqua" w:cs="Arial"/>
          <w:sz w:val="22"/>
          <w:szCs w:val="22"/>
          <w:lang w:val="en-IN" w:bidi="hi-IN"/>
        </w:rPr>
        <w:t xml:space="preserve">, in the Goods/Service/Works to be supplied by the </w:t>
      </w:r>
      <w:r w:rsidRPr="00011070">
        <w:rPr>
          <w:rFonts w:ascii="Book Antiqua" w:eastAsiaTheme="minorHAnsi" w:hAnsi="Book Antiqua" w:cs="Arial"/>
          <w:b/>
          <w:sz w:val="22"/>
          <w:szCs w:val="22"/>
          <w:lang w:val="en-IN" w:bidi="hi-IN"/>
        </w:rPr>
        <w:t>“Class-I Local Supplier”/”Class-II Local Supplier</w:t>
      </w:r>
      <w:r w:rsidRPr="00011070">
        <w:rPr>
          <w:rFonts w:ascii="Book Antiqua" w:eastAsiaTheme="minorHAnsi" w:hAnsi="Book Antiqua" w:cs="Arial"/>
          <w:b/>
          <w:i/>
          <w:sz w:val="22"/>
          <w:szCs w:val="22"/>
          <w:lang w:val="en-IN" w:bidi="hi-IN"/>
        </w:rPr>
        <w:t xml:space="preserve">” (choose as applicable) </w:t>
      </w:r>
      <w:r w:rsidRPr="00011070">
        <w:rPr>
          <w:rFonts w:ascii="Book Antiqua" w:eastAsiaTheme="minorHAnsi" w:hAnsi="Book Antiqua" w:cs="Arial"/>
          <w:sz w:val="22"/>
          <w:szCs w:val="22"/>
          <w:lang w:val="en-IN" w:bidi="hi-IN"/>
        </w:rPr>
        <w:t xml:space="preserve">for </w:t>
      </w:r>
      <w:r w:rsidR="00072FAD" w:rsidRPr="00A0367C">
        <w:rPr>
          <w:rFonts w:ascii="Book Antiqua" w:hAnsi="Book Antiqua" w:cs="Arial"/>
          <w:b/>
          <w:bCs/>
        </w:rPr>
        <w:t>Conductor Package CD03</w:t>
      </w:r>
      <w:r w:rsidR="00072FAD">
        <w:rPr>
          <w:rFonts w:ascii="Book Antiqua" w:hAnsi="Book Antiqua" w:cs="Arial"/>
        </w:rPr>
        <w:t xml:space="preserve"> for procurement of ACSR Lapwing Conductor under balance works of 400kV D/C Lower </w:t>
      </w:r>
      <w:proofErr w:type="spellStart"/>
      <w:r w:rsidR="00072FAD">
        <w:rPr>
          <w:rFonts w:ascii="Book Antiqua" w:hAnsi="Book Antiqua" w:cs="Arial"/>
        </w:rPr>
        <w:t>Subansiri</w:t>
      </w:r>
      <w:proofErr w:type="spellEnd"/>
      <w:r w:rsidR="00072FAD">
        <w:rPr>
          <w:rFonts w:ascii="Book Antiqua" w:hAnsi="Book Antiqua" w:cs="Arial"/>
        </w:rPr>
        <w:t>-Biswanath-</w:t>
      </w:r>
      <w:proofErr w:type="spellStart"/>
      <w:r w:rsidR="00072FAD">
        <w:rPr>
          <w:rFonts w:ascii="Book Antiqua" w:hAnsi="Book Antiqua" w:cs="Arial"/>
        </w:rPr>
        <w:t>Chariali</w:t>
      </w:r>
      <w:proofErr w:type="spellEnd"/>
      <w:r w:rsidR="00072FAD">
        <w:rPr>
          <w:rFonts w:ascii="Book Antiqua" w:hAnsi="Book Antiqua" w:cs="Arial"/>
        </w:rPr>
        <w:t xml:space="preserve"> TL-II</w:t>
      </w:r>
      <w:r w:rsidR="00072FAD" w:rsidRPr="000234DF">
        <w:rPr>
          <w:rFonts w:ascii="Book Antiqua" w:hAnsi="Book Antiqua" w:cs="Arial"/>
        </w:rPr>
        <w:t xml:space="preserve"> and Specification Number</w:t>
      </w:r>
      <w:r w:rsidR="00072FAD">
        <w:rPr>
          <w:rFonts w:ascii="Book Antiqua" w:hAnsi="Book Antiqua" w:cs="Arial"/>
        </w:rPr>
        <w:t>/</w:t>
      </w:r>
      <w:r w:rsidR="00072FAD" w:rsidRPr="00A0367C">
        <w:rPr>
          <w:rFonts w:ascii="Book Antiqua" w:hAnsi="Book Antiqua" w:cs="Arial"/>
          <w:b/>
          <w:bCs/>
        </w:rPr>
        <w:t>Bid Number : GEM/2021/B/1092509</w:t>
      </w:r>
      <w:r w:rsidR="00072FAD">
        <w:rPr>
          <w:rFonts w:ascii="Book Antiqua" w:eastAsia="Calibri" w:hAnsi="Book Antiqua"/>
          <w:b/>
          <w:color w:val="FF0000"/>
          <w:szCs w:val="22"/>
        </w:rPr>
        <w:t xml:space="preserve"> </w:t>
      </w:r>
      <w:r w:rsidRPr="00011070">
        <w:rPr>
          <w:rFonts w:ascii="Book Antiqua" w:eastAsia="Calibri" w:hAnsi="Book Antiqua"/>
          <w:color w:val="FF0000"/>
          <w:sz w:val="22"/>
          <w:szCs w:val="22"/>
        </w:rPr>
        <w:t xml:space="preserve"> </w:t>
      </w:r>
      <w:r w:rsidRPr="00011070">
        <w:rPr>
          <w:rFonts w:ascii="Book Antiqua" w:eastAsiaTheme="minorHAnsi" w:hAnsi="Book Antiqua" w:cs="Arial"/>
          <w:sz w:val="22"/>
          <w:szCs w:val="22"/>
          <w:lang w:val="en-IN" w:bidi="hi-IN"/>
        </w:rPr>
        <w:t>is ……….. percentage [</w:t>
      </w:r>
      <w:r w:rsidRPr="00011070">
        <w:rPr>
          <w:rFonts w:ascii="Book Antiqua" w:eastAsiaTheme="minorHAnsi" w:hAnsi="Book Antiqua" w:cs="Arial"/>
          <w:i/>
          <w:iCs/>
          <w:sz w:val="22"/>
          <w:szCs w:val="22"/>
          <w:lang w:val="en-IN" w:bidi="hi-IN"/>
        </w:rPr>
        <w:t xml:space="preserve">specify the percentage of Local </w:t>
      </w:r>
      <w:proofErr w:type="gramStart"/>
      <w:r w:rsidRPr="00011070">
        <w:rPr>
          <w:rFonts w:ascii="Book Antiqua" w:eastAsiaTheme="minorHAnsi" w:hAnsi="Book Antiqua" w:cs="Arial"/>
          <w:i/>
          <w:iCs/>
          <w:sz w:val="22"/>
          <w:szCs w:val="22"/>
          <w:lang w:val="en-IN" w:bidi="hi-IN"/>
        </w:rPr>
        <w:t>content</w:t>
      </w:r>
      <w:r w:rsidRPr="00011070">
        <w:rPr>
          <w:rFonts w:ascii="Book Antiqua" w:eastAsiaTheme="minorHAnsi" w:hAnsi="Book Antiqua" w:cs="Arial"/>
          <w:sz w:val="22"/>
          <w:szCs w:val="22"/>
          <w:lang w:val="en-IN" w:bidi="hi-IN"/>
        </w:rPr>
        <w:t xml:space="preserve"> ]</w:t>
      </w:r>
      <w:proofErr w:type="gramEnd"/>
      <w:r w:rsidRPr="00011070">
        <w:rPr>
          <w:rFonts w:ascii="Book Antiqua" w:eastAsiaTheme="minorHAnsi" w:hAnsi="Book Antiqua" w:cs="Arial"/>
          <w:sz w:val="22"/>
          <w:szCs w:val="22"/>
          <w:lang w:val="en-IN" w:bidi="hi-IN"/>
        </w:rPr>
        <w:t xml:space="preserve">. </w:t>
      </w:r>
    </w:p>
    <w:p w14:paraId="05AE1783" w14:textId="77777777" w:rsidR="00DF6EED" w:rsidRPr="00011070" w:rsidRDefault="00DF6EED" w:rsidP="00DF6EED">
      <w:pPr>
        <w:suppressAutoHyphens/>
        <w:ind w:left="-90"/>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lastRenderedPageBreak/>
        <w:t xml:space="preserve">For and on behalf </w:t>
      </w:r>
      <w:proofErr w:type="gramStart"/>
      <w:r w:rsidRPr="00011070">
        <w:rPr>
          <w:rFonts w:ascii="Book Antiqua" w:eastAsiaTheme="minorHAnsi" w:hAnsi="Book Antiqua" w:cs="Arial"/>
          <w:sz w:val="22"/>
          <w:szCs w:val="22"/>
          <w:lang w:val="en-IN" w:bidi="hi-IN"/>
        </w:rPr>
        <w:t xml:space="preserve">of,   </w:t>
      </w:r>
      <w:proofErr w:type="gramEnd"/>
      <w:r w:rsidRPr="00011070">
        <w:rPr>
          <w:rFonts w:ascii="Book Antiqua" w:eastAsiaTheme="minorHAnsi" w:hAnsi="Book Antiqua" w:cs="Arial"/>
          <w:sz w:val="22"/>
          <w:szCs w:val="22"/>
          <w:lang w:val="en-IN" w:bidi="hi-IN"/>
        </w:rPr>
        <w:t xml:space="preserve">                                                                                                  Date:</w:t>
      </w:r>
    </w:p>
    <w:p w14:paraId="02C8A62E" w14:textId="77777777" w:rsidR="00DF6EED" w:rsidRPr="00011070" w:rsidRDefault="00DF6EED" w:rsidP="00DF6EED">
      <w:pPr>
        <w:suppressAutoHyphens/>
        <w:ind w:left="-90"/>
        <w:jc w:val="both"/>
        <w:rPr>
          <w:rFonts w:ascii="Book Antiqua" w:eastAsiaTheme="minorHAnsi" w:hAnsi="Book Antiqua" w:cs="Arial"/>
          <w:sz w:val="22"/>
          <w:szCs w:val="22"/>
          <w:lang w:val="en-IN" w:bidi="hi-IN"/>
        </w:rPr>
      </w:pPr>
    </w:p>
    <w:p w14:paraId="669BDEEB" w14:textId="77777777" w:rsidR="00DF6EED" w:rsidRPr="00011070" w:rsidRDefault="00DF6EED" w:rsidP="00DF6EED">
      <w:pPr>
        <w:suppressAutoHyphens/>
        <w:ind w:left="-90"/>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&lt;&lt;Statutory Auditor’s/Cost auditor’s/Cost accountant’s/Chartered accountant’s attestation&gt;&gt;</w:t>
      </w:r>
    </w:p>
    <w:p w14:paraId="04C3BDA9" w14:textId="77777777" w:rsidR="00DF6EED" w:rsidRPr="00011070" w:rsidRDefault="00DF6EED" w:rsidP="00DF6EED">
      <w:pPr>
        <w:suppressAutoHyphens/>
        <w:ind w:left="-90"/>
        <w:jc w:val="both"/>
        <w:rPr>
          <w:rFonts w:ascii="Book Antiqua" w:eastAsiaTheme="minorHAnsi" w:hAnsi="Book Antiqua" w:cs="Arial"/>
          <w:sz w:val="22"/>
          <w:szCs w:val="22"/>
          <w:lang w:val="en-IN" w:bidi="hi-IN"/>
        </w:rPr>
      </w:pPr>
      <w:r w:rsidRPr="00011070">
        <w:rPr>
          <w:rFonts w:ascii="Book Antiqua" w:eastAsiaTheme="minorHAnsi" w:hAnsi="Book Antiqua" w:cs="Arial"/>
          <w:sz w:val="22"/>
          <w:szCs w:val="22"/>
          <w:lang w:val="en-IN" w:bidi="hi-IN"/>
        </w:rPr>
        <w:t>Firm Reg No. Membership No.</w:t>
      </w:r>
    </w:p>
    <w:p w14:paraId="644FB02B" w14:textId="77777777" w:rsidR="00DF6EED" w:rsidRPr="00011070" w:rsidRDefault="00DF6EED" w:rsidP="00DF6EED">
      <w:pPr>
        <w:suppressAutoHyphens/>
        <w:ind w:left="-90"/>
        <w:jc w:val="both"/>
        <w:rPr>
          <w:rFonts w:ascii="Book Antiqua" w:eastAsiaTheme="minorHAnsi" w:hAnsi="Book Antiqua" w:cs="Arial"/>
          <w:sz w:val="22"/>
          <w:szCs w:val="22"/>
          <w:lang w:val="en-IN" w:bidi="hi-IN"/>
        </w:rPr>
      </w:pPr>
    </w:p>
    <w:p w14:paraId="60264F2A" w14:textId="77777777" w:rsidR="00DF6EED" w:rsidRPr="00011070" w:rsidRDefault="00DF6EED" w:rsidP="00DF6EED">
      <w:pPr>
        <w:suppressAutoHyphens/>
        <w:ind w:left="-90"/>
        <w:jc w:val="both"/>
        <w:rPr>
          <w:rFonts w:ascii="Book Antiqua" w:eastAsiaTheme="minorHAnsi" w:hAnsi="Book Antiqua" w:cs="Arial"/>
          <w:i/>
          <w:iCs/>
          <w:sz w:val="22"/>
          <w:szCs w:val="22"/>
          <w:lang w:val="en-IN" w:bidi="hi-IN"/>
        </w:rPr>
      </w:pPr>
      <w:r w:rsidRPr="00011070">
        <w:rPr>
          <w:rFonts w:ascii="Book Antiqua" w:eastAsiaTheme="minorHAnsi" w:hAnsi="Book Antiqua" w:cs="Arial"/>
          <w:i/>
          <w:iCs/>
          <w:sz w:val="22"/>
          <w:szCs w:val="22"/>
          <w:lang w:val="en-IN" w:bidi="hi-IN"/>
        </w:rPr>
        <w:t xml:space="preserve"> </w:t>
      </w:r>
      <w:proofErr w:type="spellStart"/>
      <w:proofErr w:type="gramStart"/>
      <w:r w:rsidRPr="00011070">
        <w:rPr>
          <w:rFonts w:ascii="Book Antiqua" w:eastAsiaTheme="minorHAnsi" w:hAnsi="Book Antiqua" w:cs="Arial"/>
          <w:i/>
          <w:iCs/>
          <w:sz w:val="22"/>
          <w:szCs w:val="22"/>
          <w:lang w:val="en-IN" w:bidi="hi-IN"/>
        </w:rPr>
        <w:t>Note:This</w:t>
      </w:r>
      <w:proofErr w:type="spellEnd"/>
      <w:proofErr w:type="gramEnd"/>
      <w:r w:rsidRPr="00011070">
        <w:rPr>
          <w:rFonts w:ascii="Book Antiqua" w:eastAsiaTheme="minorHAnsi" w:hAnsi="Book Antiqua" w:cs="Arial"/>
          <w:i/>
          <w:iCs/>
          <w:sz w:val="22"/>
          <w:szCs w:val="22"/>
          <w:lang w:val="en-IN" w:bidi="hi-IN"/>
        </w:rPr>
        <w:t xml:space="preserve"> is a guiding format. In case the bidder submits the certificate in a format different from the above, the same may be considered provided it meets the intent and purpose, as may be ascertained by POWERGRID.</w:t>
      </w:r>
    </w:p>
    <w:p w14:paraId="38B7ED87" w14:textId="77777777" w:rsidR="00DF6EED" w:rsidRPr="00011070" w:rsidRDefault="00DF6EED" w:rsidP="00DF6EED">
      <w:pPr>
        <w:suppressAutoHyphens/>
        <w:ind w:left="-90"/>
        <w:jc w:val="both"/>
        <w:rPr>
          <w:rFonts w:ascii="Book Antiqua" w:eastAsiaTheme="minorHAnsi" w:hAnsi="Book Antiqua" w:cs="Arial"/>
          <w:i/>
          <w:iCs/>
          <w:sz w:val="22"/>
          <w:szCs w:val="22"/>
          <w:lang w:val="en-IN" w:bidi="hi-IN"/>
        </w:rPr>
      </w:pPr>
    </w:p>
    <w:p w14:paraId="23C70AF4" w14:textId="77777777" w:rsidR="00DF6EED" w:rsidRDefault="00DF6EED" w:rsidP="0059070C">
      <w:pPr>
        <w:widowControl w:val="0"/>
        <w:autoSpaceDE w:val="0"/>
        <w:autoSpaceDN w:val="0"/>
        <w:adjustRightInd w:val="0"/>
        <w:jc w:val="both"/>
        <w:rPr>
          <w:rFonts w:ascii="Book Antiqua" w:hAnsi="Book Antiqua" w:cs="Arial"/>
          <w:sz w:val="8"/>
          <w:szCs w:val="8"/>
        </w:rPr>
      </w:pPr>
    </w:p>
    <w:p w14:paraId="0B9826E9" w14:textId="67197E67" w:rsidR="00DF6EED" w:rsidRDefault="00DF6EED" w:rsidP="0059070C">
      <w:pPr>
        <w:widowControl w:val="0"/>
        <w:autoSpaceDE w:val="0"/>
        <w:autoSpaceDN w:val="0"/>
        <w:adjustRightInd w:val="0"/>
        <w:jc w:val="both"/>
        <w:rPr>
          <w:rFonts w:ascii="Book Antiqua" w:hAnsi="Book Antiqua" w:cs="Arial"/>
          <w:sz w:val="8"/>
          <w:szCs w:val="8"/>
        </w:rPr>
      </w:pPr>
    </w:p>
    <w:p w14:paraId="58131360" w14:textId="6EDB4188" w:rsidR="00DF6EED" w:rsidRDefault="00DF6EED" w:rsidP="0059070C">
      <w:pPr>
        <w:widowControl w:val="0"/>
        <w:autoSpaceDE w:val="0"/>
        <w:autoSpaceDN w:val="0"/>
        <w:adjustRightInd w:val="0"/>
        <w:jc w:val="both"/>
        <w:rPr>
          <w:rFonts w:ascii="Book Antiqua" w:hAnsi="Book Antiqua" w:cs="Arial"/>
          <w:sz w:val="8"/>
          <w:szCs w:val="8"/>
        </w:rPr>
      </w:pPr>
    </w:p>
    <w:p w14:paraId="6C6E01AE" w14:textId="65C75798" w:rsidR="00DF6EED" w:rsidRDefault="00DF6EED" w:rsidP="0059070C">
      <w:pPr>
        <w:widowControl w:val="0"/>
        <w:autoSpaceDE w:val="0"/>
        <w:autoSpaceDN w:val="0"/>
        <w:adjustRightInd w:val="0"/>
        <w:jc w:val="both"/>
        <w:rPr>
          <w:rFonts w:ascii="Book Antiqua" w:hAnsi="Book Antiqua" w:cs="Arial"/>
          <w:sz w:val="8"/>
          <w:szCs w:val="8"/>
        </w:rPr>
      </w:pPr>
    </w:p>
    <w:p w14:paraId="2B785A55" w14:textId="432E28E0" w:rsidR="00A21683" w:rsidRDefault="00A21683" w:rsidP="0059070C">
      <w:pPr>
        <w:widowControl w:val="0"/>
        <w:autoSpaceDE w:val="0"/>
        <w:autoSpaceDN w:val="0"/>
        <w:adjustRightInd w:val="0"/>
        <w:jc w:val="both"/>
        <w:rPr>
          <w:rFonts w:ascii="Book Antiqua" w:hAnsi="Book Antiqua" w:cs="Arial"/>
          <w:sz w:val="8"/>
          <w:szCs w:val="8"/>
        </w:rPr>
      </w:pPr>
    </w:p>
    <w:p w14:paraId="5CE2E37A" w14:textId="073DB1D1" w:rsidR="00A21683" w:rsidRDefault="00A21683" w:rsidP="0059070C">
      <w:pPr>
        <w:widowControl w:val="0"/>
        <w:autoSpaceDE w:val="0"/>
        <w:autoSpaceDN w:val="0"/>
        <w:adjustRightInd w:val="0"/>
        <w:jc w:val="both"/>
        <w:rPr>
          <w:rFonts w:ascii="Book Antiqua" w:hAnsi="Book Antiqua" w:cs="Arial"/>
          <w:sz w:val="8"/>
          <w:szCs w:val="8"/>
        </w:rPr>
      </w:pPr>
    </w:p>
    <w:p w14:paraId="64DB4104" w14:textId="4A5A2918" w:rsidR="00A21683" w:rsidRDefault="00A21683" w:rsidP="0059070C">
      <w:pPr>
        <w:widowControl w:val="0"/>
        <w:autoSpaceDE w:val="0"/>
        <w:autoSpaceDN w:val="0"/>
        <w:adjustRightInd w:val="0"/>
        <w:jc w:val="both"/>
        <w:rPr>
          <w:rFonts w:ascii="Book Antiqua" w:hAnsi="Book Antiqua" w:cs="Arial"/>
          <w:sz w:val="8"/>
          <w:szCs w:val="8"/>
        </w:rPr>
      </w:pPr>
    </w:p>
    <w:p w14:paraId="7FE7541C" w14:textId="6892A091" w:rsidR="00A21683" w:rsidRDefault="00A21683" w:rsidP="0059070C">
      <w:pPr>
        <w:widowControl w:val="0"/>
        <w:autoSpaceDE w:val="0"/>
        <w:autoSpaceDN w:val="0"/>
        <w:adjustRightInd w:val="0"/>
        <w:jc w:val="both"/>
        <w:rPr>
          <w:rFonts w:ascii="Book Antiqua" w:hAnsi="Book Antiqua" w:cs="Arial"/>
          <w:sz w:val="8"/>
          <w:szCs w:val="8"/>
        </w:rPr>
      </w:pPr>
    </w:p>
    <w:p w14:paraId="5C26D82E" w14:textId="59404011" w:rsidR="00A21683" w:rsidRDefault="00A21683" w:rsidP="0059070C">
      <w:pPr>
        <w:widowControl w:val="0"/>
        <w:autoSpaceDE w:val="0"/>
        <w:autoSpaceDN w:val="0"/>
        <w:adjustRightInd w:val="0"/>
        <w:jc w:val="both"/>
        <w:rPr>
          <w:rFonts w:ascii="Book Antiqua" w:hAnsi="Book Antiqua" w:cs="Arial"/>
          <w:sz w:val="8"/>
          <w:szCs w:val="8"/>
        </w:rPr>
      </w:pPr>
    </w:p>
    <w:p w14:paraId="10E6A079" w14:textId="7AA702B1" w:rsidR="00A21683" w:rsidRDefault="00A21683" w:rsidP="0059070C">
      <w:pPr>
        <w:widowControl w:val="0"/>
        <w:autoSpaceDE w:val="0"/>
        <w:autoSpaceDN w:val="0"/>
        <w:adjustRightInd w:val="0"/>
        <w:jc w:val="both"/>
        <w:rPr>
          <w:rFonts w:ascii="Book Antiqua" w:hAnsi="Book Antiqua" w:cs="Arial"/>
          <w:sz w:val="8"/>
          <w:szCs w:val="8"/>
        </w:rPr>
      </w:pPr>
    </w:p>
    <w:p w14:paraId="741F3E1A" w14:textId="6D9E6ABF" w:rsidR="00A21683" w:rsidRDefault="00A21683" w:rsidP="0059070C">
      <w:pPr>
        <w:widowControl w:val="0"/>
        <w:autoSpaceDE w:val="0"/>
        <w:autoSpaceDN w:val="0"/>
        <w:adjustRightInd w:val="0"/>
        <w:jc w:val="both"/>
        <w:rPr>
          <w:rFonts w:ascii="Book Antiqua" w:hAnsi="Book Antiqua" w:cs="Arial"/>
          <w:sz w:val="8"/>
          <w:szCs w:val="8"/>
        </w:rPr>
      </w:pPr>
    </w:p>
    <w:p w14:paraId="7172129A" w14:textId="40408978" w:rsidR="00A21683" w:rsidRDefault="00A21683" w:rsidP="0059070C">
      <w:pPr>
        <w:widowControl w:val="0"/>
        <w:autoSpaceDE w:val="0"/>
        <w:autoSpaceDN w:val="0"/>
        <w:adjustRightInd w:val="0"/>
        <w:jc w:val="both"/>
        <w:rPr>
          <w:rFonts w:ascii="Book Antiqua" w:hAnsi="Book Antiqua" w:cs="Arial"/>
          <w:sz w:val="8"/>
          <w:szCs w:val="8"/>
        </w:rPr>
      </w:pPr>
    </w:p>
    <w:p w14:paraId="06E68D40" w14:textId="55C57CC2" w:rsidR="00A21683" w:rsidRDefault="00A21683" w:rsidP="0059070C">
      <w:pPr>
        <w:widowControl w:val="0"/>
        <w:autoSpaceDE w:val="0"/>
        <w:autoSpaceDN w:val="0"/>
        <w:adjustRightInd w:val="0"/>
        <w:jc w:val="both"/>
        <w:rPr>
          <w:rFonts w:ascii="Book Antiqua" w:hAnsi="Book Antiqua" w:cs="Arial"/>
          <w:sz w:val="8"/>
          <w:szCs w:val="8"/>
        </w:rPr>
      </w:pPr>
    </w:p>
    <w:p w14:paraId="144FF446" w14:textId="5A5AD414" w:rsidR="00A21683" w:rsidRDefault="00A21683" w:rsidP="0059070C">
      <w:pPr>
        <w:widowControl w:val="0"/>
        <w:autoSpaceDE w:val="0"/>
        <w:autoSpaceDN w:val="0"/>
        <w:adjustRightInd w:val="0"/>
        <w:jc w:val="both"/>
        <w:rPr>
          <w:rFonts w:ascii="Book Antiqua" w:hAnsi="Book Antiqua" w:cs="Arial"/>
          <w:sz w:val="8"/>
          <w:szCs w:val="8"/>
        </w:rPr>
      </w:pPr>
    </w:p>
    <w:p w14:paraId="6986FB60" w14:textId="7A66723B" w:rsidR="00A21683" w:rsidRDefault="00A21683" w:rsidP="0059070C">
      <w:pPr>
        <w:widowControl w:val="0"/>
        <w:autoSpaceDE w:val="0"/>
        <w:autoSpaceDN w:val="0"/>
        <w:adjustRightInd w:val="0"/>
        <w:jc w:val="both"/>
        <w:rPr>
          <w:rFonts w:ascii="Book Antiqua" w:hAnsi="Book Antiqua" w:cs="Arial"/>
          <w:sz w:val="8"/>
          <w:szCs w:val="8"/>
        </w:rPr>
      </w:pPr>
    </w:p>
    <w:p w14:paraId="473931E7" w14:textId="783C371E" w:rsidR="00A21683" w:rsidRDefault="00A21683" w:rsidP="0059070C">
      <w:pPr>
        <w:widowControl w:val="0"/>
        <w:autoSpaceDE w:val="0"/>
        <w:autoSpaceDN w:val="0"/>
        <w:adjustRightInd w:val="0"/>
        <w:jc w:val="both"/>
        <w:rPr>
          <w:rFonts w:ascii="Book Antiqua" w:hAnsi="Book Antiqua" w:cs="Arial"/>
          <w:sz w:val="8"/>
          <w:szCs w:val="8"/>
        </w:rPr>
      </w:pPr>
    </w:p>
    <w:p w14:paraId="391B6FB0" w14:textId="6C987B17" w:rsidR="00A21683" w:rsidRDefault="00A21683" w:rsidP="0059070C">
      <w:pPr>
        <w:widowControl w:val="0"/>
        <w:autoSpaceDE w:val="0"/>
        <w:autoSpaceDN w:val="0"/>
        <w:adjustRightInd w:val="0"/>
        <w:jc w:val="both"/>
        <w:rPr>
          <w:rFonts w:ascii="Book Antiqua" w:hAnsi="Book Antiqua" w:cs="Arial"/>
          <w:sz w:val="8"/>
          <w:szCs w:val="8"/>
        </w:rPr>
      </w:pPr>
    </w:p>
    <w:p w14:paraId="30B71E7D" w14:textId="7C196212" w:rsidR="00A21683" w:rsidRDefault="00A21683" w:rsidP="0059070C">
      <w:pPr>
        <w:widowControl w:val="0"/>
        <w:autoSpaceDE w:val="0"/>
        <w:autoSpaceDN w:val="0"/>
        <w:adjustRightInd w:val="0"/>
        <w:jc w:val="both"/>
        <w:rPr>
          <w:rFonts w:ascii="Book Antiqua" w:hAnsi="Book Antiqua" w:cs="Arial"/>
          <w:sz w:val="8"/>
          <w:szCs w:val="8"/>
        </w:rPr>
      </w:pPr>
    </w:p>
    <w:p w14:paraId="74D4435F" w14:textId="0E299704" w:rsidR="00A21683" w:rsidRDefault="00A21683" w:rsidP="0059070C">
      <w:pPr>
        <w:widowControl w:val="0"/>
        <w:autoSpaceDE w:val="0"/>
        <w:autoSpaceDN w:val="0"/>
        <w:adjustRightInd w:val="0"/>
        <w:jc w:val="both"/>
        <w:rPr>
          <w:rFonts w:ascii="Book Antiqua" w:hAnsi="Book Antiqua" w:cs="Arial"/>
          <w:sz w:val="8"/>
          <w:szCs w:val="8"/>
        </w:rPr>
      </w:pPr>
    </w:p>
    <w:p w14:paraId="6C931F89" w14:textId="632DB59E" w:rsidR="00A21683" w:rsidRDefault="00A21683" w:rsidP="0059070C">
      <w:pPr>
        <w:widowControl w:val="0"/>
        <w:autoSpaceDE w:val="0"/>
        <w:autoSpaceDN w:val="0"/>
        <w:adjustRightInd w:val="0"/>
        <w:jc w:val="both"/>
        <w:rPr>
          <w:rFonts w:ascii="Book Antiqua" w:hAnsi="Book Antiqua" w:cs="Arial"/>
          <w:sz w:val="8"/>
          <w:szCs w:val="8"/>
        </w:rPr>
      </w:pPr>
    </w:p>
    <w:p w14:paraId="6B9D4922" w14:textId="0C0B9C49" w:rsidR="00A21683" w:rsidRDefault="00A21683" w:rsidP="0059070C">
      <w:pPr>
        <w:widowControl w:val="0"/>
        <w:autoSpaceDE w:val="0"/>
        <w:autoSpaceDN w:val="0"/>
        <w:adjustRightInd w:val="0"/>
        <w:jc w:val="both"/>
        <w:rPr>
          <w:rFonts w:ascii="Book Antiqua" w:hAnsi="Book Antiqua" w:cs="Arial"/>
          <w:sz w:val="8"/>
          <w:szCs w:val="8"/>
        </w:rPr>
      </w:pPr>
    </w:p>
    <w:p w14:paraId="3477449B" w14:textId="5E8FCEF7" w:rsidR="00A21683" w:rsidRDefault="00A21683" w:rsidP="0059070C">
      <w:pPr>
        <w:widowControl w:val="0"/>
        <w:autoSpaceDE w:val="0"/>
        <w:autoSpaceDN w:val="0"/>
        <w:adjustRightInd w:val="0"/>
        <w:jc w:val="both"/>
        <w:rPr>
          <w:rFonts w:ascii="Book Antiqua" w:hAnsi="Book Antiqua" w:cs="Arial"/>
          <w:sz w:val="8"/>
          <w:szCs w:val="8"/>
        </w:rPr>
      </w:pPr>
    </w:p>
    <w:p w14:paraId="4E03BFB5" w14:textId="00DE64C4" w:rsidR="00A21683" w:rsidRDefault="00A21683" w:rsidP="0059070C">
      <w:pPr>
        <w:widowControl w:val="0"/>
        <w:autoSpaceDE w:val="0"/>
        <w:autoSpaceDN w:val="0"/>
        <w:adjustRightInd w:val="0"/>
        <w:jc w:val="both"/>
        <w:rPr>
          <w:rFonts w:ascii="Book Antiqua" w:hAnsi="Book Antiqua" w:cs="Arial"/>
          <w:sz w:val="8"/>
          <w:szCs w:val="8"/>
        </w:rPr>
      </w:pPr>
    </w:p>
    <w:p w14:paraId="6ECC56CB" w14:textId="302A8E4D" w:rsidR="00A21683" w:rsidRDefault="00A21683" w:rsidP="0059070C">
      <w:pPr>
        <w:widowControl w:val="0"/>
        <w:autoSpaceDE w:val="0"/>
        <w:autoSpaceDN w:val="0"/>
        <w:adjustRightInd w:val="0"/>
        <w:jc w:val="both"/>
        <w:rPr>
          <w:rFonts w:ascii="Book Antiqua" w:hAnsi="Book Antiqua" w:cs="Arial"/>
          <w:sz w:val="8"/>
          <w:szCs w:val="8"/>
        </w:rPr>
      </w:pPr>
    </w:p>
    <w:p w14:paraId="6BA1FC35" w14:textId="40556E19" w:rsidR="00A21683" w:rsidRDefault="00A21683" w:rsidP="0059070C">
      <w:pPr>
        <w:widowControl w:val="0"/>
        <w:autoSpaceDE w:val="0"/>
        <w:autoSpaceDN w:val="0"/>
        <w:adjustRightInd w:val="0"/>
        <w:jc w:val="both"/>
        <w:rPr>
          <w:rFonts w:ascii="Book Antiqua" w:hAnsi="Book Antiqua" w:cs="Arial"/>
          <w:sz w:val="8"/>
          <w:szCs w:val="8"/>
        </w:rPr>
      </w:pPr>
    </w:p>
    <w:p w14:paraId="286D7DD7" w14:textId="0B8162E5" w:rsidR="00A21683" w:rsidRDefault="00A21683" w:rsidP="0059070C">
      <w:pPr>
        <w:widowControl w:val="0"/>
        <w:autoSpaceDE w:val="0"/>
        <w:autoSpaceDN w:val="0"/>
        <w:adjustRightInd w:val="0"/>
        <w:jc w:val="both"/>
        <w:rPr>
          <w:rFonts w:ascii="Book Antiqua" w:hAnsi="Book Antiqua" w:cs="Arial"/>
          <w:sz w:val="8"/>
          <w:szCs w:val="8"/>
        </w:rPr>
      </w:pPr>
    </w:p>
    <w:p w14:paraId="7DBBB119" w14:textId="2485F7FB" w:rsidR="00A21683" w:rsidRDefault="00A21683" w:rsidP="0059070C">
      <w:pPr>
        <w:widowControl w:val="0"/>
        <w:autoSpaceDE w:val="0"/>
        <w:autoSpaceDN w:val="0"/>
        <w:adjustRightInd w:val="0"/>
        <w:jc w:val="both"/>
        <w:rPr>
          <w:rFonts w:ascii="Book Antiqua" w:hAnsi="Book Antiqua" w:cs="Arial"/>
          <w:sz w:val="8"/>
          <w:szCs w:val="8"/>
        </w:rPr>
      </w:pPr>
    </w:p>
    <w:p w14:paraId="4287213D" w14:textId="5512FED2" w:rsidR="00A21683" w:rsidRDefault="00A21683" w:rsidP="0059070C">
      <w:pPr>
        <w:widowControl w:val="0"/>
        <w:autoSpaceDE w:val="0"/>
        <w:autoSpaceDN w:val="0"/>
        <w:adjustRightInd w:val="0"/>
        <w:jc w:val="both"/>
        <w:rPr>
          <w:rFonts w:ascii="Book Antiqua" w:hAnsi="Book Antiqua" w:cs="Arial"/>
          <w:sz w:val="8"/>
          <w:szCs w:val="8"/>
        </w:rPr>
      </w:pPr>
    </w:p>
    <w:p w14:paraId="54C69A13" w14:textId="6211B84C" w:rsidR="00A21683" w:rsidRDefault="00A21683" w:rsidP="0059070C">
      <w:pPr>
        <w:widowControl w:val="0"/>
        <w:autoSpaceDE w:val="0"/>
        <w:autoSpaceDN w:val="0"/>
        <w:adjustRightInd w:val="0"/>
        <w:jc w:val="both"/>
        <w:rPr>
          <w:rFonts w:ascii="Book Antiqua" w:hAnsi="Book Antiqua" w:cs="Arial"/>
          <w:sz w:val="8"/>
          <w:szCs w:val="8"/>
        </w:rPr>
      </w:pPr>
    </w:p>
    <w:p w14:paraId="5CD81CF1" w14:textId="69DB2184" w:rsidR="00A21683" w:rsidRDefault="00A21683" w:rsidP="0059070C">
      <w:pPr>
        <w:widowControl w:val="0"/>
        <w:autoSpaceDE w:val="0"/>
        <w:autoSpaceDN w:val="0"/>
        <w:adjustRightInd w:val="0"/>
        <w:jc w:val="both"/>
        <w:rPr>
          <w:rFonts w:ascii="Book Antiqua" w:hAnsi="Book Antiqua" w:cs="Arial"/>
          <w:sz w:val="8"/>
          <w:szCs w:val="8"/>
        </w:rPr>
      </w:pPr>
    </w:p>
    <w:p w14:paraId="16A1A83C" w14:textId="52BFD31F" w:rsidR="00A21683" w:rsidRDefault="00A21683" w:rsidP="0059070C">
      <w:pPr>
        <w:widowControl w:val="0"/>
        <w:autoSpaceDE w:val="0"/>
        <w:autoSpaceDN w:val="0"/>
        <w:adjustRightInd w:val="0"/>
        <w:jc w:val="both"/>
        <w:rPr>
          <w:rFonts w:ascii="Book Antiqua" w:hAnsi="Book Antiqua" w:cs="Arial"/>
          <w:sz w:val="8"/>
          <w:szCs w:val="8"/>
        </w:rPr>
      </w:pPr>
    </w:p>
    <w:p w14:paraId="2413377C" w14:textId="1044671E" w:rsidR="00A21683" w:rsidRDefault="00A21683" w:rsidP="0059070C">
      <w:pPr>
        <w:widowControl w:val="0"/>
        <w:autoSpaceDE w:val="0"/>
        <w:autoSpaceDN w:val="0"/>
        <w:adjustRightInd w:val="0"/>
        <w:jc w:val="both"/>
        <w:rPr>
          <w:rFonts w:ascii="Book Antiqua" w:hAnsi="Book Antiqua" w:cs="Arial"/>
          <w:sz w:val="8"/>
          <w:szCs w:val="8"/>
        </w:rPr>
      </w:pPr>
    </w:p>
    <w:p w14:paraId="2B349FEC" w14:textId="1CE7F927" w:rsidR="00A21683" w:rsidRDefault="00A21683" w:rsidP="0059070C">
      <w:pPr>
        <w:widowControl w:val="0"/>
        <w:autoSpaceDE w:val="0"/>
        <w:autoSpaceDN w:val="0"/>
        <w:adjustRightInd w:val="0"/>
        <w:jc w:val="both"/>
        <w:rPr>
          <w:rFonts w:ascii="Book Antiqua" w:hAnsi="Book Antiqua" w:cs="Arial"/>
          <w:sz w:val="8"/>
          <w:szCs w:val="8"/>
        </w:rPr>
      </w:pPr>
    </w:p>
    <w:p w14:paraId="0A4E0D89" w14:textId="6F69F55E" w:rsidR="00A21683" w:rsidRDefault="00A21683" w:rsidP="0059070C">
      <w:pPr>
        <w:widowControl w:val="0"/>
        <w:autoSpaceDE w:val="0"/>
        <w:autoSpaceDN w:val="0"/>
        <w:adjustRightInd w:val="0"/>
        <w:jc w:val="both"/>
        <w:rPr>
          <w:rFonts w:ascii="Book Antiqua" w:hAnsi="Book Antiqua" w:cs="Arial"/>
          <w:sz w:val="8"/>
          <w:szCs w:val="8"/>
        </w:rPr>
      </w:pPr>
    </w:p>
    <w:p w14:paraId="4EF7049E" w14:textId="757909C5" w:rsidR="00A21683" w:rsidRDefault="00A21683" w:rsidP="0059070C">
      <w:pPr>
        <w:widowControl w:val="0"/>
        <w:autoSpaceDE w:val="0"/>
        <w:autoSpaceDN w:val="0"/>
        <w:adjustRightInd w:val="0"/>
        <w:jc w:val="both"/>
        <w:rPr>
          <w:rFonts w:ascii="Book Antiqua" w:hAnsi="Book Antiqua" w:cs="Arial"/>
          <w:sz w:val="8"/>
          <w:szCs w:val="8"/>
        </w:rPr>
      </w:pPr>
    </w:p>
    <w:p w14:paraId="3F78CBBE" w14:textId="182D178F" w:rsidR="00A21683" w:rsidRDefault="00A21683" w:rsidP="0059070C">
      <w:pPr>
        <w:widowControl w:val="0"/>
        <w:autoSpaceDE w:val="0"/>
        <w:autoSpaceDN w:val="0"/>
        <w:adjustRightInd w:val="0"/>
        <w:jc w:val="both"/>
        <w:rPr>
          <w:rFonts w:ascii="Book Antiqua" w:hAnsi="Book Antiqua" w:cs="Arial"/>
          <w:sz w:val="8"/>
          <w:szCs w:val="8"/>
        </w:rPr>
      </w:pPr>
    </w:p>
    <w:p w14:paraId="14ED9322" w14:textId="79322C15" w:rsidR="00A21683" w:rsidRDefault="00A21683" w:rsidP="0059070C">
      <w:pPr>
        <w:widowControl w:val="0"/>
        <w:autoSpaceDE w:val="0"/>
        <w:autoSpaceDN w:val="0"/>
        <w:adjustRightInd w:val="0"/>
        <w:jc w:val="both"/>
        <w:rPr>
          <w:rFonts w:ascii="Book Antiqua" w:hAnsi="Book Antiqua" w:cs="Arial"/>
          <w:sz w:val="8"/>
          <w:szCs w:val="8"/>
        </w:rPr>
      </w:pPr>
    </w:p>
    <w:p w14:paraId="14D20C54" w14:textId="592FBF2B" w:rsidR="00A21683" w:rsidRDefault="00A21683" w:rsidP="0059070C">
      <w:pPr>
        <w:widowControl w:val="0"/>
        <w:autoSpaceDE w:val="0"/>
        <w:autoSpaceDN w:val="0"/>
        <w:adjustRightInd w:val="0"/>
        <w:jc w:val="both"/>
        <w:rPr>
          <w:rFonts w:ascii="Book Antiqua" w:hAnsi="Book Antiqua" w:cs="Arial"/>
          <w:sz w:val="8"/>
          <w:szCs w:val="8"/>
        </w:rPr>
      </w:pPr>
    </w:p>
    <w:p w14:paraId="17C5A77F" w14:textId="14B76292" w:rsidR="00A21683" w:rsidRDefault="00A21683" w:rsidP="0059070C">
      <w:pPr>
        <w:widowControl w:val="0"/>
        <w:autoSpaceDE w:val="0"/>
        <w:autoSpaceDN w:val="0"/>
        <w:adjustRightInd w:val="0"/>
        <w:jc w:val="both"/>
        <w:rPr>
          <w:rFonts w:ascii="Book Antiqua" w:hAnsi="Book Antiqua" w:cs="Arial"/>
          <w:sz w:val="8"/>
          <w:szCs w:val="8"/>
        </w:rPr>
      </w:pPr>
    </w:p>
    <w:p w14:paraId="5A4D2DB0" w14:textId="5DDEB10C" w:rsidR="00A21683" w:rsidRDefault="00A21683" w:rsidP="0059070C">
      <w:pPr>
        <w:widowControl w:val="0"/>
        <w:autoSpaceDE w:val="0"/>
        <w:autoSpaceDN w:val="0"/>
        <w:adjustRightInd w:val="0"/>
        <w:jc w:val="both"/>
        <w:rPr>
          <w:rFonts w:ascii="Book Antiqua" w:hAnsi="Book Antiqua" w:cs="Arial"/>
          <w:sz w:val="8"/>
          <w:szCs w:val="8"/>
        </w:rPr>
      </w:pPr>
    </w:p>
    <w:p w14:paraId="433AF9B8" w14:textId="488AD1F3" w:rsidR="00A21683" w:rsidRDefault="00A21683" w:rsidP="0059070C">
      <w:pPr>
        <w:widowControl w:val="0"/>
        <w:autoSpaceDE w:val="0"/>
        <w:autoSpaceDN w:val="0"/>
        <w:adjustRightInd w:val="0"/>
        <w:jc w:val="both"/>
        <w:rPr>
          <w:rFonts w:ascii="Book Antiqua" w:hAnsi="Book Antiqua" w:cs="Arial"/>
          <w:sz w:val="8"/>
          <w:szCs w:val="8"/>
        </w:rPr>
      </w:pPr>
    </w:p>
    <w:p w14:paraId="10A52368" w14:textId="2A4C153D" w:rsidR="00A21683" w:rsidRDefault="00A21683" w:rsidP="0059070C">
      <w:pPr>
        <w:widowControl w:val="0"/>
        <w:autoSpaceDE w:val="0"/>
        <w:autoSpaceDN w:val="0"/>
        <w:adjustRightInd w:val="0"/>
        <w:jc w:val="both"/>
        <w:rPr>
          <w:rFonts w:ascii="Book Antiqua" w:hAnsi="Book Antiqua" w:cs="Arial"/>
          <w:sz w:val="8"/>
          <w:szCs w:val="8"/>
        </w:rPr>
      </w:pPr>
    </w:p>
    <w:p w14:paraId="43D79170" w14:textId="3FF34C15" w:rsidR="00A21683" w:rsidRDefault="00A21683" w:rsidP="0059070C">
      <w:pPr>
        <w:widowControl w:val="0"/>
        <w:autoSpaceDE w:val="0"/>
        <w:autoSpaceDN w:val="0"/>
        <w:adjustRightInd w:val="0"/>
        <w:jc w:val="both"/>
        <w:rPr>
          <w:rFonts w:ascii="Book Antiqua" w:hAnsi="Book Antiqua" w:cs="Arial"/>
          <w:sz w:val="8"/>
          <w:szCs w:val="8"/>
        </w:rPr>
      </w:pPr>
    </w:p>
    <w:p w14:paraId="73BA85A9" w14:textId="55A6A1E6" w:rsidR="00A21683" w:rsidRDefault="00A21683" w:rsidP="0059070C">
      <w:pPr>
        <w:widowControl w:val="0"/>
        <w:autoSpaceDE w:val="0"/>
        <w:autoSpaceDN w:val="0"/>
        <w:adjustRightInd w:val="0"/>
        <w:jc w:val="both"/>
        <w:rPr>
          <w:rFonts w:ascii="Book Antiqua" w:hAnsi="Book Antiqua" w:cs="Arial"/>
          <w:sz w:val="8"/>
          <w:szCs w:val="8"/>
        </w:rPr>
      </w:pPr>
    </w:p>
    <w:p w14:paraId="749DD7FB" w14:textId="6673B9CF" w:rsidR="00A21683" w:rsidRDefault="00A21683" w:rsidP="0059070C">
      <w:pPr>
        <w:widowControl w:val="0"/>
        <w:autoSpaceDE w:val="0"/>
        <w:autoSpaceDN w:val="0"/>
        <w:adjustRightInd w:val="0"/>
        <w:jc w:val="both"/>
        <w:rPr>
          <w:rFonts w:ascii="Book Antiqua" w:hAnsi="Book Antiqua" w:cs="Arial"/>
          <w:sz w:val="8"/>
          <w:szCs w:val="8"/>
        </w:rPr>
      </w:pPr>
    </w:p>
    <w:p w14:paraId="00AC1D55" w14:textId="65EE0544" w:rsidR="00A21683" w:rsidRDefault="00A21683" w:rsidP="0059070C">
      <w:pPr>
        <w:widowControl w:val="0"/>
        <w:autoSpaceDE w:val="0"/>
        <w:autoSpaceDN w:val="0"/>
        <w:adjustRightInd w:val="0"/>
        <w:jc w:val="both"/>
        <w:rPr>
          <w:rFonts w:ascii="Book Antiqua" w:hAnsi="Book Antiqua" w:cs="Arial"/>
          <w:sz w:val="8"/>
          <w:szCs w:val="8"/>
        </w:rPr>
      </w:pPr>
    </w:p>
    <w:p w14:paraId="774CF52A" w14:textId="5E665467" w:rsidR="00A21683" w:rsidRDefault="00A21683" w:rsidP="0059070C">
      <w:pPr>
        <w:widowControl w:val="0"/>
        <w:autoSpaceDE w:val="0"/>
        <w:autoSpaceDN w:val="0"/>
        <w:adjustRightInd w:val="0"/>
        <w:jc w:val="both"/>
        <w:rPr>
          <w:rFonts w:ascii="Book Antiqua" w:hAnsi="Book Antiqua" w:cs="Arial"/>
          <w:sz w:val="8"/>
          <w:szCs w:val="8"/>
        </w:rPr>
      </w:pPr>
    </w:p>
    <w:p w14:paraId="16C0CEE9" w14:textId="7DCE6BCD" w:rsidR="00A21683" w:rsidRDefault="00A21683" w:rsidP="0059070C">
      <w:pPr>
        <w:widowControl w:val="0"/>
        <w:autoSpaceDE w:val="0"/>
        <w:autoSpaceDN w:val="0"/>
        <w:adjustRightInd w:val="0"/>
        <w:jc w:val="both"/>
        <w:rPr>
          <w:rFonts w:ascii="Book Antiqua" w:hAnsi="Book Antiqua" w:cs="Arial"/>
          <w:sz w:val="8"/>
          <w:szCs w:val="8"/>
        </w:rPr>
      </w:pPr>
    </w:p>
    <w:p w14:paraId="730A8949" w14:textId="7641B26C" w:rsidR="00A21683" w:rsidRDefault="00A21683" w:rsidP="0059070C">
      <w:pPr>
        <w:widowControl w:val="0"/>
        <w:autoSpaceDE w:val="0"/>
        <w:autoSpaceDN w:val="0"/>
        <w:adjustRightInd w:val="0"/>
        <w:jc w:val="both"/>
        <w:rPr>
          <w:rFonts w:ascii="Book Antiqua" w:hAnsi="Book Antiqua" w:cs="Arial"/>
          <w:sz w:val="8"/>
          <w:szCs w:val="8"/>
        </w:rPr>
      </w:pPr>
    </w:p>
    <w:p w14:paraId="5166D1A5" w14:textId="70857CE2" w:rsidR="00A21683" w:rsidRDefault="00A21683" w:rsidP="0059070C">
      <w:pPr>
        <w:widowControl w:val="0"/>
        <w:autoSpaceDE w:val="0"/>
        <w:autoSpaceDN w:val="0"/>
        <w:adjustRightInd w:val="0"/>
        <w:jc w:val="both"/>
        <w:rPr>
          <w:rFonts w:ascii="Book Antiqua" w:hAnsi="Book Antiqua" w:cs="Arial"/>
          <w:sz w:val="8"/>
          <w:szCs w:val="8"/>
        </w:rPr>
      </w:pPr>
    </w:p>
    <w:p w14:paraId="4C14D10D" w14:textId="55A4CFBD" w:rsidR="00A21683" w:rsidRDefault="00A21683" w:rsidP="0059070C">
      <w:pPr>
        <w:widowControl w:val="0"/>
        <w:autoSpaceDE w:val="0"/>
        <w:autoSpaceDN w:val="0"/>
        <w:adjustRightInd w:val="0"/>
        <w:jc w:val="both"/>
        <w:rPr>
          <w:rFonts w:ascii="Book Antiqua" w:hAnsi="Book Antiqua" w:cs="Arial"/>
          <w:sz w:val="8"/>
          <w:szCs w:val="8"/>
        </w:rPr>
      </w:pPr>
    </w:p>
    <w:p w14:paraId="2EC274B5" w14:textId="7503FE92" w:rsidR="00A21683" w:rsidRDefault="00A21683" w:rsidP="0059070C">
      <w:pPr>
        <w:widowControl w:val="0"/>
        <w:autoSpaceDE w:val="0"/>
        <w:autoSpaceDN w:val="0"/>
        <w:adjustRightInd w:val="0"/>
        <w:jc w:val="both"/>
        <w:rPr>
          <w:rFonts w:ascii="Book Antiqua" w:hAnsi="Book Antiqua" w:cs="Arial"/>
          <w:sz w:val="8"/>
          <w:szCs w:val="8"/>
        </w:rPr>
      </w:pPr>
    </w:p>
    <w:p w14:paraId="354A176F" w14:textId="7671C27B" w:rsidR="00A21683" w:rsidRDefault="00A21683" w:rsidP="0059070C">
      <w:pPr>
        <w:widowControl w:val="0"/>
        <w:autoSpaceDE w:val="0"/>
        <w:autoSpaceDN w:val="0"/>
        <w:adjustRightInd w:val="0"/>
        <w:jc w:val="both"/>
        <w:rPr>
          <w:rFonts w:ascii="Book Antiqua" w:hAnsi="Book Antiqua" w:cs="Arial"/>
          <w:sz w:val="8"/>
          <w:szCs w:val="8"/>
        </w:rPr>
      </w:pPr>
    </w:p>
    <w:p w14:paraId="053EDBA1" w14:textId="577C552D" w:rsidR="00A21683" w:rsidRDefault="00A21683" w:rsidP="0059070C">
      <w:pPr>
        <w:widowControl w:val="0"/>
        <w:autoSpaceDE w:val="0"/>
        <w:autoSpaceDN w:val="0"/>
        <w:adjustRightInd w:val="0"/>
        <w:jc w:val="both"/>
        <w:rPr>
          <w:rFonts w:ascii="Book Antiqua" w:hAnsi="Book Antiqua" w:cs="Arial"/>
          <w:sz w:val="8"/>
          <w:szCs w:val="8"/>
        </w:rPr>
      </w:pPr>
    </w:p>
    <w:p w14:paraId="57DC8732" w14:textId="423B7FED" w:rsidR="00A21683" w:rsidRDefault="00A21683" w:rsidP="0059070C">
      <w:pPr>
        <w:widowControl w:val="0"/>
        <w:autoSpaceDE w:val="0"/>
        <w:autoSpaceDN w:val="0"/>
        <w:adjustRightInd w:val="0"/>
        <w:jc w:val="both"/>
        <w:rPr>
          <w:rFonts w:ascii="Book Antiqua" w:hAnsi="Book Antiqua" w:cs="Arial"/>
          <w:sz w:val="8"/>
          <w:szCs w:val="8"/>
        </w:rPr>
      </w:pPr>
    </w:p>
    <w:p w14:paraId="7FA77D1D" w14:textId="5777AF74" w:rsidR="00A21683" w:rsidRDefault="00A21683" w:rsidP="0059070C">
      <w:pPr>
        <w:widowControl w:val="0"/>
        <w:autoSpaceDE w:val="0"/>
        <w:autoSpaceDN w:val="0"/>
        <w:adjustRightInd w:val="0"/>
        <w:jc w:val="both"/>
        <w:rPr>
          <w:rFonts w:ascii="Book Antiqua" w:hAnsi="Book Antiqua" w:cs="Arial"/>
          <w:sz w:val="8"/>
          <w:szCs w:val="8"/>
        </w:rPr>
      </w:pPr>
    </w:p>
    <w:p w14:paraId="2592E0F7" w14:textId="0ECD25D2" w:rsidR="00A21683" w:rsidRDefault="00A21683" w:rsidP="0059070C">
      <w:pPr>
        <w:widowControl w:val="0"/>
        <w:autoSpaceDE w:val="0"/>
        <w:autoSpaceDN w:val="0"/>
        <w:adjustRightInd w:val="0"/>
        <w:jc w:val="both"/>
        <w:rPr>
          <w:rFonts w:ascii="Book Antiqua" w:hAnsi="Book Antiqua" w:cs="Arial"/>
          <w:sz w:val="8"/>
          <w:szCs w:val="8"/>
        </w:rPr>
      </w:pPr>
    </w:p>
    <w:p w14:paraId="6F30A4B4" w14:textId="382B8F2B" w:rsidR="00A21683" w:rsidRDefault="00A21683" w:rsidP="0059070C">
      <w:pPr>
        <w:widowControl w:val="0"/>
        <w:autoSpaceDE w:val="0"/>
        <w:autoSpaceDN w:val="0"/>
        <w:adjustRightInd w:val="0"/>
        <w:jc w:val="both"/>
        <w:rPr>
          <w:rFonts w:ascii="Book Antiqua" w:hAnsi="Book Antiqua" w:cs="Arial"/>
          <w:sz w:val="8"/>
          <w:szCs w:val="8"/>
        </w:rPr>
      </w:pPr>
    </w:p>
    <w:p w14:paraId="7A202F2C" w14:textId="3FBEA0EC" w:rsidR="00A21683" w:rsidRDefault="00A21683" w:rsidP="0059070C">
      <w:pPr>
        <w:widowControl w:val="0"/>
        <w:autoSpaceDE w:val="0"/>
        <w:autoSpaceDN w:val="0"/>
        <w:adjustRightInd w:val="0"/>
        <w:jc w:val="both"/>
        <w:rPr>
          <w:rFonts w:ascii="Book Antiqua" w:hAnsi="Book Antiqua" w:cs="Arial"/>
          <w:sz w:val="8"/>
          <w:szCs w:val="8"/>
        </w:rPr>
      </w:pPr>
    </w:p>
    <w:p w14:paraId="0F3053FB" w14:textId="4C127A48" w:rsidR="00A21683" w:rsidRDefault="00A21683" w:rsidP="0059070C">
      <w:pPr>
        <w:widowControl w:val="0"/>
        <w:autoSpaceDE w:val="0"/>
        <w:autoSpaceDN w:val="0"/>
        <w:adjustRightInd w:val="0"/>
        <w:jc w:val="both"/>
        <w:rPr>
          <w:rFonts w:ascii="Book Antiqua" w:hAnsi="Book Antiqua" w:cs="Arial"/>
          <w:sz w:val="8"/>
          <w:szCs w:val="8"/>
        </w:rPr>
      </w:pPr>
    </w:p>
    <w:p w14:paraId="7BE9FB89" w14:textId="5A63BFBD" w:rsidR="00A21683" w:rsidRDefault="00A21683" w:rsidP="0059070C">
      <w:pPr>
        <w:widowControl w:val="0"/>
        <w:autoSpaceDE w:val="0"/>
        <w:autoSpaceDN w:val="0"/>
        <w:adjustRightInd w:val="0"/>
        <w:jc w:val="both"/>
        <w:rPr>
          <w:rFonts w:ascii="Book Antiqua" w:hAnsi="Book Antiqua" w:cs="Arial"/>
          <w:sz w:val="8"/>
          <w:szCs w:val="8"/>
        </w:rPr>
      </w:pPr>
    </w:p>
    <w:p w14:paraId="3FBF9100" w14:textId="332A7096" w:rsidR="00A21683" w:rsidRDefault="00A21683" w:rsidP="0059070C">
      <w:pPr>
        <w:widowControl w:val="0"/>
        <w:autoSpaceDE w:val="0"/>
        <w:autoSpaceDN w:val="0"/>
        <w:adjustRightInd w:val="0"/>
        <w:jc w:val="both"/>
        <w:rPr>
          <w:rFonts w:ascii="Book Antiqua" w:hAnsi="Book Antiqua" w:cs="Arial"/>
          <w:sz w:val="8"/>
          <w:szCs w:val="8"/>
        </w:rPr>
      </w:pPr>
    </w:p>
    <w:p w14:paraId="7E2DFE2F" w14:textId="457D4D28" w:rsidR="00A21683" w:rsidRDefault="00A21683" w:rsidP="0059070C">
      <w:pPr>
        <w:widowControl w:val="0"/>
        <w:autoSpaceDE w:val="0"/>
        <w:autoSpaceDN w:val="0"/>
        <w:adjustRightInd w:val="0"/>
        <w:jc w:val="both"/>
        <w:rPr>
          <w:rFonts w:ascii="Book Antiqua" w:hAnsi="Book Antiqua" w:cs="Arial"/>
          <w:sz w:val="8"/>
          <w:szCs w:val="8"/>
        </w:rPr>
      </w:pPr>
    </w:p>
    <w:p w14:paraId="7305C993" w14:textId="401308A2" w:rsidR="00A21683" w:rsidRDefault="00A21683" w:rsidP="0059070C">
      <w:pPr>
        <w:widowControl w:val="0"/>
        <w:autoSpaceDE w:val="0"/>
        <w:autoSpaceDN w:val="0"/>
        <w:adjustRightInd w:val="0"/>
        <w:jc w:val="both"/>
        <w:rPr>
          <w:rFonts w:ascii="Book Antiqua" w:hAnsi="Book Antiqua" w:cs="Arial"/>
          <w:sz w:val="8"/>
          <w:szCs w:val="8"/>
        </w:rPr>
      </w:pPr>
    </w:p>
    <w:p w14:paraId="353F0EFC" w14:textId="4F2EB51C" w:rsidR="00A21683" w:rsidRDefault="00A21683" w:rsidP="0059070C">
      <w:pPr>
        <w:widowControl w:val="0"/>
        <w:autoSpaceDE w:val="0"/>
        <w:autoSpaceDN w:val="0"/>
        <w:adjustRightInd w:val="0"/>
        <w:jc w:val="both"/>
        <w:rPr>
          <w:rFonts w:ascii="Book Antiqua" w:hAnsi="Book Antiqua" w:cs="Arial"/>
          <w:sz w:val="8"/>
          <w:szCs w:val="8"/>
        </w:rPr>
      </w:pPr>
    </w:p>
    <w:p w14:paraId="4DE6CBA9" w14:textId="2A200017" w:rsidR="00A21683" w:rsidRDefault="00A21683" w:rsidP="0059070C">
      <w:pPr>
        <w:widowControl w:val="0"/>
        <w:autoSpaceDE w:val="0"/>
        <w:autoSpaceDN w:val="0"/>
        <w:adjustRightInd w:val="0"/>
        <w:jc w:val="both"/>
        <w:rPr>
          <w:rFonts w:ascii="Book Antiqua" w:hAnsi="Book Antiqua" w:cs="Arial"/>
          <w:sz w:val="8"/>
          <w:szCs w:val="8"/>
        </w:rPr>
      </w:pPr>
    </w:p>
    <w:p w14:paraId="28B04933" w14:textId="0DF4F103" w:rsidR="00A21683" w:rsidRDefault="00A21683" w:rsidP="0059070C">
      <w:pPr>
        <w:widowControl w:val="0"/>
        <w:autoSpaceDE w:val="0"/>
        <w:autoSpaceDN w:val="0"/>
        <w:adjustRightInd w:val="0"/>
        <w:jc w:val="both"/>
        <w:rPr>
          <w:rFonts w:ascii="Book Antiqua" w:hAnsi="Book Antiqua" w:cs="Arial"/>
          <w:sz w:val="8"/>
          <w:szCs w:val="8"/>
        </w:rPr>
      </w:pPr>
    </w:p>
    <w:p w14:paraId="08CEBE82" w14:textId="7E6F4076" w:rsidR="00A21683" w:rsidRDefault="00A21683" w:rsidP="0059070C">
      <w:pPr>
        <w:widowControl w:val="0"/>
        <w:autoSpaceDE w:val="0"/>
        <w:autoSpaceDN w:val="0"/>
        <w:adjustRightInd w:val="0"/>
        <w:jc w:val="both"/>
        <w:rPr>
          <w:rFonts w:ascii="Book Antiqua" w:hAnsi="Book Antiqua" w:cs="Arial"/>
          <w:sz w:val="8"/>
          <w:szCs w:val="8"/>
        </w:rPr>
      </w:pPr>
    </w:p>
    <w:p w14:paraId="0D08FAC3" w14:textId="2C88C31D" w:rsidR="00A21683" w:rsidRDefault="00A21683" w:rsidP="0059070C">
      <w:pPr>
        <w:widowControl w:val="0"/>
        <w:autoSpaceDE w:val="0"/>
        <w:autoSpaceDN w:val="0"/>
        <w:adjustRightInd w:val="0"/>
        <w:jc w:val="both"/>
        <w:rPr>
          <w:rFonts w:ascii="Book Antiqua" w:hAnsi="Book Antiqua" w:cs="Arial"/>
          <w:sz w:val="8"/>
          <w:szCs w:val="8"/>
        </w:rPr>
      </w:pPr>
    </w:p>
    <w:p w14:paraId="15B1F2D3" w14:textId="66BD4079" w:rsidR="00A21683" w:rsidRDefault="00A21683" w:rsidP="0059070C">
      <w:pPr>
        <w:widowControl w:val="0"/>
        <w:autoSpaceDE w:val="0"/>
        <w:autoSpaceDN w:val="0"/>
        <w:adjustRightInd w:val="0"/>
        <w:jc w:val="both"/>
        <w:rPr>
          <w:rFonts w:ascii="Book Antiqua" w:hAnsi="Book Antiqua" w:cs="Arial"/>
          <w:sz w:val="8"/>
          <w:szCs w:val="8"/>
        </w:rPr>
      </w:pPr>
    </w:p>
    <w:p w14:paraId="055F482A" w14:textId="33601D72" w:rsidR="00A21683" w:rsidRDefault="00A21683" w:rsidP="0059070C">
      <w:pPr>
        <w:widowControl w:val="0"/>
        <w:autoSpaceDE w:val="0"/>
        <w:autoSpaceDN w:val="0"/>
        <w:adjustRightInd w:val="0"/>
        <w:jc w:val="both"/>
        <w:rPr>
          <w:rFonts w:ascii="Book Antiqua" w:hAnsi="Book Antiqua" w:cs="Arial"/>
          <w:sz w:val="8"/>
          <w:szCs w:val="8"/>
        </w:rPr>
      </w:pPr>
    </w:p>
    <w:p w14:paraId="09565C02" w14:textId="5114780A" w:rsidR="00A21683" w:rsidRDefault="00A21683" w:rsidP="0059070C">
      <w:pPr>
        <w:widowControl w:val="0"/>
        <w:autoSpaceDE w:val="0"/>
        <w:autoSpaceDN w:val="0"/>
        <w:adjustRightInd w:val="0"/>
        <w:jc w:val="both"/>
        <w:rPr>
          <w:rFonts w:ascii="Book Antiqua" w:hAnsi="Book Antiqua" w:cs="Arial"/>
          <w:sz w:val="8"/>
          <w:szCs w:val="8"/>
        </w:rPr>
      </w:pPr>
    </w:p>
    <w:p w14:paraId="194E0422" w14:textId="6101406D" w:rsidR="00A21683" w:rsidRDefault="00A21683" w:rsidP="0059070C">
      <w:pPr>
        <w:widowControl w:val="0"/>
        <w:autoSpaceDE w:val="0"/>
        <w:autoSpaceDN w:val="0"/>
        <w:adjustRightInd w:val="0"/>
        <w:jc w:val="both"/>
        <w:rPr>
          <w:rFonts w:ascii="Book Antiqua" w:hAnsi="Book Antiqua" w:cs="Arial"/>
          <w:sz w:val="8"/>
          <w:szCs w:val="8"/>
        </w:rPr>
      </w:pPr>
    </w:p>
    <w:p w14:paraId="081178A8" w14:textId="214E7D74" w:rsidR="00A21683" w:rsidRDefault="00A21683" w:rsidP="0059070C">
      <w:pPr>
        <w:widowControl w:val="0"/>
        <w:autoSpaceDE w:val="0"/>
        <w:autoSpaceDN w:val="0"/>
        <w:adjustRightInd w:val="0"/>
        <w:jc w:val="both"/>
        <w:rPr>
          <w:rFonts w:ascii="Book Antiqua" w:hAnsi="Book Antiqua" w:cs="Arial"/>
          <w:sz w:val="8"/>
          <w:szCs w:val="8"/>
        </w:rPr>
      </w:pPr>
    </w:p>
    <w:p w14:paraId="5B2F9C5D" w14:textId="4C8E71BA" w:rsidR="00A21683" w:rsidRDefault="00A21683" w:rsidP="0059070C">
      <w:pPr>
        <w:widowControl w:val="0"/>
        <w:autoSpaceDE w:val="0"/>
        <w:autoSpaceDN w:val="0"/>
        <w:adjustRightInd w:val="0"/>
        <w:jc w:val="both"/>
        <w:rPr>
          <w:rFonts w:ascii="Book Antiqua" w:hAnsi="Book Antiqua" w:cs="Arial"/>
          <w:sz w:val="8"/>
          <w:szCs w:val="8"/>
        </w:rPr>
      </w:pPr>
    </w:p>
    <w:p w14:paraId="0FADD386" w14:textId="1A988530" w:rsidR="00A21683" w:rsidRDefault="00A21683" w:rsidP="0059070C">
      <w:pPr>
        <w:widowControl w:val="0"/>
        <w:autoSpaceDE w:val="0"/>
        <w:autoSpaceDN w:val="0"/>
        <w:adjustRightInd w:val="0"/>
        <w:jc w:val="both"/>
        <w:rPr>
          <w:rFonts w:ascii="Book Antiqua" w:hAnsi="Book Antiqua" w:cs="Arial"/>
          <w:sz w:val="8"/>
          <w:szCs w:val="8"/>
        </w:rPr>
      </w:pPr>
    </w:p>
    <w:p w14:paraId="683A3D2E" w14:textId="1D49F723" w:rsidR="00A21683" w:rsidRDefault="00A21683" w:rsidP="0059070C">
      <w:pPr>
        <w:widowControl w:val="0"/>
        <w:autoSpaceDE w:val="0"/>
        <w:autoSpaceDN w:val="0"/>
        <w:adjustRightInd w:val="0"/>
        <w:jc w:val="both"/>
        <w:rPr>
          <w:rFonts w:ascii="Book Antiqua" w:hAnsi="Book Antiqua" w:cs="Arial"/>
          <w:sz w:val="8"/>
          <w:szCs w:val="8"/>
        </w:rPr>
      </w:pPr>
    </w:p>
    <w:p w14:paraId="399AC2FF" w14:textId="01377CD8" w:rsidR="00A21683" w:rsidRDefault="00A21683" w:rsidP="0059070C">
      <w:pPr>
        <w:widowControl w:val="0"/>
        <w:autoSpaceDE w:val="0"/>
        <w:autoSpaceDN w:val="0"/>
        <w:adjustRightInd w:val="0"/>
        <w:jc w:val="both"/>
        <w:rPr>
          <w:rFonts w:ascii="Book Antiqua" w:hAnsi="Book Antiqua" w:cs="Arial"/>
          <w:sz w:val="8"/>
          <w:szCs w:val="8"/>
        </w:rPr>
      </w:pPr>
    </w:p>
    <w:p w14:paraId="48BD1387" w14:textId="18A31091" w:rsidR="00A21683" w:rsidRDefault="00A21683" w:rsidP="0059070C">
      <w:pPr>
        <w:widowControl w:val="0"/>
        <w:autoSpaceDE w:val="0"/>
        <w:autoSpaceDN w:val="0"/>
        <w:adjustRightInd w:val="0"/>
        <w:jc w:val="both"/>
        <w:rPr>
          <w:rFonts w:ascii="Book Antiqua" w:hAnsi="Book Antiqua" w:cs="Arial"/>
          <w:sz w:val="8"/>
          <w:szCs w:val="8"/>
        </w:rPr>
      </w:pPr>
    </w:p>
    <w:p w14:paraId="42BF468B" w14:textId="3F02215B" w:rsidR="00A21683" w:rsidRDefault="00A21683" w:rsidP="0059070C">
      <w:pPr>
        <w:widowControl w:val="0"/>
        <w:autoSpaceDE w:val="0"/>
        <w:autoSpaceDN w:val="0"/>
        <w:adjustRightInd w:val="0"/>
        <w:jc w:val="both"/>
        <w:rPr>
          <w:rFonts w:ascii="Book Antiqua" w:hAnsi="Book Antiqua" w:cs="Arial"/>
          <w:sz w:val="8"/>
          <w:szCs w:val="8"/>
        </w:rPr>
      </w:pPr>
    </w:p>
    <w:p w14:paraId="4FC67840" w14:textId="0C000113" w:rsidR="00A21683" w:rsidRDefault="00A21683" w:rsidP="0059070C">
      <w:pPr>
        <w:widowControl w:val="0"/>
        <w:autoSpaceDE w:val="0"/>
        <w:autoSpaceDN w:val="0"/>
        <w:adjustRightInd w:val="0"/>
        <w:jc w:val="both"/>
        <w:rPr>
          <w:rFonts w:ascii="Book Antiqua" w:hAnsi="Book Antiqua" w:cs="Arial"/>
          <w:sz w:val="8"/>
          <w:szCs w:val="8"/>
        </w:rPr>
      </w:pPr>
    </w:p>
    <w:p w14:paraId="7735F6DD" w14:textId="6C4C68A1" w:rsidR="00A21683" w:rsidRDefault="00A21683" w:rsidP="0059070C">
      <w:pPr>
        <w:widowControl w:val="0"/>
        <w:autoSpaceDE w:val="0"/>
        <w:autoSpaceDN w:val="0"/>
        <w:adjustRightInd w:val="0"/>
        <w:jc w:val="both"/>
        <w:rPr>
          <w:rFonts w:ascii="Book Antiqua" w:hAnsi="Book Antiqua" w:cs="Arial"/>
          <w:sz w:val="8"/>
          <w:szCs w:val="8"/>
        </w:rPr>
      </w:pPr>
    </w:p>
    <w:p w14:paraId="4A56DB81" w14:textId="012FB6D0" w:rsidR="00A21683" w:rsidRDefault="00A21683" w:rsidP="0059070C">
      <w:pPr>
        <w:widowControl w:val="0"/>
        <w:autoSpaceDE w:val="0"/>
        <w:autoSpaceDN w:val="0"/>
        <w:adjustRightInd w:val="0"/>
        <w:jc w:val="both"/>
        <w:rPr>
          <w:rFonts w:ascii="Book Antiqua" w:hAnsi="Book Antiqua" w:cs="Arial"/>
          <w:sz w:val="8"/>
          <w:szCs w:val="8"/>
        </w:rPr>
      </w:pPr>
    </w:p>
    <w:p w14:paraId="1E84FFF6" w14:textId="6F5C5542" w:rsidR="00A21683" w:rsidRDefault="00A21683" w:rsidP="0059070C">
      <w:pPr>
        <w:widowControl w:val="0"/>
        <w:autoSpaceDE w:val="0"/>
        <w:autoSpaceDN w:val="0"/>
        <w:adjustRightInd w:val="0"/>
        <w:jc w:val="both"/>
        <w:rPr>
          <w:rFonts w:ascii="Book Antiqua" w:hAnsi="Book Antiqua" w:cs="Arial"/>
          <w:sz w:val="8"/>
          <w:szCs w:val="8"/>
        </w:rPr>
      </w:pPr>
    </w:p>
    <w:p w14:paraId="443FC8F6" w14:textId="5E0D70E3" w:rsidR="00A21683" w:rsidRDefault="00A21683" w:rsidP="0059070C">
      <w:pPr>
        <w:widowControl w:val="0"/>
        <w:autoSpaceDE w:val="0"/>
        <w:autoSpaceDN w:val="0"/>
        <w:adjustRightInd w:val="0"/>
        <w:jc w:val="both"/>
        <w:rPr>
          <w:rFonts w:ascii="Book Antiqua" w:hAnsi="Book Antiqua" w:cs="Arial"/>
          <w:sz w:val="8"/>
          <w:szCs w:val="8"/>
        </w:rPr>
      </w:pPr>
    </w:p>
    <w:p w14:paraId="44B0A768" w14:textId="48130CAF" w:rsidR="00A21683" w:rsidRDefault="00A21683" w:rsidP="0059070C">
      <w:pPr>
        <w:widowControl w:val="0"/>
        <w:autoSpaceDE w:val="0"/>
        <w:autoSpaceDN w:val="0"/>
        <w:adjustRightInd w:val="0"/>
        <w:jc w:val="both"/>
        <w:rPr>
          <w:rFonts w:ascii="Book Antiqua" w:hAnsi="Book Antiqua" w:cs="Arial"/>
          <w:sz w:val="8"/>
          <w:szCs w:val="8"/>
        </w:rPr>
      </w:pPr>
    </w:p>
    <w:p w14:paraId="1DDA6F7E" w14:textId="5FF3E70C" w:rsidR="00A21683" w:rsidRDefault="00A21683" w:rsidP="0059070C">
      <w:pPr>
        <w:widowControl w:val="0"/>
        <w:autoSpaceDE w:val="0"/>
        <w:autoSpaceDN w:val="0"/>
        <w:adjustRightInd w:val="0"/>
        <w:jc w:val="both"/>
        <w:rPr>
          <w:rFonts w:ascii="Book Antiqua" w:hAnsi="Book Antiqua" w:cs="Arial"/>
          <w:sz w:val="8"/>
          <w:szCs w:val="8"/>
        </w:rPr>
      </w:pPr>
    </w:p>
    <w:p w14:paraId="2AF3B2FE" w14:textId="622688DF" w:rsidR="00A21683" w:rsidRDefault="00A21683" w:rsidP="0059070C">
      <w:pPr>
        <w:widowControl w:val="0"/>
        <w:autoSpaceDE w:val="0"/>
        <w:autoSpaceDN w:val="0"/>
        <w:adjustRightInd w:val="0"/>
        <w:jc w:val="both"/>
        <w:rPr>
          <w:rFonts w:ascii="Book Antiqua" w:hAnsi="Book Antiqua" w:cs="Arial"/>
          <w:sz w:val="8"/>
          <w:szCs w:val="8"/>
        </w:rPr>
      </w:pPr>
    </w:p>
    <w:p w14:paraId="7B5DC19A" w14:textId="56D9350B" w:rsidR="00A21683" w:rsidRDefault="00A21683" w:rsidP="0059070C">
      <w:pPr>
        <w:widowControl w:val="0"/>
        <w:autoSpaceDE w:val="0"/>
        <w:autoSpaceDN w:val="0"/>
        <w:adjustRightInd w:val="0"/>
        <w:jc w:val="both"/>
        <w:rPr>
          <w:rFonts w:ascii="Book Antiqua" w:hAnsi="Book Antiqua" w:cs="Arial"/>
          <w:sz w:val="8"/>
          <w:szCs w:val="8"/>
        </w:rPr>
      </w:pPr>
    </w:p>
    <w:p w14:paraId="65D4C9D3" w14:textId="2F4F93E5" w:rsidR="00A21683" w:rsidRDefault="00A21683" w:rsidP="0059070C">
      <w:pPr>
        <w:widowControl w:val="0"/>
        <w:autoSpaceDE w:val="0"/>
        <w:autoSpaceDN w:val="0"/>
        <w:adjustRightInd w:val="0"/>
        <w:jc w:val="both"/>
        <w:rPr>
          <w:rFonts w:ascii="Book Antiqua" w:hAnsi="Book Antiqua" w:cs="Arial"/>
          <w:sz w:val="8"/>
          <w:szCs w:val="8"/>
        </w:rPr>
      </w:pPr>
    </w:p>
    <w:p w14:paraId="1AE995C8" w14:textId="0E23C81D" w:rsidR="00A21683" w:rsidRDefault="00A21683" w:rsidP="0059070C">
      <w:pPr>
        <w:widowControl w:val="0"/>
        <w:autoSpaceDE w:val="0"/>
        <w:autoSpaceDN w:val="0"/>
        <w:adjustRightInd w:val="0"/>
        <w:jc w:val="both"/>
        <w:rPr>
          <w:rFonts w:ascii="Book Antiqua" w:hAnsi="Book Antiqua" w:cs="Arial"/>
          <w:sz w:val="8"/>
          <w:szCs w:val="8"/>
        </w:rPr>
      </w:pPr>
    </w:p>
    <w:p w14:paraId="0DC0CBB1" w14:textId="3852FFE5" w:rsidR="00A21683" w:rsidRDefault="00A21683" w:rsidP="0059070C">
      <w:pPr>
        <w:widowControl w:val="0"/>
        <w:autoSpaceDE w:val="0"/>
        <w:autoSpaceDN w:val="0"/>
        <w:adjustRightInd w:val="0"/>
        <w:jc w:val="both"/>
        <w:rPr>
          <w:rFonts w:ascii="Book Antiqua" w:hAnsi="Book Antiqua" w:cs="Arial"/>
          <w:sz w:val="8"/>
          <w:szCs w:val="8"/>
        </w:rPr>
      </w:pPr>
    </w:p>
    <w:p w14:paraId="632FCFAD" w14:textId="3C3F17BC" w:rsidR="00A21683" w:rsidRDefault="00A21683" w:rsidP="0059070C">
      <w:pPr>
        <w:widowControl w:val="0"/>
        <w:autoSpaceDE w:val="0"/>
        <w:autoSpaceDN w:val="0"/>
        <w:adjustRightInd w:val="0"/>
        <w:jc w:val="both"/>
        <w:rPr>
          <w:rFonts w:ascii="Book Antiqua" w:hAnsi="Book Antiqua" w:cs="Arial"/>
          <w:sz w:val="8"/>
          <w:szCs w:val="8"/>
        </w:rPr>
      </w:pPr>
    </w:p>
    <w:p w14:paraId="5B7E52C0" w14:textId="18396638" w:rsidR="00A21683" w:rsidRDefault="00A21683" w:rsidP="0059070C">
      <w:pPr>
        <w:widowControl w:val="0"/>
        <w:autoSpaceDE w:val="0"/>
        <w:autoSpaceDN w:val="0"/>
        <w:adjustRightInd w:val="0"/>
        <w:jc w:val="both"/>
        <w:rPr>
          <w:rFonts w:ascii="Book Antiqua" w:hAnsi="Book Antiqua" w:cs="Arial"/>
          <w:sz w:val="8"/>
          <w:szCs w:val="8"/>
        </w:rPr>
      </w:pPr>
    </w:p>
    <w:p w14:paraId="6D133D58" w14:textId="1625525B" w:rsidR="00A21683" w:rsidRDefault="00A21683" w:rsidP="0059070C">
      <w:pPr>
        <w:widowControl w:val="0"/>
        <w:autoSpaceDE w:val="0"/>
        <w:autoSpaceDN w:val="0"/>
        <w:adjustRightInd w:val="0"/>
        <w:jc w:val="both"/>
        <w:rPr>
          <w:rFonts w:ascii="Book Antiqua" w:hAnsi="Book Antiqua" w:cs="Arial"/>
          <w:sz w:val="8"/>
          <w:szCs w:val="8"/>
        </w:rPr>
      </w:pPr>
    </w:p>
    <w:p w14:paraId="30D52A6D" w14:textId="7CC9685E" w:rsidR="00A21683" w:rsidRDefault="00A21683" w:rsidP="0059070C">
      <w:pPr>
        <w:widowControl w:val="0"/>
        <w:autoSpaceDE w:val="0"/>
        <w:autoSpaceDN w:val="0"/>
        <w:adjustRightInd w:val="0"/>
        <w:jc w:val="both"/>
        <w:rPr>
          <w:rFonts w:ascii="Book Antiqua" w:hAnsi="Book Antiqua" w:cs="Arial"/>
          <w:sz w:val="8"/>
          <w:szCs w:val="8"/>
        </w:rPr>
      </w:pPr>
    </w:p>
    <w:p w14:paraId="55B5D702" w14:textId="3C06411E" w:rsidR="00A21683" w:rsidRDefault="00A21683" w:rsidP="0059070C">
      <w:pPr>
        <w:widowControl w:val="0"/>
        <w:autoSpaceDE w:val="0"/>
        <w:autoSpaceDN w:val="0"/>
        <w:adjustRightInd w:val="0"/>
        <w:jc w:val="both"/>
        <w:rPr>
          <w:rFonts w:ascii="Book Antiqua" w:hAnsi="Book Antiqua" w:cs="Arial"/>
          <w:sz w:val="8"/>
          <w:szCs w:val="8"/>
        </w:rPr>
      </w:pPr>
    </w:p>
    <w:p w14:paraId="56FCEA1F" w14:textId="3FAE9961" w:rsidR="00A21683" w:rsidRDefault="00A21683" w:rsidP="0059070C">
      <w:pPr>
        <w:widowControl w:val="0"/>
        <w:autoSpaceDE w:val="0"/>
        <w:autoSpaceDN w:val="0"/>
        <w:adjustRightInd w:val="0"/>
        <w:jc w:val="both"/>
        <w:rPr>
          <w:rFonts w:ascii="Book Antiqua" w:hAnsi="Book Antiqua" w:cs="Arial"/>
          <w:sz w:val="8"/>
          <w:szCs w:val="8"/>
        </w:rPr>
      </w:pPr>
    </w:p>
    <w:p w14:paraId="283EEA38" w14:textId="10AC20DE" w:rsidR="00A21683" w:rsidRDefault="00A21683" w:rsidP="0059070C">
      <w:pPr>
        <w:widowControl w:val="0"/>
        <w:autoSpaceDE w:val="0"/>
        <w:autoSpaceDN w:val="0"/>
        <w:adjustRightInd w:val="0"/>
        <w:jc w:val="both"/>
        <w:rPr>
          <w:rFonts w:ascii="Book Antiqua" w:hAnsi="Book Antiqua" w:cs="Arial"/>
          <w:sz w:val="8"/>
          <w:szCs w:val="8"/>
        </w:rPr>
      </w:pPr>
    </w:p>
    <w:p w14:paraId="367592CE" w14:textId="578DBE7A" w:rsidR="00A21683" w:rsidRDefault="00A21683" w:rsidP="0059070C">
      <w:pPr>
        <w:widowControl w:val="0"/>
        <w:autoSpaceDE w:val="0"/>
        <w:autoSpaceDN w:val="0"/>
        <w:adjustRightInd w:val="0"/>
        <w:jc w:val="both"/>
        <w:rPr>
          <w:rFonts w:ascii="Book Antiqua" w:hAnsi="Book Antiqua" w:cs="Arial"/>
          <w:sz w:val="8"/>
          <w:szCs w:val="8"/>
        </w:rPr>
      </w:pPr>
    </w:p>
    <w:p w14:paraId="73D13FC2" w14:textId="3D87F5D4" w:rsidR="00A21683" w:rsidRDefault="00A21683" w:rsidP="0059070C">
      <w:pPr>
        <w:widowControl w:val="0"/>
        <w:autoSpaceDE w:val="0"/>
        <w:autoSpaceDN w:val="0"/>
        <w:adjustRightInd w:val="0"/>
        <w:jc w:val="both"/>
        <w:rPr>
          <w:rFonts w:ascii="Book Antiqua" w:hAnsi="Book Antiqua" w:cs="Arial"/>
          <w:sz w:val="8"/>
          <w:szCs w:val="8"/>
        </w:rPr>
      </w:pPr>
    </w:p>
    <w:p w14:paraId="23EEA5B3" w14:textId="15579C25" w:rsidR="00A21683" w:rsidRDefault="00A21683" w:rsidP="0059070C">
      <w:pPr>
        <w:widowControl w:val="0"/>
        <w:autoSpaceDE w:val="0"/>
        <w:autoSpaceDN w:val="0"/>
        <w:adjustRightInd w:val="0"/>
        <w:jc w:val="both"/>
        <w:rPr>
          <w:rFonts w:ascii="Book Antiqua" w:hAnsi="Book Antiqua" w:cs="Arial"/>
          <w:sz w:val="8"/>
          <w:szCs w:val="8"/>
        </w:rPr>
      </w:pPr>
    </w:p>
    <w:p w14:paraId="5D0E024B" w14:textId="7D7AE2B1" w:rsidR="00A21683" w:rsidRDefault="00A21683" w:rsidP="0059070C">
      <w:pPr>
        <w:widowControl w:val="0"/>
        <w:autoSpaceDE w:val="0"/>
        <w:autoSpaceDN w:val="0"/>
        <w:adjustRightInd w:val="0"/>
        <w:jc w:val="both"/>
        <w:rPr>
          <w:rFonts w:ascii="Book Antiqua" w:hAnsi="Book Antiqua" w:cs="Arial"/>
          <w:sz w:val="8"/>
          <w:szCs w:val="8"/>
        </w:rPr>
      </w:pPr>
    </w:p>
    <w:p w14:paraId="6E578C45" w14:textId="77777777" w:rsidR="00A21683" w:rsidRDefault="00A21683" w:rsidP="0059070C">
      <w:pPr>
        <w:widowControl w:val="0"/>
        <w:autoSpaceDE w:val="0"/>
        <w:autoSpaceDN w:val="0"/>
        <w:adjustRightInd w:val="0"/>
        <w:jc w:val="both"/>
        <w:rPr>
          <w:rFonts w:ascii="Book Antiqua" w:hAnsi="Book Antiqua" w:cs="Arial"/>
          <w:sz w:val="8"/>
          <w:szCs w:val="8"/>
        </w:rPr>
      </w:pPr>
    </w:p>
    <w:p w14:paraId="58D596F3" w14:textId="150CCCD6" w:rsidR="00DF6EED" w:rsidRPr="00A21683" w:rsidRDefault="00DF6EED" w:rsidP="0059070C">
      <w:pPr>
        <w:widowControl w:val="0"/>
        <w:autoSpaceDE w:val="0"/>
        <w:autoSpaceDN w:val="0"/>
        <w:adjustRightInd w:val="0"/>
        <w:jc w:val="both"/>
        <w:rPr>
          <w:rFonts w:ascii="Book Antiqua" w:hAnsi="Book Antiqua" w:cs="Arial"/>
          <w:color w:val="FF0000"/>
          <w:sz w:val="8"/>
          <w:szCs w:val="8"/>
        </w:rPr>
      </w:pPr>
    </w:p>
    <w:p w14:paraId="271AD814" w14:textId="4BE042CB" w:rsidR="00DF6EED" w:rsidRPr="00A21683" w:rsidRDefault="00DF6EED" w:rsidP="0059070C">
      <w:pPr>
        <w:widowControl w:val="0"/>
        <w:autoSpaceDE w:val="0"/>
        <w:autoSpaceDN w:val="0"/>
        <w:adjustRightInd w:val="0"/>
        <w:jc w:val="both"/>
        <w:rPr>
          <w:rFonts w:ascii="Book Antiqua" w:hAnsi="Book Antiqua" w:cs="Arial"/>
          <w:color w:val="FF0000"/>
          <w:sz w:val="8"/>
          <w:szCs w:val="8"/>
        </w:rPr>
      </w:pPr>
    </w:p>
    <w:p w14:paraId="09A24D45" w14:textId="2FAD2988" w:rsidR="00A21683" w:rsidRPr="00A21683" w:rsidRDefault="00A21683" w:rsidP="00A21683">
      <w:pPr>
        <w:suppressAutoHyphens/>
        <w:jc w:val="center"/>
        <w:rPr>
          <w:rFonts w:ascii="Book Antiqua" w:hAnsi="Book Antiqua"/>
        </w:rPr>
      </w:pPr>
      <w:r w:rsidRPr="00A21683">
        <w:rPr>
          <w:rFonts w:ascii="Book Antiqua" w:hAnsi="Book Antiqua"/>
          <w:b/>
        </w:rPr>
        <w:lastRenderedPageBreak/>
        <w:t>FORMAT OF VALUE- ADDITION CERTIFICATE ON HALF-YEARLY BASIS (SEP 30 AND MAR 31), DULY CERTIFIED BY THE STATUTORY AUDITORS OF THE DOMESTIC MANUFACTURER</w:t>
      </w:r>
    </w:p>
    <w:p w14:paraId="327B0082" w14:textId="77777777" w:rsidR="00A21683" w:rsidRPr="00A21683" w:rsidRDefault="00A21683" w:rsidP="00A21683">
      <w:pPr>
        <w:suppressAutoHyphens/>
        <w:jc w:val="center"/>
        <w:rPr>
          <w:rFonts w:ascii="Book Antiqua" w:hAnsi="Book Antiqua"/>
        </w:rPr>
      </w:pPr>
    </w:p>
    <w:p w14:paraId="33CF5268" w14:textId="77777777" w:rsidR="00A21683" w:rsidRPr="00A21683" w:rsidRDefault="00A21683" w:rsidP="00A21683">
      <w:pPr>
        <w:tabs>
          <w:tab w:val="left" w:pos="1037"/>
        </w:tabs>
        <w:spacing w:after="200" w:line="276" w:lineRule="auto"/>
        <w:ind w:left="630" w:hanging="630"/>
        <w:jc w:val="both"/>
        <w:rPr>
          <w:rFonts w:ascii="Book Antiqua" w:eastAsia="Calibri" w:hAnsi="Book Antiqua" w:cs="Mangal"/>
          <w:b/>
          <w:bCs/>
          <w:sz w:val="23"/>
          <w:szCs w:val="23"/>
          <w:lang w:bidi="hi-IN"/>
        </w:rPr>
      </w:pPr>
    </w:p>
    <w:p w14:paraId="33993371" w14:textId="77777777" w:rsidR="00A21683" w:rsidRPr="00A21683" w:rsidRDefault="00A21683" w:rsidP="00A21683">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Dear Sir,</w:t>
      </w:r>
    </w:p>
    <w:p w14:paraId="1757351B" w14:textId="77777777" w:rsidR="00A21683" w:rsidRPr="00A21683" w:rsidRDefault="00A21683" w:rsidP="00A21683">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 xml:space="preserve">We have read and understood the provisions of “Policy for providing preference to Domestically Manufactured Iron &amp; Steel Products in Government Procurement” [hereinafter, “Policy”] issued by the Ministry of Steel Government of India Vide Notification dated 8th May 2017 </w:t>
      </w:r>
      <w:r w:rsidRPr="00A21683">
        <w:rPr>
          <w:rFonts w:ascii="Book Antiqua" w:eastAsia="Calibri" w:hAnsi="Book Antiqua" w:cs="Arial"/>
          <w:b/>
          <w:bCs/>
          <w:sz w:val="23"/>
          <w:szCs w:val="23"/>
          <w:lang w:val="en-IN" w:bidi="hi-IN"/>
        </w:rPr>
        <w:t>and its revision dated 29</w:t>
      </w:r>
      <w:r w:rsidRPr="00A21683">
        <w:rPr>
          <w:rFonts w:ascii="Book Antiqua" w:eastAsia="Calibri" w:hAnsi="Book Antiqua" w:cs="Arial"/>
          <w:b/>
          <w:bCs/>
          <w:sz w:val="23"/>
          <w:szCs w:val="23"/>
          <w:vertAlign w:val="superscript"/>
          <w:lang w:val="en-IN" w:bidi="hi-IN"/>
        </w:rPr>
        <w:t>th</w:t>
      </w:r>
      <w:r w:rsidRPr="00A21683">
        <w:rPr>
          <w:rFonts w:ascii="Book Antiqua" w:eastAsia="Calibri" w:hAnsi="Book Antiqua" w:cs="Arial"/>
          <w:b/>
          <w:bCs/>
          <w:sz w:val="23"/>
          <w:szCs w:val="23"/>
          <w:lang w:val="en-IN" w:bidi="hi-IN"/>
        </w:rPr>
        <w:t xml:space="preserve"> May 2019</w:t>
      </w:r>
      <w:r w:rsidRPr="00A21683">
        <w:rPr>
          <w:rFonts w:ascii="Book Antiqua" w:eastAsia="Calibri" w:hAnsi="Book Antiqua" w:cs="Arial"/>
          <w:sz w:val="23"/>
          <w:szCs w:val="23"/>
          <w:lang w:val="en-IN" w:bidi="hi-IN"/>
        </w:rPr>
        <w:t xml:space="preserve"> including</w:t>
      </w:r>
      <w:r w:rsidRPr="00A21683">
        <w:t xml:space="preserve"> </w:t>
      </w:r>
      <w:r w:rsidRPr="00A21683">
        <w:rPr>
          <w:rFonts w:ascii="Book Antiqua" w:eastAsia="Calibri" w:hAnsi="Book Antiqua" w:cs="Arial"/>
          <w:sz w:val="23"/>
          <w:szCs w:val="23"/>
          <w:lang w:val="en-IN" w:bidi="hi-IN"/>
        </w:rPr>
        <w:t xml:space="preserve">subsequent amendments/ modifications, if any. </w:t>
      </w:r>
    </w:p>
    <w:p w14:paraId="079D0DBD" w14:textId="77777777" w:rsidR="00A21683" w:rsidRPr="00A21683" w:rsidRDefault="00A21683" w:rsidP="00A21683">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 xml:space="preserve">In line with the provisions of the Policy, M/s. </w:t>
      </w:r>
      <w:r w:rsidRPr="00A21683">
        <w:rPr>
          <w:rFonts w:ascii="Book Antiqua" w:eastAsia="Calibri" w:hAnsi="Book Antiqua" w:cs="Arial"/>
          <w:i/>
          <w:iCs/>
          <w:sz w:val="23"/>
          <w:szCs w:val="23"/>
          <w:lang w:val="en-IN" w:bidi="hi-IN"/>
        </w:rPr>
        <w:t>………(Name of the Domestic Manufacturer) [</w:t>
      </w:r>
      <w:r w:rsidRPr="00A21683">
        <w:rPr>
          <w:rFonts w:ascii="Book Antiqua" w:eastAsia="Calibri" w:hAnsi="Book Antiqua" w:cs="Arial"/>
          <w:sz w:val="23"/>
          <w:szCs w:val="23"/>
          <w:lang w:val="en-IN" w:bidi="hi-IN"/>
        </w:rPr>
        <w:t>hereinafter, “Domestic Manufacturer”</w:t>
      </w:r>
      <w:r w:rsidRPr="00A21683">
        <w:rPr>
          <w:rFonts w:ascii="Book Antiqua" w:eastAsia="Calibri" w:hAnsi="Book Antiqua" w:cs="Arial"/>
          <w:i/>
          <w:iCs/>
          <w:sz w:val="23"/>
          <w:szCs w:val="23"/>
          <w:lang w:val="en-IN" w:bidi="hi-IN"/>
        </w:rPr>
        <w:t>]</w:t>
      </w:r>
      <w:r w:rsidRPr="00A21683">
        <w:rPr>
          <w:rFonts w:ascii="Book Antiqua" w:eastAsia="Calibri" w:hAnsi="Book Antiqua" w:cs="Arial"/>
          <w:sz w:val="23"/>
          <w:szCs w:val="23"/>
          <w:lang w:val="en-IN" w:bidi="hi-IN"/>
        </w:rPr>
        <w:t xml:space="preserve"> have submitted an Affidavit of self-certification to M/s. Power Grid Corporation of India Limited [hereinafter, POWERGRID] regarding Domestic Value Addition in Iron &amp; Steel Products sourced from the Domestic Manufacturer for manufacturing/supply of Goods for ……………… </w:t>
      </w:r>
      <w:r w:rsidRPr="00A21683">
        <w:rPr>
          <w:rFonts w:ascii="Book Antiqua" w:eastAsia="Calibri" w:hAnsi="Book Antiqua" w:cs="Arial"/>
          <w:i/>
          <w:iCs/>
          <w:sz w:val="23"/>
          <w:szCs w:val="23"/>
          <w:lang w:val="en-IN" w:bidi="hi-IN"/>
        </w:rPr>
        <w:t xml:space="preserve">[Enter the name of the Contract </w:t>
      </w:r>
      <w:r w:rsidRPr="00A21683">
        <w:rPr>
          <w:rFonts w:ascii="Book Antiqua" w:eastAsia="Calibri" w:hAnsi="Book Antiqua" w:cs="Arial"/>
          <w:sz w:val="23"/>
          <w:szCs w:val="23"/>
          <w:lang w:val="en-IN" w:bidi="hi-IN"/>
        </w:rPr>
        <w:t>] awarded to …………[</w:t>
      </w:r>
      <w:r w:rsidRPr="00A21683">
        <w:rPr>
          <w:rFonts w:ascii="Book Antiqua" w:eastAsia="Calibri" w:hAnsi="Book Antiqua" w:cs="Arial"/>
          <w:i/>
          <w:iCs/>
          <w:sz w:val="23"/>
          <w:szCs w:val="23"/>
          <w:lang w:val="en-IN" w:bidi="hi-IN"/>
        </w:rPr>
        <w:t>Enter the name of the Contractor</w:t>
      </w:r>
      <w:r w:rsidRPr="00A21683">
        <w:rPr>
          <w:rFonts w:ascii="Book Antiqua" w:eastAsia="Calibri" w:hAnsi="Book Antiqua" w:cs="Arial"/>
          <w:sz w:val="23"/>
          <w:szCs w:val="23"/>
          <w:lang w:val="en-IN" w:bidi="hi-IN"/>
        </w:rPr>
        <w:t xml:space="preserve"> ] by POWERGRID, wherein they have agreed to abide by the terms and conditions of the Policy.</w:t>
      </w:r>
    </w:p>
    <w:p w14:paraId="2F24BAFB" w14:textId="77777777" w:rsidR="00A21683" w:rsidRPr="00A21683" w:rsidRDefault="00A21683" w:rsidP="00A21683">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 xml:space="preserve">Further, in line with the Policy, </w:t>
      </w:r>
      <w:proofErr w:type="gramStart"/>
      <w:r w:rsidRPr="00A21683">
        <w:rPr>
          <w:rFonts w:ascii="Book Antiqua" w:eastAsia="Calibri" w:hAnsi="Book Antiqua" w:cs="Arial"/>
          <w:sz w:val="23"/>
          <w:szCs w:val="23"/>
          <w:lang w:val="en-IN" w:bidi="hi-IN"/>
        </w:rPr>
        <w:t>the  Statutory</w:t>
      </w:r>
      <w:proofErr w:type="gramEnd"/>
      <w:r w:rsidRPr="00A21683">
        <w:rPr>
          <w:rFonts w:ascii="Book Antiqua" w:eastAsia="Calibri" w:hAnsi="Book Antiqua" w:cs="Arial"/>
          <w:sz w:val="23"/>
          <w:szCs w:val="23"/>
          <w:lang w:val="en-IN" w:bidi="hi-IN"/>
        </w:rPr>
        <w:t xml:space="preserve"> Auditor(s) of the Domestic Manufacturer have to issue a certificate on half-yearly basis (Sept 30 and March 31) duly certifying that the  Domestic Value Addition made for Iron &amp; Steel products sourced from the Domestic Manufacturer for manufacturing/supply of Goods for ……………… [</w:t>
      </w:r>
      <w:r w:rsidRPr="00A21683">
        <w:rPr>
          <w:rFonts w:ascii="Book Antiqua" w:eastAsia="Calibri" w:hAnsi="Book Antiqua" w:cs="Arial"/>
          <w:i/>
          <w:iCs/>
          <w:sz w:val="23"/>
          <w:szCs w:val="23"/>
          <w:lang w:val="en-IN" w:bidi="hi-IN"/>
        </w:rPr>
        <w:t>Enter the name of the Contract</w:t>
      </w:r>
      <w:r w:rsidRPr="00A21683">
        <w:rPr>
          <w:rFonts w:ascii="Book Antiqua" w:eastAsia="Calibri" w:hAnsi="Book Antiqua" w:cs="Arial"/>
          <w:sz w:val="23"/>
          <w:szCs w:val="23"/>
          <w:lang w:val="en-IN" w:bidi="hi-IN"/>
        </w:rPr>
        <w:t>] during the preceding 6 months, are in accordance with the Policy.</w:t>
      </w:r>
    </w:p>
    <w:p w14:paraId="2F25EA91" w14:textId="77777777" w:rsidR="00A21683" w:rsidRPr="00A21683" w:rsidRDefault="00A21683" w:rsidP="00A21683">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Accordingly, we, the Statutory Auditor(s) of the Domestic Manufacturer, certify that the Domestic Value addition, calculated as per the provisions of the Policy, for Iron &amp; Steel products sourced from the Domestic Manufacturer for manufacturing/supply of Goods for ……………… [</w:t>
      </w:r>
      <w:r w:rsidRPr="00A21683">
        <w:rPr>
          <w:rFonts w:ascii="Book Antiqua" w:eastAsia="Calibri" w:hAnsi="Book Antiqua" w:cs="Arial"/>
          <w:i/>
          <w:iCs/>
          <w:sz w:val="23"/>
          <w:szCs w:val="23"/>
          <w:lang w:val="en-IN" w:bidi="hi-IN"/>
        </w:rPr>
        <w:t>Enter the name of the Contract</w:t>
      </w:r>
      <w:r w:rsidRPr="00A21683">
        <w:rPr>
          <w:rFonts w:ascii="Book Antiqua" w:eastAsia="Calibri" w:hAnsi="Book Antiqua" w:cs="Arial"/>
          <w:sz w:val="23"/>
          <w:szCs w:val="23"/>
          <w:lang w:val="en-IN" w:bidi="hi-IN"/>
        </w:rPr>
        <w:t>] during the preceding 6 months are as follows: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21683" w:rsidRPr="00A21683" w14:paraId="343CBE55" w14:textId="77777777" w:rsidTr="0065794F">
        <w:tc>
          <w:tcPr>
            <w:tcW w:w="4621" w:type="dxa"/>
            <w:shd w:val="clear" w:color="auto" w:fill="auto"/>
          </w:tcPr>
          <w:p w14:paraId="5CA4816C"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 xml:space="preserve">Name of the Product </w:t>
            </w:r>
          </w:p>
        </w:tc>
        <w:tc>
          <w:tcPr>
            <w:tcW w:w="4621" w:type="dxa"/>
            <w:shd w:val="clear" w:color="auto" w:fill="auto"/>
          </w:tcPr>
          <w:p w14:paraId="2E05EC08" w14:textId="211F00A1" w:rsidR="00A21683" w:rsidRPr="00A21683" w:rsidRDefault="00A21683" w:rsidP="0065794F">
            <w:pPr>
              <w:spacing w:after="200" w:line="276" w:lineRule="auto"/>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Domestic Value addition for the preceding 6 months (</w:t>
            </w:r>
            <w:proofErr w:type="spellStart"/>
            <w:r w:rsidRPr="00A21683">
              <w:rPr>
                <w:rFonts w:ascii="Book Antiqua" w:eastAsia="Calibri" w:hAnsi="Book Antiqua" w:cs="Arial"/>
                <w:sz w:val="23"/>
                <w:szCs w:val="23"/>
                <w:lang w:val="en-IN" w:bidi="hi-IN"/>
              </w:rPr>
              <w:t>i.e</w:t>
            </w:r>
            <w:proofErr w:type="spellEnd"/>
            <w:r w:rsidRPr="00A21683">
              <w:rPr>
                <w:rFonts w:ascii="Book Antiqua" w:eastAsia="Calibri" w:hAnsi="Book Antiqua" w:cs="Arial"/>
                <w:sz w:val="23"/>
                <w:szCs w:val="23"/>
                <w:lang w:val="en-IN" w:bidi="hi-IN"/>
              </w:rPr>
              <w:t xml:space="preserve"> half year ending Sept 30/March </w:t>
            </w:r>
            <w:proofErr w:type="gramStart"/>
            <w:r w:rsidRPr="00A21683">
              <w:rPr>
                <w:rFonts w:ascii="Book Antiqua" w:eastAsia="Calibri" w:hAnsi="Book Antiqua" w:cs="Arial"/>
                <w:sz w:val="23"/>
                <w:szCs w:val="23"/>
                <w:lang w:val="en-IN" w:bidi="hi-IN"/>
              </w:rPr>
              <w:t>31 ,</w:t>
            </w:r>
            <w:proofErr w:type="gramEnd"/>
            <w:r w:rsidRPr="00A21683">
              <w:rPr>
                <w:rFonts w:ascii="Book Antiqua" w:eastAsia="Calibri" w:hAnsi="Book Antiqua" w:cs="Arial"/>
                <w:sz w:val="23"/>
                <w:szCs w:val="23"/>
                <w:lang w:val="en-IN" w:bidi="hi-IN"/>
              </w:rPr>
              <w:t xml:space="preserve"> 20….) in percentage</w:t>
            </w:r>
          </w:p>
        </w:tc>
      </w:tr>
      <w:tr w:rsidR="00A21683" w:rsidRPr="00A21683" w14:paraId="772FD325" w14:textId="77777777" w:rsidTr="0065794F">
        <w:tc>
          <w:tcPr>
            <w:tcW w:w="4621" w:type="dxa"/>
            <w:shd w:val="clear" w:color="auto" w:fill="auto"/>
          </w:tcPr>
          <w:p w14:paraId="195E8B0A"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c>
          <w:tcPr>
            <w:tcW w:w="4621" w:type="dxa"/>
            <w:shd w:val="clear" w:color="auto" w:fill="auto"/>
          </w:tcPr>
          <w:p w14:paraId="5B08AF09"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r>
      <w:tr w:rsidR="00A21683" w:rsidRPr="00A21683" w14:paraId="53D47D6E" w14:textId="77777777" w:rsidTr="0065794F">
        <w:tc>
          <w:tcPr>
            <w:tcW w:w="4621" w:type="dxa"/>
            <w:shd w:val="clear" w:color="auto" w:fill="auto"/>
          </w:tcPr>
          <w:p w14:paraId="00C41B58"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c>
          <w:tcPr>
            <w:tcW w:w="4621" w:type="dxa"/>
            <w:shd w:val="clear" w:color="auto" w:fill="auto"/>
          </w:tcPr>
          <w:p w14:paraId="7E59BDD5"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r>
      <w:tr w:rsidR="00A21683" w:rsidRPr="00A21683" w14:paraId="5B766F04" w14:textId="77777777" w:rsidTr="0065794F">
        <w:tc>
          <w:tcPr>
            <w:tcW w:w="4621" w:type="dxa"/>
            <w:shd w:val="clear" w:color="auto" w:fill="auto"/>
          </w:tcPr>
          <w:p w14:paraId="19DCBD4E"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c>
          <w:tcPr>
            <w:tcW w:w="4621" w:type="dxa"/>
            <w:shd w:val="clear" w:color="auto" w:fill="auto"/>
          </w:tcPr>
          <w:p w14:paraId="445712BB"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r>
      <w:tr w:rsidR="00A21683" w:rsidRPr="00A21683" w14:paraId="7F2FEAA8" w14:textId="77777777" w:rsidTr="0065794F">
        <w:tc>
          <w:tcPr>
            <w:tcW w:w="4621" w:type="dxa"/>
            <w:shd w:val="clear" w:color="auto" w:fill="auto"/>
          </w:tcPr>
          <w:p w14:paraId="698DD98C"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c>
          <w:tcPr>
            <w:tcW w:w="4621" w:type="dxa"/>
            <w:shd w:val="clear" w:color="auto" w:fill="auto"/>
          </w:tcPr>
          <w:p w14:paraId="01DFBBAF" w14:textId="77777777" w:rsidR="00A21683" w:rsidRPr="00A21683" w:rsidRDefault="00A21683" w:rsidP="0065794F">
            <w:pPr>
              <w:spacing w:after="200" w:line="276" w:lineRule="auto"/>
              <w:jc w:val="both"/>
              <w:rPr>
                <w:rFonts w:ascii="Book Antiqua" w:eastAsia="Calibri" w:hAnsi="Book Antiqua" w:cs="Arial"/>
                <w:sz w:val="23"/>
                <w:szCs w:val="23"/>
                <w:lang w:val="en-IN" w:bidi="hi-IN"/>
              </w:rPr>
            </w:pPr>
          </w:p>
        </w:tc>
      </w:tr>
    </w:tbl>
    <w:p w14:paraId="6C4A372D"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7633ABC3"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37513FC4"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430819A5"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28CCA7CF"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4E4E7402" w14:textId="77777777" w:rsidR="00A21683" w:rsidRPr="00A21683" w:rsidRDefault="00A21683" w:rsidP="00A21683">
      <w:pPr>
        <w:suppressAutoHyphens/>
        <w:ind w:left="-90"/>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 xml:space="preserve">For and on behalf </w:t>
      </w:r>
      <w:proofErr w:type="gramStart"/>
      <w:r w:rsidRPr="00A21683">
        <w:rPr>
          <w:rFonts w:ascii="Book Antiqua" w:eastAsia="Calibri" w:hAnsi="Book Antiqua" w:cs="Arial"/>
          <w:sz w:val="23"/>
          <w:szCs w:val="23"/>
          <w:lang w:val="en-IN" w:bidi="hi-IN"/>
        </w:rPr>
        <w:t xml:space="preserve">of,   </w:t>
      </w:r>
      <w:proofErr w:type="gramEnd"/>
      <w:r w:rsidRPr="00A21683">
        <w:rPr>
          <w:rFonts w:ascii="Book Antiqua" w:eastAsia="Calibri" w:hAnsi="Book Antiqua" w:cs="Arial"/>
          <w:sz w:val="23"/>
          <w:szCs w:val="23"/>
          <w:lang w:val="en-IN" w:bidi="hi-IN"/>
        </w:rPr>
        <w:t xml:space="preserve">                                                                                                  Date:</w:t>
      </w:r>
    </w:p>
    <w:p w14:paraId="32C55954"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5800B4DF"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2E27A22F" w14:textId="77777777" w:rsidR="00A21683" w:rsidRPr="00A21683" w:rsidRDefault="00A21683" w:rsidP="00A21683">
      <w:pPr>
        <w:suppressAutoHyphens/>
        <w:ind w:left="-90"/>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&lt;&lt;Statutory Auditor’s attestation&gt;&gt;</w:t>
      </w:r>
    </w:p>
    <w:p w14:paraId="4185B061" w14:textId="77777777" w:rsidR="00A21683" w:rsidRPr="00A21683" w:rsidRDefault="00A21683" w:rsidP="00A21683">
      <w:pPr>
        <w:suppressAutoHyphens/>
        <w:ind w:left="-90"/>
        <w:jc w:val="both"/>
        <w:rPr>
          <w:rFonts w:ascii="Book Antiqua" w:eastAsia="Calibri" w:hAnsi="Book Antiqua" w:cs="Arial"/>
          <w:sz w:val="23"/>
          <w:szCs w:val="23"/>
          <w:lang w:val="en-IN" w:bidi="hi-IN"/>
        </w:rPr>
      </w:pPr>
      <w:r w:rsidRPr="00A21683">
        <w:rPr>
          <w:rFonts w:ascii="Book Antiqua" w:eastAsia="Calibri" w:hAnsi="Book Antiqua" w:cs="Arial"/>
          <w:sz w:val="23"/>
          <w:szCs w:val="23"/>
          <w:lang w:val="en-IN" w:bidi="hi-IN"/>
        </w:rPr>
        <w:t>Firm Reg No.  Membership No.</w:t>
      </w:r>
    </w:p>
    <w:p w14:paraId="40CC41C5" w14:textId="77777777" w:rsidR="00A21683" w:rsidRPr="00A21683" w:rsidRDefault="00A21683" w:rsidP="00A21683">
      <w:pPr>
        <w:suppressAutoHyphens/>
        <w:ind w:left="-90"/>
        <w:jc w:val="both"/>
        <w:rPr>
          <w:rFonts w:ascii="Book Antiqua" w:eastAsia="Calibri" w:hAnsi="Book Antiqua" w:cs="Arial"/>
          <w:sz w:val="23"/>
          <w:szCs w:val="23"/>
          <w:lang w:val="en-IN" w:bidi="hi-IN"/>
        </w:rPr>
      </w:pPr>
    </w:p>
    <w:p w14:paraId="7703F5CF" w14:textId="77777777" w:rsidR="00A21683" w:rsidRPr="00A21683" w:rsidRDefault="00A21683" w:rsidP="00A21683">
      <w:pPr>
        <w:suppressAutoHyphens/>
        <w:ind w:left="-90"/>
        <w:jc w:val="both"/>
        <w:rPr>
          <w:rFonts w:ascii="Book Antiqua" w:hAnsi="Book Antiqua"/>
          <w:i/>
          <w:iCs/>
        </w:rPr>
      </w:pPr>
      <w:r w:rsidRPr="00A21683">
        <w:rPr>
          <w:rFonts w:ascii="Book Antiqua" w:hAnsi="Book Antiqua"/>
          <w:i/>
          <w:iCs/>
        </w:rPr>
        <w:t xml:space="preserve">Note: </w:t>
      </w:r>
    </w:p>
    <w:p w14:paraId="6DF9FED5" w14:textId="77777777" w:rsidR="00A21683" w:rsidRPr="00A21683" w:rsidRDefault="00A21683" w:rsidP="00A21683">
      <w:pPr>
        <w:suppressAutoHyphens/>
        <w:ind w:left="-90"/>
        <w:jc w:val="both"/>
        <w:rPr>
          <w:rFonts w:ascii="Book Antiqua" w:hAnsi="Book Antiqua"/>
          <w:i/>
          <w:iCs/>
        </w:rPr>
      </w:pPr>
    </w:p>
    <w:p w14:paraId="2AB21C4E" w14:textId="77777777" w:rsidR="00A21683" w:rsidRPr="00A21683" w:rsidRDefault="00A21683" w:rsidP="00A21683">
      <w:pPr>
        <w:numPr>
          <w:ilvl w:val="0"/>
          <w:numId w:val="1"/>
        </w:numPr>
        <w:tabs>
          <w:tab w:val="left" w:pos="90"/>
        </w:tabs>
        <w:suppressAutoHyphens/>
        <w:ind w:left="90" w:hanging="180"/>
        <w:jc w:val="both"/>
        <w:rPr>
          <w:rFonts w:ascii="Book Antiqua" w:hAnsi="Book Antiqua"/>
          <w:i/>
          <w:iCs/>
        </w:rPr>
      </w:pPr>
      <w:r w:rsidRPr="00A21683">
        <w:rPr>
          <w:rFonts w:ascii="Book Antiqua" w:hAnsi="Book Antiqua"/>
          <w:i/>
          <w:iCs/>
        </w:rPr>
        <w:t xml:space="preserve">The Contractor shall be required to furnish the aforesaid certificate from their the Statutory auditors of the Domestic </w:t>
      </w:r>
      <w:proofErr w:type="gramStart"/>
      <w:r w:rsidRPr="00A21683">
        <w:rPr>
          <w:rFonts w:ascii="Book Antiqua" w:hAnsi="Book Antiqua"/>
          <w:i/>
          <w:iCs/>
        </w:rPr>
        <w:t>Manufacturer  on</w:t>
      </w:r>
      <w:proofErr w:type="gramEnd"/>
      <w:r w:rsidRPr="00A21683">
        <w:rPr>
          <w:rFonts w:ascii="Book Antiqua" w:hAnsi="Book Antiqua"/>
          <w:i/>
          <w:iCs/>
        </w:rPr>
        <w:t xml:space="preserve"> semi-annual basis </w:t>
      </w:r>
      <w:proofErr w:type="spellStart"/>
      <w:r w:rsidRPr="00A21683">
        <w:rPr>
          <w:rFonts w:ascii="Book Antiqua" w:hAnsi="Book Antiqua"/>
          <w:i/>
          <w:iCs/>
        </w:rPr>
        <w:t>i.e</w:t>
      </w:r>
      <w:proofErr w:type="spellEnd"/>
      <w:r w:rsidRPr="00A21683">
        <w:rPr>
          <w:rFonts w:ascii="Book Antiqua" w:hAnsi="Book Antiqua"/>
          <w:i/>
          <w:iCs/>
        </w:rPr>
        <w:t xml:space="preserve"> for period from 1</w:t>
      </w:r>
      <w:r w:rsidRPr="00A21683">
        <w:rPr>
          <w:rFonts w:ascii="Book Antiqua" w:hAnsi="Book Antiqua"/>
          <w:i/>
          <w:iCs/>
          <w:vertAlign w:val="superscript"/>
        </w:rPr>
        <w:t>st</w:t>
      </w:r>
      <w:r w:rsidRPr="00A21683">
        <w:rPr>
          <w:rFonts w:ascii="Book Antiqua" w:hAnsi="Book Antiqua"/>
          <w:i/>
          <w:iCs/>
        </w:rPr>
        <w:t xml:space="preserve">  April to 30</w:t>
      </w:r>
      <w:r w:rsidRPr="00A21683">
        <w:rPr>
          <w:rFonts w:ascii="Book Antiqua" w:hAnsi="Book Antiqua"/>
          <w:i/>
          <w:iCs/>
          <w:vertAlign w:val="superscript"/>
        </w:rPr>
        <w:t>th</w:t>
      </w:r>
      <w:r w:rsidRPr="00A21683">
        <w:rPr>
          <w:rFonts w:ascii="Book Antiqua" w:hAnsi="Book Antiqua"/>
          <w:i/>
          <w:iCs/>
        </w:rPr>
        <w:t xml:space="preserve"> September and from 1</w:t>
      </w:r>
      <w:r w:rsidRPr="00A21683">
        <w:rPr>
          <w:rFonts w:ascii="Book Antiqua" w:hAnsi="Book Antiqua"/>
          <w:i/>
          <w:iCs/>
          <w:vertAlign w:val="superscript"/>
        </w:rPr>
        <w:t>st</w:t>
      </w:r>
      <w:r w:rsidRPr="00A21683">
        <w:rPr>
          <w:rFonts w:ascii="Book Antiqua" w:hAnsi="Book Antiqua"/>
          <w:i/>
          <w:iCs/>
        </w:rPr>
        <w:t xml:space="preserve"> October to 31</w:t>
      </w:r>
      <w:r w:rsidRPr="00A21683">
        <w:rPr>
          <w:rFonts w:ascii="Book Antiqua" w:hAnsi="Book Antiqua"/>
          <w:i/>
          <w:iCs/>
          <w:vertAlign w:val="superscript"/>
        </w:rPr>
        <w:t>st</w:t>
      </w:r>
      <w:r w:rsidRPr="00A21683">
        <w:rPr>
          <w:rFonts w:ascii="Book Antiqua" w:hAnsi="Book Antiqua"/>
          <w:i/>
          <w:iCs/>
        </w:rPr>
        <w:t xml:space="preserve"> March for each Financial Year.</w:t>
      </w:r>
    </w:p>
    <w:p w14:paraId="0DF4979C" w14:textId="77777777" w:rsidR="00A21683" w:rsidRPr="00A21683" w:rsidRDefault="00A21683" w:rsidP="00A21683">
      <w:pPr>
        <w:tabs>
          <w:tab w:val="left" w:pos="90"/>
        </w:tabs>
        <w:suppressAutoHyphens/>
        <w:ind w:left="90" w:hanging="180"/>
        <w:jc w:val="both"/>
        <w:rPr>
          <w:rFonts w:ascii="Book Antiqua" w:hAnsi="Book Antiqua"/>
          <w:i/>
          <w:iCs/>
        </w:rPr>
      </w:pPr>
    </w:p>
    <w:p w14:paraId="756F432E" w14:textId="7B68E2C8" w:rsidR="00DF6EED" w:rsidRPr="00A21683" w:rsidRDefault="00A21683" w:rsidP="00A21683">
      <w:pPr>
        <w:widowControl w:val="0"/>
        <w:autoSpaceDE w:val="0"/>
        <w:autoSpaceDN w:val="0"/>
        <w:adjustRightInd w:val="0"/>
        <w:jc w:val="both"/>
        <w:rPr>
          <w:rFonts w:ascii="Book Antiqua" w:hAnsi="Book Antiqua" w:cs="Arial"/>
          <w:sz w:val="8"/>
          <w:szCs w:val="8"/>
        </w:rPr>
      </w:pPr>
      <w:r w:rsidRPr="00A21683">
        <w:rPr>
          <w:rFonts w:ascii="Book Antiqua" w:hAnsi="Book Antiqua"/>
          <w:i/>
          <w:iCs/>
        </w:rPr>
        <w:t>2. Submission of aforesaid certificate for the preceding 6 months shall be a condition for processing of bills by POWERGRID for payment after 30</w:t>
      </w:r>
      <w:r w:rsidRPr="00A21683">
        <w:rPr>
          <w:rFonts w:ascii="Book Antiqua" w:hAnsi="Book Antiqua"/>
          <w:i/>
          <w:iCs/>
          <w:vertAlign w:val="superscript"/>
        </w:rPr>
        <w:t>th</w:t>
      </w:r>
      <w:r w:rsidRPr="00A21683">
        <w:rPr>
          <w:rFonts w:ascii="Book Antiqua" w:hAnsi="Book Antiqua"/>
          <w:i/>
          <w:iCs/>
        </w:rPr>
        <w:t xml:space="preserve"> September /31</w:t>
      </w:r>
      <w:r w:rsidRPr="00A21683">
        <w:rPr>
          <w:rFonts w:ascii="Book Antiqua" w:hAnsi="Book Antiqua"/>
          <w:i/>
          <w:iCs/>
          <w:vertAlign w:val="superscript"/>
        </w:rPr>
        <w:t>st</w:t>
      </w:r>
      <w:r w:rsidRPr="00A21683">
        <w:rPr>
          <w:rFonts w:ascii="Book Antiqua" w:hAnsi="Book Antiqua"/>
          <w:i/>
          <w:iCs/>
        </w:rPr>
        <w:t xml:space="preserve"> March, as the case may be.</w:t>
      </w:r>
    </w:p>
    <w:p w14:paraId="383D128D" w14:textId="19FD7302" w:rsidR="00DF6EED" w:rsidRPr="00A21683" w:rsidRDefault="00DF6EED" w:rsidP="0059070C">
      <w:pPr>
        <w:widowControl w:val="0"/>
        <w:autoSpaceDE w:val="0"/>
        <w:autoSpaceDN w:val="0"/>
        <w:adjustRightInd w:val="0"/>
        <w:jc w:val="both"/>
        <w:rPr>
          <w:rFonts w:ascii="Book Antiqua" w:hAnsi="Book Antiqua" w:cs="Arial"/>
          <w:color w:val="FF0000"/>
          <w:sz w:val="8"/>
          <w:szCs w:val="8"/>
        </w:rPr>
      </w:pPr>
    </w:p>
    <w:p w14:paraId="2B31C7A7" w14:textId="2FC526CA" w:rsidR="00DF6EED" w:rsidRDefault="00DF6EED" w:rsidP="0059070C">
      <w:pPr>
        <w:widowControl w:val="0"/>
        <w:autoSpaceDE w:val="0"/>
        <w:autoSpaceDN w:val="0"/>
        <w:adjustRightInd w:val="0"/>
        <w:jc w:val="both"/>
        <w:rPr>
          <w:rFonts w:ascii="Book Antiqua" w:hAnsi="Book Antiqua" w:cs="Arial"/>
          <w:sz w:val="8"/>
          <w:szCs w:val="8"/>
        </w:rPr>
      </w:pPr>
    </w:p>
    <w:p w14:paraId="396DD40C" w14:textId="456CA0D5" w:rsidR="00DF6EED" w:rsidRDefault="00DF6EED" w:rsidP="0059070C">
      <w:pPr>
        <w:widowControl w:val="0"/>
        <w:autoSpaceDE w:val="0"/>
        <w:autoSpaceDN w:val="0"/>
        <w:adjustRightInd w:val="0"/>
        <w:jc w:val="both"/>
        <w:rPr>
          <w:rFonts w:ascii="Book Antiqua" w:hAnsi="Book Antiqua" w:cs="Arial"/>
          <w:sz w:val="8"/>
          <w:szCs w:val="8"/>
        </w:rPr>
      </w:pPr>
    </w:p>
    <w:p w14:paraId="7362E85D" w14:textId="34792196" w:rsidR="00DF6EED" w:rsidRDefault="00DF6EED" w:rsidP="0059070C">
      <w:pPr>
        <w:widowControl w:val="0"/>
        <w:autoSpaceDE w:val="0"/>
        <w:autoSpaceDN w:val="0"/>
        <w:adjustRightInd w:val="0"/>
        <w:jc w:val="both"/>
        <w:rPr>
          <w:rFonts w:ascii="Book Antiqua" w:hAnsi="Book Antiqua" w:cs="Arial"/>
          <w:sz w:val="8"/>
          <w:szCs w:val="8"/>
        </w:rPr>
      </w:pPr>
    </w:p>
    <w:p w14:paraId="260A3D41" w14:textId="77777777" w:rsidR="00DF6EED" w:rsidRDefault="00DF6EED" w:rsidP="0059070C">
      <w:pPr>
        <w:widowControl w:val="0"/>
        <w:autoSpaceDE w:val="0"/>
        <w:autoSpaceDN w:val="0"/>
        <w:adjustRightInd w:val="0"/>
        <w:jc w:val="both"/>
        <w:rPr>
          <w:rFonts w:ascii="Book Antiqua" w:hAnsi="Book Antiqua" w:cs="Arial"/>
          <w:sz w:val="8"/>
          <w:szCs w:val="8"/>
        </w:rPr>
      </w:pPr>
    </w:p>
    <w:p w14:paraId="289BB310" w14:textId="783126BB" w:rsidR="00DF6EED" w:rsidRDefault="00DF6EED" w:rsidP="0059070C">
      <w:pPr>
        <w:widowControl w:val="0"/>
        <w:autoSpaceDE w:val="0"/>
        <w:autoSpaceDN w:val="0"/>
        <w:adjustRightInd w:val="0"/>
        <w:jc w:val="both"/>
        <w:rPr>
          <w:rFonts w:ascii="Book Antiqua" w:hAnsi="Book Antiqua" w:cs="Arial"/>
          <w:sz w:val="8"/>
          <w:szCs w:val="8"/>
        </w:rPr>
      </w:pPr>
    </w:p>
    <w:p w14:paraId="10A7BD70" w14:textId="0E1B1B93" w:rsidR="00DF6EED" w:rsidRDefault="00DF6EED" w:rsidP="0059070C">
      <w:pPr>
        <w:widowControl w:val="0"/>
        <w:autoSpaceDE w:val="0"/>
        <w:autoSpaceDN w:val="0"/>
        <w:adjustRightInd w:val="0"/>
        <w:jc w:val="both"/>
        <w:rPr>
          <w:rFonts w:ascii="Book Antiqua" w:hAnsi="Book Antiqua" w:cs="Arial"/>
          <w:sz w:val="8"/>
          <w:szCs w:val="8"/>
        </w:rPr>
      </w:pPr>
    </w:p>
    <w:p w14:paraId="40FD9E7C" w14:textId="5CB5CAD8" w:rsidR="00DF6EED" w:rsidRDefault="00DF6EED" w:rsidP="0059070C">
      <w:pPr>
        <w:widowControl w:val="0"/>
        <w:autoSpaceDE w:val="0"/>
        <w:autoSpaceDN w:val="0"/>
        <w:adjustRightInd w:val="0"/>
        <w:jc w:val="both"/>
        <w:rPr>
          <w:rFonts w:ascii="Book Antiqua" w:hAnsi="Book Antiqua" w:cs="Arial"/>
          <w:sz w:val="8"/>
          <w:szCs w:val="8"/>
        </w:rPr>
      </w:pPr>
    </w:p>
    <w:p w14:paraId="4533AB77" w14:textId="6A45DCC1" w:rsidR="00DF6EED" w:rsidRDefault="00DF6EED" w:rsidP="0059070C">
      <w:pPr>
        <w:widowControl w:val="0"/>
        <w:autoSpaceDE w:val="0"/>
        <w:autoSpaceDN w:val="0"/>
        <w:adjustRightInd w:val="0"/>
        <w:jc w:val="both"/>
        <w:rPr>
          <w:rFonts w:ascii="Book Antiqua" w:hAnsi="Book Antiqua" w:cs="Arial"/>
          <w:sz w:val="8"/>
          <w:szCs w:val="8"/>
        </w:rPr>
      </w:pPr>
    </w:p>
    <w:p w14:paraId="1532C0DE" w14:textId="571DB593" w:rsidR="00DF6EED" w:rsidRDefault="00DF6EED" w:rsidP="0059070C">
      <w:pPr>
        <w:widowControl w:val="0"/>
        <w:autoSpaceDE w:val="0"/>
        <w:autoSpaceDN w:val="0"/>
        <w:adjustRightInd w:val="0"/>
        <w:jc w:val="both"/>
        <w:rPr>
          <w:rFonts w:ascii="Book Antiqua" w:hAnsi="Book Antiqua" w:cs="Arial"/>
          <w:sz w:val="8"/>
          <w:szCs w:val="8"/>
        </w:rPr>
      </w:pPr>
    </w:p>
    <w:p w14:paraId="29CBB9B2" w14:textId="079FADB8" w:rsidR="00DF6EED" w:rsidRDefault="00DF6EED" w:rsidP="0059070C">
      <w:pPr>
        <w:widowControl w:val="0"/>
        <w:autoSpaceDE w:val="0"/>
        <w:autoSpaceDN w:val="0"/>
        <w:adjustRightInd w:val="0"/>
        <w:jc w:val="both"/>
        <w:rPr>
          <w:rFonts w:ascii="Book Antiqua" w:hAnsi="Book Antiqua" w:cs="Arial"/>
          <w:sz w:val="8"/>
          <w:szCs w:val="8"/>
        </w:rPr>
      </w:pPr>
    </w:p>
    <w:p w14:paraId="13D82D56" w14:textId="674FE646" w:rsidR="00DF6EED" w:rsidRDefault="00DF6EED" w:rsidP="0059070C">
      <w:pPr>
        <w:widowControl w:val="0"/>
        <w:autoSpaceDE w:val="0"/>
        <w:autoSpaceDN w:val="0"/>
        <w:adjustRightInd w:val="0"/>
        <w:jc w:val="both"/>
        <w:rPr>
          <w:rFonts w:ascii="Book Antiqua" w:hAnsi="Book Antiqua" w:cs="Arial"/>
          <w:sz w:val="8"/>
          <w:szCs w:val="8"/>
        </w:rPr>
      </w:pPr>
    </w:p>
    <w:p w14:paraId="7F4207CF" w14:textId="77777777" w:rsidR="00DF6EED" w:rsidRPr="00A24D5F" w:rsidRDefault="00DF6EED" w:rsidP="0059070C">
      <w:pPr>
        <w:widowControl w:val="0"/>
        <w:autoSpaceDE w:val="0"/>
        <w:autoSpaceDN w:val="0"/>
        <w:adjustRightInd w:val="0"/>
        <w:jc w:val="both"/>
        <w:rPr>
          <w:rFonts w:ascii="Book Antiqua" w:hAnsi="Book Antiqua" w:cs="Arial"/>
          <w:sz w:val="8"/>
          <w:szCs w:val="8"/>
        </w:rPr>
      </w:pPr>
    </w:p>
    <w:sectPr w:rsidR="00DF6EED" w:rsidRPr="00A24D5F" w:rsidSect="00174657">
      <w:footerReference w:type="default" r:id="rId7"/>
      <w:pgSz w:w="11909" w:h="16834" w:code="9"/>
      <w:pgMar w:top="1560" w:right="1289" w:bottom="1560" w:left="1418" w:header="720" w:footer="7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7B1E" w14:textId="77777777" w:rsidR="00764798" w:rsidRDefault="00764798">
      <w:r>
        <w:separator/>
      </w:r>
    </w:p>
  </w:endnote>
  <w:endnote w:type="continuationSeparator" w:id="0">
    <w:p w14:paraId="168DD9EC" w14:textId="77777777" w:rsidR="00764798" w:rsidRDefault="0076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EAC5" w14:textId="77777777" w:rsidR="005F238C" w:rsidRDefault="005F238C" w:rsidP="00174657">
    <w:pPr>
      <w:pStyle w:val="Footer"/>
      <w:tabs>
        <w:tab w:val="clear" w:pos="4320"/>
        <w:tab w:val="clear" w:pos="8640"/>
        <w:tab w:val="right" w:pos="9180"/>
      </w:tabs>
      <w:rPr>
        <w:rFonts w:ascii="Book Antiqua" w:hAnsi="Book Antiqua"/>
        <w:sz w:val="22"/>
        <w:szCs w:val="22"/>
      </w:rPr>
    </w:pPr>
  </w:p>
  <w:p w14:paraId="2808508C" w14:textId="0285E9BC" w:rsidR="005F238C" w:rsidRPr="007C0404" w:rsidRDefault="00DF6EED" w:rsidP="00174657">
    <w:pPr>
      <w:pStyle w:val="Footer"/>
      <w:pBdr>
        <w:top w:val="single" w:sz="4" w:space="1" w:color="auto"/>
      </w:pBdr>
      <w:tabs>
        <w:tab w:val="clear" w:pos="4320"/>
        <w:tab w:val="clear" w:pos="8640"/>
        <w:tab w:val="right" w:pos="9180"/>
      </w:tabs>
      <w:rPr>
        <w:rFonts w:ascii="Book Antiqua" w:hAnsi="Book Antiqua"/>
        <w:sz w:val="22"/>
        <w:szCs w:val="22"/>
      </w:rPr>
    </w:pPr>
    <w:r>
      <w:rPr>
        <w:rFonts w:ascii="Book Antiqua" w:hAnsi="Book Antiqua"/>
        <w:sz w:val="22"/>
        <w:szCs w:val="22"/>
      </w:rPr>
      <w:t>Documents to be submitted by Bidders</w:t>
    </w:r>
    <w:r w:rsidR="005F238C" w:rsidRPr="007C0404">
      <w:rPr>
        <w:rFonts w:ascii="Book Antiqua" w:hAnsi="Book Antiqua"/>
        <w:sz w:val="22"/>
        <w:szCs w:val="22"/>
      </w:rPr>
      <w:tab/>
    </w:r>
    <w:r w:rsidR="005F238C" w:rsidRPr="00BC5EFA">
      <w:rPr>
        <w:rFonts w:ascii="Book Antiqua" w:hAnsi="Book Antiqua"/>
        <w:sz w:val="22"/>
        <w:szCs w:val="22"/>
      </w:rPr>
      <w:t xml:space="preserve">Page </w:t>
    </w:r>
    <w:r w:rsidR="005F238C" w:rsidRPr="00BC5EFA">
      <w:rPr>
        <w:rFonts w:ascii="Book Antiqua" w:hAnsi="Book Antiqua"/>
        <w:sz w:val="22"/>
        <w:szCs w:val="22"/>
      </w:rPr>
      <w:fldChar w:fldCharType="begin"/>
    </w:r>
    <w:r w:rsidR="005F238C" w:rsidRPr="00BC5EFA">
      <w:rPr>
        <w:rFonts w:ascii="Book Antiqua" w:hAnsi="Book Antiqua"/>
        <w:sz w:val="22"/>
        <w:szCs w:val="22"/>
      </w:rPr>
      <w:instrText xml:space="preserve"> PAGE </w:instrText>
    </w:r>
    <w:r w:rsidR="005F238C" w:rsidRPr="00BC5EFA">
      <w:rPr>
        <w:rFonts w:ascii="Book Antiqua" w:hAnsi="Book Antiqua"/>
        <w:sz w:val="22"/>
        <w:szCs w:val="22"/>
      </w:rPr>
      <w:fldChar w:fldCharType="separate"/>
    </w:r>
    <w:r w:rsidR="00C34F42">
      <w:rPr>
        <w:rFonts w:ascii="Book Antiqua" w:hAnsi="Book Antiqua"/>
        <w:noProof/>
        <w:sz w:val="22"/>
        <w:szCs w:val="22"/>
      </w:rPr>
      <w:t>8</w:t>
    </w:r>
    <w:r w:rsidR="005F238C" w:rsidRPr="00BC5EFA">
      <w:rPr>
        <w:rFonts w:ascii="Book Antiqua" w:hAnsi="Book Antiqua"/>
        <w:sz w:val="22"/>
        <w:szCs w:val="22"/>
      </w:rPr>
      <w:fldChar w:fldCharType="end"/>
    </w:r>
    <w:r w:rsidR="005F238C" w:rsidRPr="00BC5EFA">
      <w:rPr>
        <w:rFonts w:ascii="Book Antiqua" w:hAnsi="Book Antiqua"/>
        <w:sz w:val="22"/>
        <w:szCs w:val="22"/>
      </w:rPr>
      <w:t xml:space="preserve"> of </w:t>
    </w:r>
    <w:r w:rsidR="005F238C" w:rsidRPr="00BC5EFA">
      <w:rPr>
        <w:rFonts w:ascii="Book Antiqua" w:hAnsi="Book Antiqua"/>
        <w:sz w:val="22"/>
        <w:szCs w:val="22"/>
      </w:rPr>
      <w:fldChar w:fldCharType="begin"/>
    </w:r>
    <w:r w:rsidR="005F238C" w:rsidRPr="00BC5EFA">
      <w:rPr>
        <w:rFonts w:ascii="Book Antiqua" w:hAnsi="Book Antiqua"/>
        <w:sz w:val="22"/>
        <w:szCs w:val="22"/>
      </w:rPr>
      <w:instrText xml:space="preserve"> NUMPAGES </w:instrText>
    </w:r>
    <w:r w:rsidR="005F238C" w:rsidRPr="00BC5EFA">
      <w:rPr>
        <w:rFonts w:ascii="Book Antiqua" w:hAnsi="Book Antiqua"/>
        <w:sz w:val="22"/>
        <w:szCs w:val="22"/>
      </w:rPr>
      <w:fldChar w:fldCharType="separate"/>
    </w:r>
    <w:r w:rsidR="00C34F42">
      <w:rPr>
        <w:rFonts w:ascii="Book Antiqua" w:hAnsi="Book Antiqua"/>
        <w:noProof/>
        <w:sz w:val="22"/>
        <w:szCs w:val="22"/>
      </w:rPr>
      <w:t>8</w:t>
    </w:r>
    <w:r w:rsidR="005F238C" w:rsidRPr="00BC5EFA">
      <w:rPr>
        <w:rFonts w:ascii="Book Antiqua" w:hAnsi="Book Antiqu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F3B4F" w14:textId="77777777" w:rsidR="00764798" w:rsidRDefault="00764798">
      <w:r>
        <w:separator/>
      </w:r>
    </w:p>
  </w:footnote>
  <w:footnote w:type="continuationSeparator" w:id="0">
    <w:p w14:paraId="4CB7A1A4" w14:textId="77777777" w:rsidR="00764798" w:rsidRDefault="0076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EDC"/>
    <w:multiLevelType w:val="hybridMultilevel"/>
    <w:tmpl w:val="A5D45B86"/>
    <w:lvl w:ilvl="0" w:tplc="C7664140">
      <w:start w:val="1"/>
      <w:numFmt w:val="decimal"/>
      <w:lvlText w:val="%1."/>
      <w:lvlJc w:val="left"/>
      <w:pPr>
        <w:ind w:left="270" w:hanging="360"/>
      </w:pPr>
      <w:rPr>
        <w:rFonts w:hint="default"/>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F4"/>
    <w:rsid w:val="0001365B"/>
    <w:rsid w:val="000234DF"/>
    <w:rsid w:val="00052386"/>
    <w:rsid w:val="0005661E"/>
    <w:rsid w:val="000641DC"/>
    <w:rsid w:val="00070BEE"/>
    <w:rsid w:val="00072FAD"/>
    <w:rsid w:val="000B1261"/>
    <w:rsid w:val="000C0FBB"/>
    <w:rsid w:val="000C4342"/>
    <w:rsid w:val="000D1D71"/>
    <w:rsid w:val="000E4007"/>
    <w:rsid w:val="000E59FA"/>
    <w:rsid w:val="000F685E"/>
    <w:rsid w:val="00133A91"/>
    <w:rsid w:val="001550D7"/>
    <w:rsid w:val="00174657"/>
    <w:rsid w:val="00194296"/>
    <w:rsid w:val="001B4781"/>
    <w:rsid w:val="001C3E0E"/>
    <w:rsid w:val="001F035A"/>
    <w:rsid w:val="001F644D"/>
    <w:rsid w:val="00203E59"/>
    <w:rsid w:val="00213D55"/>
    <w:rsid w:val="00221436"/>
    <w:rsid w:val="00234CB4"/>
    <w:rsid w:val="002430A9"/>
    <w:rsid w:val="00255C05"/>
    <w:rsid w:val="002A75B7"/>
    <w:rsid w:val="002C00CD"/>
    <w:rsid w:val="002C0C9A"/>
    <w:rsid w:val="002C3408"/>
    <w:rsid w:val="00311CB4"/>
    <w:rsid w:val="00335794"/>
    <w:rsid w:val="00396386"/>
    <w:rsid w:val="003B1B74"/>
    <w:rsid w:val="003B2931"/>
    <w:rsid w:val="003E6DC3"/>
    <w:rsid w:val="003F690A"/>
    <w:rsid w:val="00402789"/>
    <w:rsid w:val="004054B2"/>
    <w:rsid w:val="00406435"/>
    <w:rsid w:val="00432ACC"/>
    <w:rsid w:val="004A6F4F"/>
    <w:rsid w:val="004B39C1"/>
    <w:rsid w:val="004C3F68"/>
    <w:rsid w:val="004F3191"/>
    <w:rsid w:val="004F6E91"/>
    <w:rsid w:val="00526F09"/>
    <w:rsid w:val="00542672"/>
    <w:rsid w:val="00543CC4"/>
    <w:rsid w:val="00544919"/>
    <w:rsid w:val="005601E7"/>
    <w:rsid w:val="00582273"/>
    <w:rsid w:val="00583E9D"/>
    <w:rsid w:val="005851A8"/>
    <w:rsid w:val="0059070C"/>
    <w:rsid w:val="005D6F73"/>
    <w:rsid w:val="005E5FB3"/>
    <w:rsid w:val="005F238C"/>
    <w:rsid w:val="005F3560"/>
    <w:rsid w:val="005F6BE0"/>
    <w:rsid w:val="00621385"/>
    <w:rsid w:val="00640D14"/>
    <w:rsid w:val="00676912"/>
    <w:rsid w:val="00685DE6"/>
    <w:rsid w:val="00694A96"/>
    <w:rsid w:val="00695734"/>
    <w:rsid w:val="006B7601"/>
    <w:rsid w:val="006D012A"/>
    <w:rsid w:val="006E7366"/>
    <w:rsid w:val="006F3458"/>
    <w:rsid w:val="006F5485"/>
    <w:rsid w:val="00700221"/>
    <w:rsid w:val="0071034A"/>
    <w:rsid w:val="007147BE"/>
    <w:rsid w:val="00727344"/>
    <w:rsid w:val="007437DC"/>
    <w:rsid w:val="00764798"/>
    <w:rsid w:val="00776F79"/>
    <w:rsid w:val="00786116"/>
    <w:rsid w:val="007A294F"/>
    <w:rsid w:val="007C0404"/>
    <w:rsid w:val="0082218F"/>
    <w:rsid w:val="0083077C"/>
    <w:rsid w:val="008340EE"/>
    <w:rsid w:val="00842803"/>
    <w:rsid w:val="0084500D"/>
    <w:rsid w:val="00863AC7"/>
    <w:rsid w:val="008759D1"/>
    <w:rsid w:val="008A6C2E"/>
    <w:rsid w:val="008B5240"/>
    <w:rsid w:val="008C43D4"/>
    <w:rsid w:val="008D6A43"/>
    <w:rsid w:val="008E20DD"/>
    <w:rsid w:val="00904A5F"/>
    <w:rsid w:val="00920CC1"/>
    <w:rsid w:val="00961FDB"/>
    <w:rsid w:val="00994450"/>
    <w:rsid w:val="009F3190"/>
    <w:rsid w:val="00A0367C"/>
    <w:rsid w:val="00A21683"/>
    <w:rsid w:val="00A24D5F"/>
    <w:rsid w:val="00A63C89"/>
    <w:rsid w:val="00A80574"/>
    <w:rsid w:val="00A81F5C"/>
    <w:rsid w:val="00AC0CF4"/>
    <w:rsid w:val="00AC1782"/>
    <w:rsid w:val="00B173F7"/>
    <w:rsid w:val="00B217DB"/>
    <w:rsid w:val="00B3463C"/>
    <w:rsid w:val="00B34951"/>
    <w:rsid w:val="00B458D0"/>
    <w:rsid w:val="00B5535B"/>
    <w:rsid w:val="00B72502"/>
    <w:rsid w:val="00B77116"/>
    <w:rsid w:val="00B81547"/>
    <w:rsid w:val="00B86E10"/>
    <w:rsid w:val="00B8706F"/>
    <w:rsid w:val="00B940C2"/>
    <w:rsid w:val="00B97DEA"/>
    <w:rsid w:val="00BB236C"/>
    <w:rsid w:val="00BC575D"/>
    <w:rsid w:val="00BC5EFA"/>
    <w:rsid w:val="00BF6974"/>
    <w:rsid w:val="00C00130"/>
    <w:rsid w:val="00C164E3"/>
    <w:rsid w:val="00C34F42"/>
    <w:rsid w:val="00C53870"/>
    <w:rsid w:val="00C67A48"/>
    <w:rsid w:val="00C93659"/>
    <w:rsid w:val="00C938F4"/>
    <w:rsid w:val="00C95581"/>
    <w:rsid w:val="00CA58BC"/>
    <w:rsid w:val="00CA6E89"/>
    <w:rsid w:val="00CB2AFD"/>
    <w:rsid w:val="00CB68CC"/>
    <w:rsid w:val="00CD3AA1"/>
    <w:rsid w:val="00CD7D21"/>
    <w:rsid w:val="00CF64B4"/>
    <w:rsid w:val="00D0093B"/>
    <w:rsid w:val="00D07E33"/>
    <w:rsid w:val="00D16EBA"/>
    <w:rsid w:val="00D33FF0"/>
    <w:rsid w:val="00D3527A"/>
    <w:rsid w:val="00D35707"/>
    <w:rsid w:val="00D45609"/>
    <w:rsid w:val="00D67F07"/>
    <w:rsid w:val="00D95DE8"/>
    <w:rsid w:val="00DA32BE"/>
    <w:rsid w:val="00DA43D0"/>
    <w:rsid w:val="00DC3368"/>
    <w:rsid w:val="00DC45FE"/>
    <w:rsid w:val="00DD039D"/>
    <w:rsid w:val="00DD10C9"/>
    <w:rsid w:val="00DD6BAF"/>
    <w:rsid w:val="00DE50B6"/>
    <w:rsid w:val="00DF6EED"/>
    <w:rsid w:val="00E351F9"/>
    <w:rsid w:val="00E52AB0"/>
    <w:rsid w:val="00E6231D"/>
    <w:rsid w:val="00E73013"/>
    <w:rsid w:val="00E822D9"/>
    <w:rsid w:val="00EA72CE"/>
    <w:rsid w:val="00EC1D96"/>
    <w:rsid w:val="00F2532D"/>
    <w:rsid w:val="00F41329"/>
    <w:rsid w:val="00F734F2"/>
    <w:rsid w:val="00F843E7"/>
    <w:rsid w:val="00FC44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FF6294"/>
  <w15:chartTrackingRefBased/>
  <w15:docId w15:val="{C0AD0CEE-081A-459D-9B4A-E217B6D7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0CC1"/>
    <w:pPr>
      <w:tabs>
        <w:tab w:val="center" w:pos="4320"/>
        <w:tab w:val="right" w:pos="8640"/>
      </w:tabs>
    </w:pPr>
  </w:style>
  <w:style w:type="character" w:styleId="PageNumber">
    <w:name w:val="page number"/>
    <w:basedOn w:val="DefaultParagraphFont"/>
    <w:rsid w:val="00920CC1"/>
  </w:style>
  <w:style w:type="paragraph" w:styleId="Header">
    <w:name w:val="header"/>
    <w:basedOn w:val="Normal"/>
    <w:rsid w:val="007C0404"/>
    <w:pPr>
      <w:tabs>
        <w:tab w:val="center" w:pos="4320"/>
        <w:tab w:val="right" w:pos="8640"/>
      </w:tabs>
    </w:pPr>
  </w:style>
  <w:style w:type="table" w:styleId="TableGrid">
    <w:name w:val="Table Grid"/>
    <w:basedOn w:val="TableNormal"/>
    <w:rsid w:val="006B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5734"/>
    <w:rPr>
      <w:rFonts w:ascii="Tahoma" w:hAnsi="Tahoma" w:cs="Tahoma"/>
      <w:sz w:val="16"/>
      <w:szCs w:val="16"/>
    </w:rPr>
  </w:style>
  <w:style w:type="character" w:customStyle="1" w:styleId="BalloonTextChar">
    <w:name w:val="Balloon Text Char"/>
    <w:link w:val="BalloonText"/>
    <w:rsid w:val="00695734"/>
    <w:rPr>
      <w:rFonts w:ascii="Tahoma" w:hAnsi="Tahoma" w:cs="Tahoma"/>
      <w:sz w:val="16"/>
      <w:szCs w:val="16"/>
      <w:lang w:val="en-US" w:eastAsia="zh-CN" w:bidi="ar-SA"/>
    </w:rPr>
  </w:style>
  <w:style w:type="paragraph" w:customStyle="1" w:styleId="Default">
    <w:name w:val="Default"/>
    <w:rsid w:val="00DF6E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4744</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Himanshu Mittal {Himanshu Mittal}</cp:lastModifiedBy>
  <cp:revision>13</cp:revision>
  <cp:lastPrinted>2021-04-06T11:08:00Z</cp:lastPrinted>
  <dcterms:created xsi:type="dcterms:W3CDTF">2021-03-11T04:26:00Z</dcterms:created>
  <dcterms:modified xsi:type="dcterms:W3CDTF">2021-04-06T11:08:00Z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