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BFE8879" w14:textId="77777777" w:rsidR="000558CF" w:rsidRPr="000C52EC" w:rsidRDefault="000558CF" w:rsidP="00484E21">
      <w:pPr>
        <w:tabs>
          <w:tab w:val="left" w:pos="1037"/>
        </w:tabs>
        <w:jc w:val="center"/>
        <w:rPr>
          <w:rFonts w:ascii="Book Antiqua" w:hAnsi="Book Antiqua"/>
          <w:b/>
        </w:rPr>
      </w:pPr>
    </w:p>
    <w:p w14:paraId="6EC67627" w14:textId="77777777" w:rsidR="000558CF" w:rsidRPr="000C52EC" w:rsidRDefault="000558CF" w:rsidP="00484E21">
      <w:pPr>
        <w:tabs>
          <w:tab w:val="left" w:pos="1037"/>
        </w:tabs>
        <w:jc w:val="center"/>
        <w:rPr>
          <w:rFonts w:ascii="Book Antiqua" w:hAnsi="Book Antiqua"/>
          <w:b/>
        </w:rPr>
      </w:pPr>
    </w:p>
    <w:p w14:paraId="4EAF9B19" w14:textId="77777777" w:rsidR="000558CF" w:rsidRPr="000C52EC" w:rsidRDefault="000558CF" w:rsidP="00484E21">
      <w:pPr>
        <w:tabs>
          <w:tab w:val="left" w:pos="1037"/>
        </w:tabs>
        <w:jc w:val="center"/>
        <w:rPr>
          <w:rFonts w:ascii="Book Antiqua" w:hAnsi="Book Antiqua"/>
          <w:b/>
        </w:rPr>
      </w:pPr>
    </w:p>
    <w:p w14:paraId="41DDDB55" w14:textId="77777777" w:rsidR="000558CF" w:rsidRPr="000C52EC" w:rsidRDefault="000558CF" w:rsidP="00484E21">
      <w:pPr>
        <w:tabs>
          <w:tab w:val="left" w:pos="1037"/>
        </w:tabs>
        <w:jc w:val="center"/>
        <w:rPr>
          <w:rFonts w:ascii="Book Antiqua" w:hAnsi="Book Antiqua"/>
          <w:b/>
        </w:rPr>
      </w:pPr>
    </w:p>
    <w:p w14:paraId="77343021" w14:textId="77777777" w:rsidR="000558CF" w:rsidRPr="000C52EC" w:rsidRDefault="000558CF" w:rsidP="00484E21">
      <w:pPr>
        <w:tabs>
          <w:tab w:val="left" w:pos="1037"/>
        </w:tabs>
        <w:jc w:val="center"/>
        <w:rPr>
          <w:rFonts w:ascii="Book Antiqua" w:hAnsi="Book Antiqua"/>
          <w:b/>
        </w:rPr>
      </w:pPr>
    </w:p>
    <w:p w14:paraId="2827638B" w14:textId="77777777" w:rsidR="000558CF" w:rsidRPr="000C52EC" w:rsidRDefault="000558CF" w:rsidP="00BC182F">
      <w:pPr>
        <w:tabs>
          <w:tab w:val="left" w:pos="1037"/>
        </w:tabs>
        <w:jc w:val="center"/>
        <w:rPr>
          <w:rFonts w:ascii="Book Antiqua" w:hAnsi="Book Antiqua"/>
          <w:b/>
        </w:rPr>
      </w:pPr>
    </w:p>
    <w:p w14:paraId="0A228139" w14:textId="77777777" w:rsidR="000558CF" w:rsidRPr="000C52EC" w:rsidRDefault="000558CF" w:rsidP="00BC182F">
      <w:pPr>
        <w:tabs>
          <w:tab w:val="left" w:pos="1037"/>
        </w:tabs>
        <w:jc w:val="center"/>
        <w:rPr>
          <w:rFonts w:ascii="Book Antiqua" w:hAnsi="Book Antiqua"/>
          <w:b/>
        </w:rPr>
      </w:pPr>
    </w:p>
    <w:p w14:paraId="68C4243F" w14:textId="77777777" w:rsidR="000558CF" w:rsidRPr="000C52EC" w:rsidRDefault="000558CF" w:rsidP="00BC182F">
      <w:pPr>
        <w:tabs>
          <w:tab w:val="left" w:pos="1037"/>
        </w:tabs>
        <w:jc w:val="center"/>
        <w:rPr>
          <w:rFonts w:ascii="Book Antiqua" w:hAnsi="Book Antiqua"/>
          <w:b/>
        </w:rPr>
      </w:pPr>
    </w:p>
    <w:p w14:paraId="47AF7C19" w14:textId="77777777" w:rsidR="000558CF" w:rsidRPr="000C52EC" w:rsidRDefault="000558CF" w:rsidP="00BC182F">
      <w:pPr>
        <w:tabs>
          <w:tab w:val="left" w:pos="1037"/>
        </w:tabs>
        <w:jc w:val="center"/>
        <w:rPr>
          <w:rFonts w:ascii="Book Antiqua" w:hAnsi="Book Antiqua"/>
          <w:b/>
        </w:rPr>
      </w:pPr>
    </w:p>
    <w:p w14:paraId="3238A48C" w14:textId="77777777" w:rsidR="000558CF" w:rsidRPr="000C52EC" w:rsidRDefault="000558CF" w:rsidP="00BC182F">
      <w:pPr>
        <w:tabs>
          <w:tab w:val="left" w:pos="1037"/>
        </w:tabs>
        <w:jc w:val="center"/>
        <w:rPr>
          <w:rFonts w:ascii="Book Antiqua" w:hAnsi="Book Antiqua"/>
          <w:b/>
        </w:rPr>
      </w:pPr>
    </w:p>
    <w:p w14:paraId="420D640E" w14:textId="77777777" w:rsidR="000558CF" w:rsidRPr="000C52EC" w:rsidRDefault="000558CF" w:rsidP="00BC182F">
      <w:pPr>
        <w:tabs>
          <w:tab w:val="left" w:pos="1037"/>
        </w:tabs>
        <w:jc w:val="center"/>
        <w:rPr>
          <w:rFonts w:ascii="Book Antiqua" w:hAnsi="Book Antiqua"/>
          <w:b/>
        </w:rPr>
      </w:pPr>
    </w:p>
    <w:p w14:paraId="16C434B8"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00274333" w14:textId="77777777" w:rsidR="000558CF" w:rsidRPr="002C188C" w:rsidRDefault="000558CF" w:rsidP="00BC182F">
      <w:pPr>
        <w:tabs>
          <w:tab w:val="left" w:pos="1037"/>
        </w:tabs>
        <w:jc w:val="center"/>
        <w:rPr>
          <w:rFonts w:ascii="Book Antiqua" w:hAnsi="Book Antiqua"/>
          <w:b/>
        </w:rPr>
      </w:pPr>
    </w:p>
    <w:p w14:paraId="7D49B285" w14:textId="77777777" w:rsidR="000558CF" w:rsidRPr="002C188C" w:rsidRDefault="000558CF" w:rsidP="00BC182F">
      <w:pPr>
        <w:tabs>
          <w:tab w:val="left" w:pos="1037"/>
        </w:tabs>
        <w:jc w:val="center"/>
        <w:rPr>
          <w:rFonts w:ascii="Book Antiqua" w:hAnsi="Book Antiqua"/>
          <w:b/>
        </w:rPr>
      </w:pPr>
    </w:p>
    <w:p w14:paraId="0F52A4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708F30FB" w14:textId="77777777" w:rsidR="000558CF" w:rsidRPr="002C188C" w:rsidRDefault="000558CF" w:rsidP="00BC182F">
      <w:pPr>
        <w:tabs>
          <w:tab w:val="left" w:pos="1037"/>
        </w:tabs>
        <w:jc w:val="center"/>
        <w:rPr>
          <w:rFonts w:ascii="Book Antiqua" w:hAnsi="Book Antiqua"/>
          <w:b/>
        </w:rPr>
        <w:sectPr w:rsidR="000558CF" w:rsidRPr="002C188C" w:rsidSect="00FE2BF2">
          <w:footerReference w:type="even" r:id="rId8"/>
          <w:pgSz w:w="12240" w:h="15840"/>
          <w:pgMar w:top="1440" w:right="1440" w:bottom="720" w:left="1800" w:header="720" w:footer="720" w:gutter="0"/>
          <w:cols w:space="720"/>
          <w:docGrid w:linePitch="360"/>
        </w:sectPr>
      </w:pPr>
    </w:p>
    <w:p w14:paraId="4056EF31"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6222F4C1"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21474AA" w14:textId="77777777" w:rsidR="000558CF" w:rsidRPr="002C188C" w:rsidRDefault="000558CF" w:rsidP="00F322B6">
      <w:pPr>
        <w:jc w:val="center"/>
        <w:rPr>
          <w:rFonts w:ascii="Book Antiqua" w:hAnsi="Book Antiqua"/>
          <w:bCs/>
          <w:lang w:val="en-GB"/>
        </w:rPr>
      </w:pPr>
    </w:p>
    <w:p w14:paraId="1CE12ADB" w14:textId="77777777" w:rsidR="00E045B1" w:rsidRPr="00E045B1" w:rsidRDefault="00E045B1" w:rsidP="00E045B1">
      <w:pPr>
        <w:jc w:val="both"/>
        <w:rPr>
          <w:rFonts w:ascii="Book Antiqua" w:hAnsi="Book Antiqua"/>
          <w:b/>
          <w:bCs/>
          <w:color w:val="0000FF"/>
          <w:lang w:val="en-IN"/>
        </w:rPr>
      </w:pPr>
    </w:p>
    <w:p w14:paraId="3E6703BD" w14:textId="69AB5896" w:rsidR="008226C4" w:rsidRDefault="00E045B1" w:rsidP="00E045B1">
      <w:pPr>
        <w:jc w:val="both"/>
        <w:rPr>
          <w:rFonts w:ascii="Book Antiqua" w:hAnsi="Book Antiqua"/>
          <w:b/>
          <w:bCs/>
          <w:color w:val="0000FF"/>
          <w:lang w:val="en-IN"/>
        </w:rPr>
      </w:pPr>
      <w:r w:rsidRPr="00E045B1">
        <w:rPr>
          <w:rFonts w:ascii="Book Antiqua" w:hAnsi="Book Antiqua"/>
          <w:b/>
          <w:bCs/>
          <w:color w:val="0000FF"/>
          <w:lang w:val="en-IN"/>
        </w:rPr>
        <w:t>Construction of Closed and Semi Closed store building at 765/400 kV Anathpuram pooling station</w:t>
      </w:r>
    </w:p>
    <w:p w14:paraId="1C7FE63B" w14:textId="77777777" w:rsidR="00E045B1" w:rsidRPr="002C188C" w:rsidRDefault="00E045B1" w:rsidP="00E045B1">
      <w:pPr>
        <w:jc w:val="both"/>
        <w:rPr>
          <w:rFonts w:ascii="Book Antiqua" w:hAnsi="Book Antiqua"/>
          <w:b/>
          <w:bCs/>
        </w:rPr>
      </w:pPr>
    </w:p>
    <w:p w14:paraId="1F199A3C" w14:textId="7274F0B4" w:rsidR="000558CF" w:rsidRPr="00E045B1" w:rsidRDefault="000558CF" w:rsidP="00E045B1">
      <w:pPr>
        <w:jc w:val="both"/>
        <w:rPr>
          <w:rFonts w:ascii="Book Antiqua" w:hAnsi="Book Antiqua"/>
          <w:b/>
          <w:bCs/>
          <w:color w:val="0000FF"/>
          <w:lang w:val="en-IN"/>
        </w:rPr>
      </w:pPr>
      <w:r w:rsidRPr="15003087">
        <w:rPr>
          <w:rFonts w:ascii="Book Antiqua" w:hAnsi="Book Antiqua"/>
          <w:b/>
          <w:bCs/>
        </w:rPr>
        <w:t xml:space="preserve">Specification No: </w:t>
      </w:r>
      <w:r w:rsidR="00A22CA7" w:rsidRPr="15003087">
        <w:rPr>
          <w:rFonts w:ascii="Book Antiqua" w:hAnsi="Book Antiqua"/>
          <w:b/>
          <w:bCs/>
          <w:color w:val="0000FF"/>
        </w:rPr>
        <w:t>SR-I/C&amp;M/WC-</w:t>
      </w:r>
      <w:r w:rsidR="008B28E8">
        <w:rPr>
          <w:rFonts w:ascii="Book Antiqua" w:hAnsi="Book Antiqua"/>
          <w:b/>
          <w:bCs/>
          <w:color w:val="0000FF"/>
        </w:rPr>
        <w:t>41</w:t>
      </w:r>
      <w:r w:rsidR="00E045B1">
        <w:rPr>
          <w:rFonts w:ascii="Book Antiqua" w:hAnsi="Book Antiqua"/>
          <w:b/>
          <w:bCs/>
          <w:color w:val="0000FF"/>
        </w:rPr>
        <w:t>93</w:t>
      </w:r>
      <w:r w:rsidR="00A22CA7" w:rsidRPr="15003087">
        <w:rPr>
          <w:rFonts w:ascii="Book Antiqua" w:hAnsi="Book Antiqua"/>
          <w:b/>
          <w:bCs/>
          <w:color w:val="0000FF"/>
        </w:rPr>
        <w:t>/</w:t>
      </w:r>
      <w:r w:rsidR="00DE73D9" w:rsidRPr="15003087">
        <w:rPr>
          <w:rFonts w:ascii="Book Antiqua" w:hAnsi="Book Antiqua"/>
          <w:b/>
          <w:bCs/>
          <w:color w:val="0000FF"/>
        </w:rPr>
        <w:t>202</w:t>
      </w:r>
      <w:r w:rsidR="008B28E8">
        <w:rPr>
          <w:rFonts w:ascii="Book Antiqua" w:hAnsi="Book Antiqua"/>
          <w:b/>
          <w:bCs/>
          <w:color w:val="0000FF"/>
        </w:rPr>
        <w:t>5</w:t>
      </w:r>
      <w:r w:rsidR="003543C6" w:rsidRPr="15003087">
        <w:rPr>
          <w:rFonts w:ascii="Book Antiqua" w:hAnsi="Book Antiqua"/>
          <w:b/>
          <w:bCs/>
          <w:color w:val="0000FF"/>
        </w:rPr>
        <w:t>/RFx-</w:t>
      </w:r>
      <w:r w:rsidR="003543C6" w:rsidRPr="00196BD0">
        <w:rPr>
          <w:rFonts w:ascii="Book Antiqua" w:hAnsi="Book Antiqua"/>
          <w:b/>
          <w:bCs/>
          <w:color w:val="0000FF"/>
        </w:rPr>
        <w:t>500</w:t>
      </w:r>
      <w:r w:rsidR="005A46CD" w:rsidRPr="00196BD0">
        <w:rPr>
          <w:rFonts w:ascii="Book Antiqua" w:hAnsi="Book Antiqua"/>
          <w:b/>
          <w:bCs/>
          <w:color w:val="0000FF"/>
        </w:rPr>
        <w:t>2</w:t>
      </w:r>
      <w:r w:rsidR="003543C6" w:rsidRPr="00196BD0">
        <w:rPr>
          <w:rFonts w:ascii="Book Antiqua" w:hAnsi="Book Antiqua"/>
          <w:b/>
          <w:bCs/>
          <w:color w:val="0000FF"/>
        </w:rPr>
        <w:t>00</w:t>
      </w:r>
      <w:r w:rsidR="004F081E">
        <w:rPr>
          <w:rFonts w:ascii="Book Antiqua" w:hAnsi="Book Antiqua"/>
          <w:b/>
          <w:bCs/>
          <w:color w:val="0000FF"/>
        </w:rPr>
        <w:t>4478</w:t>
      </w:r>
      <w:r w:rsidR="00525D76">
        <w:rPr>
          <w:rFonts w:ascii="Book Antiqua" w:hAnsi="Book Antiqua"/>
          <w:b/>
          <w:bCs/>
          <w:color w:val="0000FF"/>
        </w:rPr>
        <w:t xml:space="preserve"> </w:t>
      </w:r>
      <w:r w:rsidR="00CB02A7" w:rsidRPr="00196BD0">
        <w:rPr>
          <w:rFonts w:ascii="Book Antiqua" w:hAnsi="Book Antiqua"/>
          <w:b/>
          <w:bCs/>
          <w:color w:val="0000FF"/>
        </w:rPr>
        <w:t>(</w:t>
      </w:r>
      <w:r w:rsidR="00E045B1" w:rsidRPr="00E045B1">
        <w:rPr>
          <w:rFonts w:ascii="Book Antiqua" w:hAnsi="Book Antiqua"/>
          <w:b/>
          <w:bCs/>
          <w:color w:val="0000FF"/>
          <w:lang w:val="en-IN"/>
        </w:rPr>
        <w:t>SR1/T/W-CIVIL/DOM/B00/25/06877</w:t>
      </w:r>
      <w:r w:rsidR="00CB02A7" w:rsidRPr="00447E02">
        <w:rPr>
          <w:rFonts w:ascii="Book Antiqua" w:hAnsi="Book Antiqua"/>
          <w:b/>
          <w:bCs/>
          <w:color w:val="0000FF"/>
        </w:rPr>
        <w:t>)</w:t>
      </w:r>
    </w:p>
    <w:p w14:paraId="343EB28F" w14:textId="77777777" w:rsidR="000558CF" w:rsidRPr="002C188C" w:rsidRDefault="000558CF" w:rsidP="005770FD">
      <w:pPr>
        <w:jc w:val="both"/>
        <w:rPr>
          <w:rFonts w:ascii="Book Antiqua" w:hAnsi="Book Antiqua"/>
          <w:bCs/>
        </w:rPr>
      </w:pPr>
    </w:p>
    <w:p w14:paraId="6454EBB8" w14:textId="77777777" w:rsidR="000558CF" w:rsidRPr="002C188C" w:rsidRDefault="000558CF" w:rsidP="002555B8">
      <w:pPr>
        <w:jc w:val="center"/>
        <w:rPr>
          <w:rFonts w:ascii="Book Antiqua" w:hAnsi="Book Antiqua"/>
          <w:bCs/>
          <w:lang w:val="en-GB"/>
        </w:rPr>
      </w:pPr>
      <w:r w:rsidRPr="002C188C">
        <w:rPr>
          <w:rFonts w:ascii="Book Antiqua" w:hAnsi="Book Antiqua"/>
          <w:bCs/>
          <w:lang w:val="en-GB"/>
        </w:rPr>
        <w:t>(</w:t>
      </w:r>
      <w:r w:rsidRPr="002C188C">
        <w:rPr>
          <w:rFonts w:ascii="Book Antiqua" w:hAnsi="Book Antiqua"/>
          <w:b/>
          <w:lang w:val="en-GB"/>
        </w:rPr>
        <w:t>DOMESTIC COMPETITIVE BIDDING UNDER e-PROCUREMENT</w:t>
      </w:r>
      <w:r w:rsidRPr="002C188C">
        <w:rPr>
          <w:rFonts w:ascii="Book Antiqua" w:hAnsi="Book Antiqua"/>
          <w:bCs/>
          <w:lang w:val="en-GB"/>
        </w:rPr>
        <w:t>)</w:t>
      </w:r>
    </w:p>
    <w:p w14:paraId="28E3CE88" w14:textId="77777777" w:rsidR="000558CF" w:rsidRPr="002C188C" w:rsidRDefault="000558CF" w:rsidP="00F322B6">
      <w:pPr>
        <w:jc w:val="center"/>
        <w:rPr>
          <w:rFonts w:ascii="Book Antiqua" w:hAnsi="Book Antiqua"/>
          <w:bCs/>
          <w:lang w:val="en-GB"/>
        </w:rPr>
      </w:pPr>
    </w:p>
    <w:p w14:paraId="46770555"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5F14641F" w14:textId="77777777" w:rsidR="000558CF" w:rsidRPr="002C188C" w:rsidRDefault="000558CF" w:rsidP="00F322B6">
      <w:pPr>
        <w:jc w:val="both"/>
        <w:rPr>
          <w:rFonts w:ascii="Book Antiqua" w:hAnsi="Book Antiqua"/>
          <w:bCs/>
          <w:lang w:val="en-GB"/>
        </w:rPr>
      </w:pPr>
    </w:p>
    <w:p w14:paraId="5A80F997" w14:textId="6C01706E" w:rsidR="000558CF" w:rsidRPr="002C188C" w:rsidRDefault="000558CF" w:rsidP="4321B246">
      <w:pPr>
        <w:jc w:val="both"/>
        <w:rPr>
          <w:rFonts w:ascii="Book Antiqua" w:hAnsi="Book Antiqua"/>
          <w:lang w:val="en-GB"/>
        </w:rPr>
      </w:pPr>
      <w:r w:rsidRPr="4321B246">
        <w:rPr>
          <w:rFonts w:ascii="Book Antiqua" w:hAnsi="Book Antiqua"/>
          <w:lang w:val="en-GB"/>
        </w:rPr>
        <w:t>DATE OF ISSUANCE OF IFB:</w:t>
      </w:r>
      <w:r>
        <w:tab/>
      </w:r>
      <w:r w:rsidR="0095715E">
        <w:rPr>
          <w:rFonts w:ascii="Book Antiqua" w:hAnsi="Book Antiqua"/>
          <w:b/>
          <w:bCs/>
          <w:color w:val="0000FF"/>
        </w:rPr>
        <w:t>24</w:t>
      </w:r>
      <w:r w:rsidR="40736E87" w:rsidRPr="00196BD0">
        <w:rPr>
          <w:rFonts w:ascii="Book Antiqua" w:hAnsi="Book Antiqua"/>
          <w:b/>
          <w:bCs/>
          <w:color w:val="0000FF"/>
        </w:rPr>
        <w:t>.0</w:t>
      </w:r>
      <w:r w:rsidR="00771E90">
        <w:rPr>
          <w:rFonts w:ascii="Book Antiqua" w:hAnsi="Book Antiqua"/>
          <w:b/>
          <w:bCs/>
          <w:color w:val="0000FF"/>
        </w:rPr>
        <w:t>6</w:t>
      </w:r>
      <w:r w:rsidR="007B3367" w:rsidRPr="00196BD0">
        <w:rPr>
          <w:rFonts w:ascii="Book Antiqua" w:hAnsi="Book Antiqua"/>
          <w:b/>
          <w:bCs/>
          <w:color w:val="0000FF"/>
        </w:rPr>
        <w:t>.202</w:t>
      </w:r>
      <w:r w:rsidR="006F5B78">
        <w:rPr>
          <w:rFonts w:ascii="Book Antiqua" w:hAnsi="Book Antiqua"/>
          <w:b/>
          <w:bCs/>
          <w:color w:val="0000FF"/>
        </w:rPr>
        <w:t>5</w:t>
      </w:r>
    </w:p>
    <w:p w14:paraId="20F3F877" w14:textId="77777777" w:rsidR="000558CF" w:rsidRPr="002C188C" w:rsidRDefault="000558CF" w:rsidP="00F322B6">
      <w:pPr>
        <w:jc w:val="both"/>
        <w:rPr>
          <w:rFonts w:ascii="Book Antiqua" w:hAnsi="Book Antiqua"/>
          <w:bCs/>
          <w:lang w:val="en-GB"/>
        </w:rPr>
      </w:pPr>
    </w:p>
    <w:p w14:paraId="4A8FA234" w14:textId="31A43267" w:rsidR="000558CF" w:rsidRPr="002C188C" w:rsidRDefault="000558CF" w:rsidP="2ACCA0CB">
      <w:pPr>
        <w:tabs>
          <w:tab w:val="left" w:pos="1037"/>
        </w:tabs>
        <w:jc w:val="both"/>
        <w:rPr>
          <w:rFonts w:ascii="Book Antiqua" w:hAnsi="Book Antiqua"/>
        </w:rPr>
      </w:pPr>
      <w:r w:rsidRPr="2ACCA0CB">
        <w:rPr>
          <w:rFonts w:ascii="Book Antiqua" w:hAnsi="Book Antiqua"/>
        </w:rPr>
        <w:t>FUNDING</w:t>
      </w:r>
      <w:r>
        <w:tab/>
      </w:r>
      <w:r w:rsidRPr="2ACCA0CB">
        <w:rPr>
          <w:rFonts w:ascii="Book Antiqua" w:hAnsi="Book Antiqua"/>
        </w:rPr>
        <w:t>:</w:t>
      </w:r>
      <w:r>
        <w:tab/>
      </w:r>
      <w:r w:rsidRPr="2ACCA0CB">
        <w:rPr>
          <w:rFonts w:ascii="Book Antiqua" w:hAnsi="Book Antiqua"/>
        </w:rPr>
        <w:t>DOMESTIC</w:t>
      </w:r>
    </w:p>
    <w:p w14:paraId="034E8ED8" w14:textId="77777777" w:rsidR="000558CF" w:rsidRPr="002C188C" w:rsidRDefault="000558CF" w:rsidP="00F322B6">
      <w:pPr>
        <w:tabs>
          <w:tab w:val="left" w:pos="1037"/>
        </w:tabs>
        <w:jc w:val="both"/>
        <w:rPr>
          <w:rFonts w:ascii="Book Antiqua" w:hAnsi="Book Antiqua"/>
        </w:rPr>
      </w:pPr>
    </w:p>
    <w:p w14:paraId="77CAA1CC" w14:textId="5640FE4D" w:rsidR="000558CF" w:rsidRPr="00D84972" w:rsidRDefault="000558CF" w:rsidP="000600A6">
      <w:pPr>
        <w:numPr>
          <w:ilvl w:val="0"/>
          <w:numId w:val="1"/>
        </w:numPr>
        <w:tabs>
          <w:tab w:val="left" w:pos="1037"/>
        </w:tabs>
        <w:jc w:val="both"/>
        <w:rPr>
          <w:rFonts w:ascii="Book Antiqua" w:hAnsi="Book Antiqua"/>
          <w:snapToGrid w:val="0"/>
        </w:rPr>
      </w:pPr>
      <w:r w:rsidRPr="4321B246">
        <w:rPr>
          <w:rFonts w:ascii="Book Antiqua" w:hAnsi="Book Antiqua"/>
        </w:rPr>
        <w:t xml:space="preserve">This invitation for bids follows the </w:t>
      </w:r>
      <w:r w:rsidRPr="4321B246">
        <w:rPr>
          <w:rFonts w:ascii="Book Antiqua" w:hAnsi="Book Antiqua"/>
          <w:u w:val="single"/>
        </w:rPr>
        <w:t>e-procurement notice</w:t>
      </w:r>
      <w:r w:rsidRPr="4321B246">
        <w:rPr>
          <w:rFonts w:ascii="Book Antiqua" w:hAnsi="Book Antiqua"/>
        </w:rPr>
        <w:t xml:space="preserve"> (Invitation for Bids) for the subject package </w:t>
      </w:r>
      <w:r w:rsidR="00AA5383" w:rsidRPr="4321B246">
        <w:rPr>
          <w:rFonts w:ascii="Book Antiqua" w:hAnsi="Book Antiqua"/>
        </w:rPr>
        <w:t>w</w:t>
      </w:r>
      <w:r w:rsidR="003543C6" w:rsidRPr="4321B246">
        <w:rPr>
          <w:rFonts w:ascii="Book Antiqua" w:hAnsi="Book Antiqua"/>
        </w:rPr>
        <w:t xml:space="preserve">ith </w:t>
      </w:r>
      <w:r w:rsidR="00AA5383" w:rsidRPr="4321B246">
        <w:rPr>
          <w:rFonts w:ascii="Book Antiqua" w:hAnsi="Book Antiqua"/>
        </w:rPr>
        <w:t xml:space="preserve">publication of tender </w:t>
      </w:r>
      <w:r w:rsidR="00831611" w:rsidRPr="4321B246">
        <w:rPr>
          <w:rFonts w:ascii="Book Antiqua" w:hAnsi="Book Antiqua"/>
        </w:rPr>
        <w:t>i</w:t>
      </w:r>
      <w:r w:rsidR="00AA5383" w:rsidRPr="4321B246">
        <w:rPr>
          <w:rFonts w:ascii="Book Antiqua" w:hAnsi="Book Antiqua"/>
        </w:rPr>
        <w:t xml:space="preserve">n CPP Portal </w:t>
      </w:r>
      <w:r w:rsidR="003543C6" w:rsidRPr="4321B246">
        <w:rPr>
          <w:rFonts w:ascii="Book Antiqua" w:hAnsi="Book Antiqua"/>
        </w:rPr>
        <w:t xml:space="preserve">on </w:t>
      </w:r>
      <w:r w:rsidR="0095715E">
        <w:rPr>
          <w:rFonts w:ascii="Book Antiqua" w:hAnsi="Book Antiqua"/>
          <w:b/>
          <w:bCs/>
          <w:color w:val="0000FF"/>
        </w:rPr>
        <w:t>24</w:t>
      </w:r>
      <w:r w:rsidR="00E35B0E" w:rsidRPr="00196BD0">
        <w:rPr>
          <w:rFonts w:ascii="Book Antiqua" w:hAnsi="Book Antiqua"/>
          <w:b/>
          <w:bCs/>
          <w:color w:val="0000FF"/>
        </w:rPr>
        <w:t>.0</w:t>
      </w:r>
      <w:r w:rsidR="00E35B0E">
        <w:rPr>
          <w:rFonts w:ascii="Book Antiqua" w:hAnsi="Book Antiqua"/>
          <w:b/>
          <w:bCs/>
          <w:color w:val="0000FF"/>
        </w:rPr>
        <w:t>6</w:t>
      </w:r>
      <w:r w:rsidR="00E35B0E" w:rsidRPr="00196BD0">
        <w:rPr>
          <w:rFonts w:ascii="Book Antiqua" w:hAnsi="Book Antiqua"/>
          <w:b/>
          <w:bCs/>
          <w:color w:val="0000FF"/>
        </w:rPr>
        <w:t>.202</w:t>
      </w:r>
      <w:r w:rsidR="00E35B0E">
        <w:rPr>
          <w:rFonts w:ascii="Book Antiqua" w:hAnsi="Book Antiqua"/>
          <w:b/>
          <w:bCs/>
          <w:color w:val="0000FF"/>
        </w:rPr>
        <w:t xml:space="preserve">5 </w:t>
      </w:r>
      <w:r w:rsidR="00AA5383" w:rsidRPr="4321B246">
        <w:rPr>
          <w:rFonts w:ascii="Book Antiqua" w:hAnsi="Book Antiqua"/>
        </w:rPr>
        <w:t xml:space="preserve">or later. This shall also be available on POWERGRID’s website given at para 10.0 below on the same date. </w:t>
      </w:r>
    </w:p>
    <w:p w14:paraId="6BD34B36" w14:textId="77777777" w:rsidR="00D84972" w:rsidRPr="00D84972" w:rsidRDefault="00D84972" w:rsidP="00D84972">
      <w:pPr>
        <w:tabs>
          <w:tab w:val="left" w:pos="1037"/>
        </w:tabs>
        <w:ind w:left="1035"/>
        <w:jc w:val="both"/>
        <w:rPr>
          <w:rFonts w:ascii="Book Antiqua" w:hAnsi="Book Antiqua"/>
          <w:snapToGrid w:val="0"/>
        </w:rPr>
      </w:pPr>
    </w:p>
    <w:p w14:paraId="06D55888" w14:textId="501FF294" w:rsidR="00CD1763" w:rsidRPr="00705335" w:rsidRDefault="000558CF" w:rsidP="00705335">
      <w:pPr>
        <w:numPr>
          <w:ilvl w:val="0"/>
          <w:numId w:val="1"/>
        </w:numPr>
        <w:tabs>
          <w:tab w:val="left" w:pos="1037"/>
        </w:tabs>
        <w:jc w:val="both"/>
        <w:rPr>
          <w:rFonts w:ascii="Book Antiqua" w:hAnsi="Book Antiqua"/>
          <w:b/>
          <w:bCs/>
          <w:color w:val="0000FF"/>
          <w:lang w:val="en-IN"/>
        </w:rPr>
      </w:pPr>
      <w:r w:rsidRPr="00D84972">
        <w:rPr>
          <w:rFonts w:ascii="Book Antiqua" w:hAnsi="Book Antiqua"/>
        </w:rPr>
        <w:t xml:space="preserve">Power Grid Corporation of India Ltd (POWERGRID), </w:t>
      </w:r>
      <w:r w:rsidR="00FD0C01" w:rsidRPr="00D84972">
        <w:rPr>
          <w:rFonts w:ascii="Book Antiqua" w:hAnsi="Book Antiqua"/>
        </w:rPr>
        <w:t xml:space="preserve">Southern </w:t>
      </w:r>
      <w:r w:rsidRPr="00D84972">
        <w:rPr>
          <w:rFonts w:ascii="Book Antiqua" w:hAnsi="Book Antiqua"/>
        </w:rPr>
        <w:t>Region-I Headquarters (</w:t>
      </w:r>
      <w:r w:rsidR="00FD0C01" w:rsidRPr="00D84972">
        <w:rPr>
          <w:rFonts w:ascii="Book Antiqua" w:hAnsi="Book Antiqua"/>
        </w:rPr>
        <w:t>S</w:t>
      </w:r>
      <w:r w:rsidRPr="00D84972">
        <w:rPr>
          <w:rFonts w:ascii="Book Antiqua" w:hAnsi="Book Antiqua"/>
        </w:rPr>
        <w:t xml:space="preserve">R-I), </w:t>
      </w:r>
      <w:r w:rsidR="00FD0C01" w:rsidRPr="00D84972">
        <w:rPr>
          <w:rFonts w:ascii="Book Antiqua" w:hAnsi="Book Antiqua"/>
        </w:rPr>
        <w:t>Secunderabad</w:t>
      </w:r>
      <w:r w:rsidR="003543C6" w:rsidRPr="00D84972">
        <w:rPr>
          <w:rFonts w:ascii="Book Antiqua" w:hAnsi="Book Antiqua"/>
        </w:rPr>
        <w:t xml:space="preserve"> </w:t>
      </w:r>
      <w:r w:rsidR="003016A8" w:rsidRPr="00D84972">
        <w:rPr>
          <w:rFonts w:ascii="Book Antiqua" w:hAnsi="Book Antiqua"/>
        </w:rPr>
        <w:t xml:space="preserve">intends to finalize for executing the </w:t>
      </w:r>
      <w:r w:rsidR="00705335" w:rsidRPr="00E045B1">
        <w:rPr>
          <w:rFonts w:ascii="Book Antiqua" w:hAnsi="Book Antiqua"/>
          <w:b/>
          <w:bCs/>
          <w:color w:val="0000FF"/>
          <w:lang w:val="en-IN"/>
        </w:rPr>
        <w:t>Construction of Closed and Semi Closed store building at 765/400 kV Anathpuram pooling station</w:t>
      </w:r>
      <w:r w:rsidR="00CD1763" w:rsidRPr="00705335">
        <w:rPr>
          <w:rFonts w:ascii="Book Antiqua" w:hAnsi="Book Antiqua"/>
          <w:b/>
          <w:bCs/>
          <w:color w:val="0000FF"/>
          <w:lang w:val="en-IN"/>
        </w:rPr>
        <w:t xml:space="preserve">. </w:t>
      </w:r>
    </w:p>
    <w:p w14:paraId="51852B13" w14:textId="77777777" w:rsidR="00D84972" w:rsidRPr="00D84972" w:rsidRDefault="00D84972" w:rsidP="00D84972">
      <w:pPr>
        <w:tabs>
          <w:tab w:val="left" w:pos="1037"/>
        </w:tabs>
        <w:ind w:left="1035"/>
        <w:jc w:val="both"/>
        <w:rPr>
          <w:rFonts w:ascii="Book Antiqua" w:hAnsi="Book Antiqua"/>
          <w:snapToGrid w:val="0"/>
        </w:rPr>
      </w:pPr>
    </w:p>
    <w:p w14:paraId="2ACC3356" w14:textId="77777777" w:rsidR="002E441A" w:rsidRPr="002C188C" w:rsidRDefault="002E441A" w:rsidP="002E441A">
      <w:pPr>
        <w:tabs>
          <w:tab w:val="left" w:pos="1037"/>
        </w:tabs>
        <w:ind w:left="1080" w:hanging="990"/>
        <w:jc w:val="both"/>
        <w:rPr>
          <w:rFonts w:ascii="Book Antiqua" w:hAnsi="Book Antiqua"/>
        </w:rPr>
      </w:pPr>
      <w:r>
        <w:rPr>
          <w:rFonts w:ascii="Book Antiqua" w:hAnsi="Book Antiqua"/>
        </w:rPr>
        <w:t>2.1</w:t>
      </w:r>
      <w:r>
        <w:rPr>
          <w:rFonts w:ascii="Book Antiqua" w:hAnsi="Book Antiqua"/>
        </w:rPr>
        <w:tab/>
      </w:r>
      <w:r w:rsidRPr="00ED481A">
        <w:rPr>
          <w:rFonts w:ascii="Book Antiqua" w:hAnsi="Book Antiqua"/>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w:t>
      </w:r>
    </w:p>
    <w:p w14:paraId="76DA382A" w14:textId="77777777" w:rsidR="000558CF" w:rsidRPr="002C188C" w:rsidRDefault="000558CF" w:rsidP="00C61B53">
      <w:pPr>
        <w:tabs>
          <w:tab w:val="left" w:pos="1037"/>
        </w:tabs>
        <w:ind w:left="1080" w:hanging="1080"/>
        <w:jc w:val="both"/>
        <w:rPr>
          <w:rFonts w:ascii="Book Antiqua" w:hAnsi="Book Antiqua"/>
        </w:rPr>
      </w:pPr>
    </w:p>
    <w:p w14:paraId="2CA99FDD" w14:textId="6F72FD39"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POWERGRID, therefore, invites bids from eligible bidders for</w:t>
      </w:r>
      <w:r w:rsidR="007257FD"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rPr>
        <w:t>on Domestic Competitive Bidding basis under secured e-procurement procedure.</w:t>
      </w:r>
    </w:p>
    <w:p w14:paraId="0266BDD3" w14:textId="77777777" w:rsidR="000558CF" w:rsidRPr="002C188C" w:rsidRDefault="000558CF" w:rsidP="00033F68">
      <w:pPr>
        <w:ind w:left="1080" w:hanging="1080"/>
        <w:jc w:val="both"/>
        <w:rPr>
          <w:rFonts w:ascii="Book Antiqua" w:hAnsi="Book Antiqua"/>
        </w:rPr>
      </w:pPr>
    </w:p>
    <w:p w14:paraId="3A8D07A4"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F6AFD10" w14:textId="77777777" w:rsidR="000558CF" w:rsidRPr="002C188C" w:rsidRDefault="000558CF" w:rsidP="00F322B6">
      <w:pPr>
        <w:tabs>
          <w:tab w:val="left" w:pos="1037"/>
        </w:tabs>
        <w:ind w:left="1080" w:hanging="1080"/>
        <w:jc w:val="both"/>
        <w:rPr>
          <w:rFonts w:ascii="Book Antiqua" w:hAnsi="Book Antiqua"/>
        </w:rPr>
      </w:pPr>
    </w:p>
    <w:p w14:paraId="567B4187"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t>3.1</w:t>
      </w:r>
      <w:r w:rsidRPr="002C188C">
        <w:rPr>
          <w:rFonts w:ascii="Book Antiqua" w:hAnsi="Book Antiqua"/>
        </w:rPr>
        <w:tab/>
        <w:t>Bidding documents for this package consist of the following:</w:t>
      </w:r>
    </w:p>
    <w:p w14:paraId="518DB567" w14:textId="77777777" w:rsidR="000558CF" w:rsidRPr="002C188C" w:rsidRDefault="000558CF" w:rsidP="00005A46">
      <w:pPr>
        <w:suppressAutoHyphens/>
        <w:ind w:left="1080"/>
        <w:jc w:val="both"/>
        <w:rPr>
          <w:rFonts w:ascii="Book Antiqua" w:hAnsi="Book Antiqua"/>
        </w:rPr>
      </w:pPr>
    </w:p>
    <w:p w14:paraId="447516B2"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1.</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5AF4822E"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7132FE8B"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t>Section-II</w:t>
      </w:r>
    </w:p>
    <w:p w14:paraId="4C5C008C"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008DE3FD"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5E700E51"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0BE2161E" w14:textId="77777777" w:rsidR="000558CF" w:rsidRPr="002C188C" w:rsidRDefault="000558CF" w:rsidP="4321B246">
      <w:pPr>
        <w:tabs>
          <w:tab w:val="left" w:pos="1908"/>
        </w:tabs>
        <w:ind w:left="1188"/>
        <w:rPr>
          <w:rFonts w:ascii="Book Antiqua" w:hAnsi="Book Antiqua"/>
        </w:rPr>
      </w:pPr>
      <w:r w:rsidRPr="002C188C">
        <w:rPr>
          <w:rFonts w:ascii="Book Antiqua" w:hAnsi="Book Antiqua"/>
          <w:lang w:val="en-GB"/>
        </w:rPr>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t>Section-VI</w:t>
      </w:r>
    </w:p>
    <w:p w14:paraId="7B772FEC" w14:textId="77777777" w:rsidR="00CD0583"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1.7</w:t>
      </w:r>
      <w:r w:rsidRPr="002C188C">
        <w:rPr>
          <w:rFonts w:ascii="Book Antiqua" w:hAnsi="Book Antiqua"/>
          <w:lang w:val="en-GB"/>
        </w:rPr>
        <w:tab/>
      </w:r>
      <w:r w:rsidR="00CD0583" w:rsidRPr="002C188C">
        <w:rPr>
          <w:rFonts w:ascii="Book Antiqua" w:hAnsi="Book Antiqua"/>
          <w:lang w:val="en-GB"/>
        </w:rPr>
        <w:t>Drawings</w:t>
      </w:r>
    </w:p>
    <w:p w14:paraId="2719ECE8" w14:textId="2E75970E" w:rsidR="00637EF4"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1.8</w:t>
      </w:r>
      <w:r w:rsidRPr="002C188C">
        <w:rPr>
          <w:rFonts w:ascii="Book Antiqua" w:hAnsi="Book Antiqua"/>
          <w:lang w:val="en-GB"/>
        </w:rPr>
        <w:tab/>
      </w:r>
      <w:r w:rsidR="00CD0583" w:rsidRPr="002C188C">
        <w:rPr>
          <w:rFonts w:ascii="Book Antiqua" w:hAnsi="Book Antiqua"/>
          <w:lang w:val="en-GB"/>
        </w:rPr>
        <w:t>Standard Field Quality Plan for Civil works for Site</w:t>
      </w:r>
      <w:r w:rsidR="00F23660">
        <w:rPr>
          <w:rFonts w:ascii="Book Antiqua" w:hAnsi="Book Antiqua"/>
          <w:lang w:val="en-GB"/>
        </w:rPr>
        <w:t xml:space="preserve"> </w:t>
      </w:r>
      <w:r w:rsidR="00CD0583" w:rsidRPr="002C188C">
        <w:rPr>
          <w:rFonts w:ascii="Book Antiqua" w:hAnsi="Book Antiqua"/>
          <w:lang w:val="en-GB"/>
        </w:rPr>
        <w:t>Packages</w:t>
      </w:r>
    </w:p>
    <w:p w14:paraId="28A24C43" w14:textId="77777777" w:rsidR="00637EF4" w:rsidRPr="002C188C" w:rsidRDefault="00637EF4" w:rsidP="4321B246">
      <w:pPr>
        <w:tabs>
          <w:tab w:val="left" w:pos="1908"/>
        </w:tabs>
        <w:ind w:left="1188"/>
        <w:rPr>
          <w:rFonts w:ascii="Book Antiqua" w:hAnsi="Book Antiqua"/>
          <w:b/>
          <w:bCs/>
          <w:lang w:val="en-GB"/>
        </w:rPr>
      </w:pPr>
      <w:r w:rsidRPr="002C188C">
        <w:rPr>
          <w:rFonts w:ascii="Book Antiqua" w:hAnsi="Book Antiqua"/>
          <w:lang w:val="en-GB"/>
        </w:rPr>
        <w:t>1.9</w:t>
      </w:r>
      <w:r w:rsidRPr="002C188C">
        <w:rPr>
          <w:rFonts w:ascii="Book Antiqua" w:hAnsi="Book Antiqua"/>
          <w:lang w:val="en-GB"/>
        </w:rPr>
        <w:tab/>
        <w:t>Bid Form &amp; Attachments (Envelope-I)</w:t>
      </w:r>
      <w:r w:rsidRPr="002C188C">
        <w:rPr>
          <w:rFonts w:ascii="Book Antiqua" w:hAnsi="Book Antiqua"/>
          <w:lang w:val="en-GB"/>
        </w:rPr>
        <w:tab/>
      </w:r>
    </w:p>
    <w:p w14:paraId="755460DB" w14:textId="77777777" w:rsidR="00637EF4" w:rsidRDefault="00637EF4" w:rsidP="4321B246">
      <w:pPr>
        <w:tabs>
          <w:tab w:val="left" w:pos="1908"/>
        </w:tabs>
        <w:ind w:left="1188"/>
        <w:rPr>
          <w:rFonts w:ascii="Book Antiqua" w:hAnsi="Book Antiqua"/>
          <w:lang w:val="en-GB"/>
        </w:rPr>
      </w:pPr>
      <w:r w:rsidRPr="002C188C">
        <w:rPr>
          <w:rFonts w:ascii="Book Antiqua" w:hAnsi="Book Antiqua"/>
          <w:lang w:val="en-GB"/>
        </w:rPr>
        <w:t>1.10</w:t>
      </w:r>
      <w:r w:rsidRPr="002C188C">
        <w:rPr>
          <w:rFonts w:ascii="Book Antiqua" w:hAnsi="Book Antiqua"/>
          <w:lang w:val="en-GB"/>
        </w:rPr>
        <w:tab/>
        <w:t>Bill of Quantities, in Excel format</w:t>
      </w:r>
    </w:p>
    <w:p w14:paraId="49ADF023" w14:textId="62E5C7BE" w:rsidR="002E4611" w:rsidRDefault="002E4611" w:rsidP="4321B246">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t>Integrity Pact</w:t>
      </w:r>
    </w:p>
    <w:p w14:paraId="331E51F9" w14:textId="604B9064" w:rsidR="002E4611" w:rsidRPr="002C188C" w:rsidRDefault="002E4611" w:rsidP="4321B246">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 xml:space="preserve">Safety Pact </w:t>
      </w:r>
    </w:p>
    <w:p w14:paraId="4114AC71" w14:textId="77777777" w:rsidR="00637EF4" w:rsidRPr="002C188C" w:rsidRDefault="00637EF4" w:rsidP="008342ED">
      <w:pPr>
        <w:tabs>
          <w:tab w:val="left" w:pos="1908"/>
        </w:tabs>
        <w:ind w:left="1188"/>
        <w:rPr>
          <w:rFonts w:ascii="Book Antiqua" w:hAnsi="Book Antiqua"/>
          <w:lang w:val="en-GB"/>
        </w:rPr>
      </w:pPr>
    </w:p>
    <w:p w14:paraId="512840B1" w14:textId="4DEF3CDF"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t>2.</w:t>
      </w:r>
      <w:r w:rsidRPr="002C188C">
        <w:rPr>
          <w:rFonts w:ascii="Book Antiqua" w:hAnsi="Book Antiqua"/>
          <w:lang w:val="en-GB"/>
        </w:rPr>
        <w:tab/>
        <w:t>BIDDING DOCUMENTS FORMING ENVELOPE-I</w:t>
      </w:r>
      <w:r w:rsidR="002E4611">
        <w:rPr>
          <w:rFonts w:ascii="Book Antiqua" w:hAnsi="Book Antiqua"/>
          <w:lang w:val="en-GB"/>
        </w:rPr>
        <w:t>I</w:t>
      </w:r>
      <w:r w:rsidRPr="002C188C">
        <w:rPr>
          <w:rFonts w:ascii="Book Antiqua" w:hAnsi="Book Antiqua"/>
          <w:lang w:val="en-GB"/>
        </w:rPr>
        <w:t>:</w:t>
      </w:r>
    </w:p>
    <w:p w14:paraId="1046B7BF" w14:textId="77777777" w:rsidR="00637EF4" w:rsidRPr="002C188C" w:rsidRDefault="00637EF4" w:rsidP="008342ED">
      <w:pPr>
        <w:tabs>
          <w:tab w:val="left" w:pos="1908"/>
        </w:tabs>
        <w:ind w:left="1188"/>
        <w:rPr>
          <w:rFonts w:ascii="Book Antiqua" w:hAnsi="Book Antiqua"/>
          <w:lang w:val="en-GB"/>
        </w:rPr>
      </w:pPr>
    </w:p>
    <w:p w14:paraId="0403CE04" w14:textId="00E45171" w:rsidR="001C698F" w:rsidRPr="002C188C" w:rsidRDefault="5C319278" w:rsidP="4321B246">
      <w:pPr>
        <w:tabs>
          <w:tab w:val="left" w:pos="1908"/>
        </w:tabs>
        <w:ind w:left="1188"/>
        <w:rPr>
          <w:rFonts w:ascii="Book Antiqua" w:hAnsi="Book Antiqua"/>
          <w:lang w:val="en-GB"/>
        </w:rPr>
      </w:pPr>
      <w:r w:rsidRPr="002C188C">
        <w:rPr>
          <w:rFonts w:ascii="Book Antiqua" w:hAnsi="Book Antiqua"/>
          <w:b/>
          <w:bCs/>
          <w:lang w:val="en-GB"/>
        </w:rPr>
        <w:t>2</w:t>
      </w:r>
      <w:r w:rsidR="00637EF4" w:rsidRPr="002C188C">
        <w:rPr>
          <w:rFonts w:ascii="Book Antiqua" w:hAnsi="Book Antiqua"/>
          <w:b/>
          <w:bCs/>
          <w:lang w:val="en-GB"/>
        </w:rPr>
        <w:t>.1</w:t>
      </w:r>
      <w:r w:rsidR="00637EF4" w:rsidRPr="002C188C">
        <w:rPr>
          <w:rFonts w:ascii="Book Antiqua" w:hAnsi="Book Antiqua"/>
          <w:b/>
          <w:bCs/>
          <w:lang w:val="en-GB"/>
        </w:rPr>
        <w:tab/>
      </w:r>
      <w:r w:rsidR="001C698F" w:rsidRPr="002C188C">
        <w:rPr>
          <w:rFonts w:ascii="Book Antiqua" w:hAnsi="Book Antiqua"/>
          <w:lang w:val="en-GB"/>
        </w:rPr>
        <w:t>Bid Form &amp; Price Schedules (Envelope-II)</w:t>
      </w:r>
    </w:p>
    <w:p w14:paraId="210328B3" w14:textId="77777777" w:rsidR="000558CF" w:rsidRPr="002C188C" w:rsidRDefault="000558CF" w:rsidP="007B2ADE">
      <w:pPr>
        <w:suppressAutoHyphens/>
        <w:jc w:val="both"/>
        <w:rPr>
          <w:rFonts w:ascii="Book Antiqua" w:hAnsi="Book Antiqua"/>
        </w:rPr>
      </w:pPr>
    </w:p>
    <w:p w14:paraId="113D2C2E" w14:textId="3FCA1188" w:rsidR="000558CF" w:rsidRPr="004B676D" w:rsidRDefault="000558CF" w:rsidP="004B676D">
      <w:pPr>
        <w:ind w:left="720" w:hanging="720"/>
        <w:jc w:val="both"/>
        <w:rPr>
          <w:rFonts w:ascii="Book Antiqua" w:hAnsi="Book Antiqua"/>
          <w:b/>
          <w:bCs/>
          <w:color w:val="0000FF"/>
          <w:lang w:val="en-IN"/>
        </w:rPr>
      </w:pPr>
      <w:r w:rsidRPr="002C188C">
        <w:rPr>
          <w:rFonts w:ascii="Book Antiqua" w:eastAsia="MS Mincho" w:hAnsi="Book Antiqua"/>
        </w:rPr>
        <w:t>3.2</w:t>
      </w:r>
      <w:r w:rsidRPr="002C188C">
        <w:rPr>
          <w:rFonts w:ascii="Book Antiqua" w:eastAsia="MS Mincho" w:hAnsi="Book Antiqua"/>
        </w:rPr>
        <w:tab/>
        <w:t xml:space="preserve">The scope of work covered under this package shall </w:t>
      </w:r>
      <w:r w:rsidR="007A050D" w:rsidRPr="002C188C">
        <w:rPr>
          <w:rFonts w:ascii="Book Antiqua" w:eastAsia="MS Mincho" w:hAnsi="Book Antiqua"/>
        </w:rPr>
        <w:t xml:space="preserve">include </w:t>
      </w:r>
      <w:r w:rsidR="004B676D" w:rsidRPr="00E045B1">
        <w:rPr>
          <w:rFonts w:ascii="Book Antiqua" w:hAnsi="Book Antiqua"/>
          <w:b/>
          <w:bCs/>
          <w:color w:val="0000FF"/>
          <w:lang w:val="en-IN"/>
        </w:rPr>
        <w:t>Construction of Closed and Semi Closed store building at 765/400 kV Anathpuram pooling station</w:t>
      </w:r>
      <w:r w:rsidRPr="002C188C">
        <w:rPr>
          <w:rFonts w:ascii="Book Antiqua" w:eastAsia="MS Mincho" w:hAnsi="Book Antiqua"/>
        </w:rPr>
        <w:t xml:space="preserve">, as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2D48952" w14:textId="77777777" w:rsidR="000558CF" w:rsidRPr="002C188C" w:rsidRDefault="000558CF" w:rsidP="00033F68">
      <w:pPr>
        <w:suppressAutoHyphens/>
        <w:ind w:left="1080" w:hanging="1080"/>
        <w:jc w:val="both"/>
        <w:rPr>
          <w:rFonts w:ascii="Book Antiqua" w:hAnsi="Book Antiqua"/>
        </w:rPr>
      </w:pPr>
    </w:p>
    <w:p w14:paraId="5EA4F9DC" w14:textId="63EC001F" w:rsidR="000558CF" w:rsidRPr="002C188C" w:rsidRDefault="000558CF" w:rsidP="00033F68">
      <w:pPr>
        <w:suppressAutoHyphens/>
        <w:ind w:left="1080" w:hanging="1080"/>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Pr="002C188C">
        <w:rPr>
          <w:rFonts w:ascii="Book Antiqua" w:hAnsi="Book Antiqua"/>
        </w:rPr>
        <w:tab/>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lang w:val="en-GB"/>
        </w:rPr>
        <w:t xml:space="preserve">shall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7A125C7D" w14:textId="77777777" w:rsidR="000558CF" w:rsidRPr="002C188C" w:rsidRDefault="000558CF" w:rsidP="00F322B6">
      <w:pPr>
        <w:tabs>
          <w:tab w:val="left" w:pos="1037"/>
        </w:tabs>
        <w:ind w:left="1080" w:hanging="1080"/>
        <w:jc w:val="both"/>
        <w:rPr>
          <w:rFonts w:ascii="Book Antiqua" w:hAnsi="Book Antiqua"/>
        </w:rPr>
      </w:pPr>
    </w:p>
    <w:p w14:paraId="2D731302" w14:textId="77777777" w:rsidR="000558CF" w:rsidRPr="002C188C" w:rsidRDefault="000558CF" w:rsidP="00F322B6">
      <w:pPr>
        <w:tabs>
          <w:tab w:val="left" w:pos="1037"/>
        </w:tabs>
        <w:ind w:left="1080" w:hanging="1080"/>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Ineligibility of Firms for Participation in the Bidding Process”</w:t>
      </w:r>
      <w:r w:rsidRPr="002C188C">
        <w:rPr>
          <w:rFonts w:ascii="Book Antiqua" w:hAnsi="Book Antiqua" w:cs="Arial"/>
          <w:snapToGrid w:val="0"/>
        </w:rPr>
        <w:t>and on “</w:t>
      </w:r>
      <w:r w:rsidRPr="002C188C">
        <w:rPr>
          <w:rFonts w:ascii="Book Antiqua" w:hAnsi="Book Antiqua"/>
          <w:i/>
        </w:rPr>
        <w:t>Black-Listing of Firms / Banning 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.0 below. It shall be noted that no other party, including the Bidder/Supplier, shall derive any right from this ‘Works and Procurement Policy and Procedures’ (WPPP) document or have any claim on the Purchaser on the basis of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32AD0746" w14:textId="77777777" w:rsidR="000558CF" w:rsidRPr="002C188C" w:rsidRDefault="000558CF" w:rsidP="00F322B6">
      <w:pPr>
        <w:jc w:val="both"/>
        <w:rPr>
          <w:rFonts w:ascii="Book Antiqua" w:hAnsi="Book Antiqua"/>
        </w:rPr>
      </w:pPr>
    </w:p>
    <w:p w14:paraId="32FCD036"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lastRenderedPageBreak/>
        <w:t>The detailed Qualifying Requirements (QR) are given in the Bidding Document.</w:t>
      </w:r>
    </w:p>
    <w:p w14:paraId="27CC81E8" w14:textId="77777777" w:rsidR="00415F5D" w:rsidRPr="002C188C" w:rsidRDefault="00415F5D" w:rsidP="00415F5D">
      <w:pPr>
        <w:tabs>
          <w:tab w:val="left" w:pos="1037"/>
        </w:tabs>
        <w:ind w:left="1080"/>
        <w:jc w:val="both"/>
        <w:rPr>
          <w:rFonts w:ascii="Book Antiqua" w:hAnsi="Book Antiqua"/>
        </w:rPr>
      </w:pPr>
    </w:p>
    <w:p w14:paraId="6BA07666" w14:textId="77777777" w:rsidR="00415F5D" w:rsidRPr="002C188C" w:rsidRDefault="00415F5D" w:rsidP="000600A6">
      <w:pPr>
        <w:numPr>
          <w:ilvl w:val="0"/>
          <w:numId w:val="1"/>
        </w:numPr>
        <w:tabs>
          <w:tab w:val="left" w:pos="1037"/>
        </w:tabs>
        <w:ind w:left="1080" w:hanging="1080"/>
        <w:jc w:val="both"/>
        <w:rPr>
          <w:rFonts w:ascii="Book Antiqua" w:hAnsi="Book Antiqua"/>
        </w:rPr>
      </w:pPr>
      <w:r w:rsidRPr="002C188C">
        <w:rPr>
          <w:rFonts w:ascii="Book Antiqua" w:hAnsi="Book Antiqua" w:cs="Book Antiqua"/>
          <w:color w:val="000000"/>
        </w:rPr>
        <w:t>In order to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05EB0E16" w14:textId="77777777" w:rsidR="00415F5D" w:rsidRPr="002C188C" w:rsidRDefault="00415F5D" w:rsidP="00415F5D">
      <w:pPr>
        <w:ind w:left="1080" w:hanging="1080"/>
        <w:jc w:val="both"/>
        <w:rPr>
          <w:rFonts w:ascii="Book Antiqua" w:hAnsi="Book Antiqua"/>
        </w:rPr>
      </w:pPr>
    </w:p>
    <w:p w14:paraId="25880C2E" w14:textId="4CEFFAD5"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t xml:space="preserve">The complete Bidding Documents are available at POWERGRID’s website </w:t>
      </w:r>
      <w:hyperlink r:id="rId9" w:history="1">
        <w:r w:rsidR="00ED2126" w:rsidRPr="00623FFB">
          <w:rPr>
            <w:rStyle w:val="Hyperlink"/>
            <w:rFonts w:ascii="Book Antiqua" w:hAnsi="Book Antiqua"/>
          </w:rPr>
          <w:t>http://www.powergrid.in</w:t>
        </w:r>
      </w:hyperlink>
      <w:r w:rsidR="00AD7E17">
        <w:t xml:space="preserve"> </w:t>
      </w:r>
      <w:r w:rsidRPr="002C188C">
        <w:rPr>
          <w:rFonts w:ascii="Book Antiqua" w:hAnsi="Book Antiqua"/>
        </w:rPr>
        <w:t xml:space="preserve">as well as on portal </w:t>
      </w:r>
      <w:hyperlink r:id="rId10"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w:t>
      </w:r>
      <w:r w:rsidR="000558CF" w:rsidRPr="002C188C">
        <w:rPr>
          <w:rFonts w:ascii="Book Antiqua" w:hAnsi="Book Antiqua"/>
        </w:rPr>
        <w:t xml:space="preserve">. </w:t>
      </w:r>
    </w:p>
    <w:p w14:paraId="6F47FE4D"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have to necessarily register themselves on the portal </w:t>
      </w:r>
      <w:hyperlink r:id="rId11"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001B45FF" w:rsidRPr="002C188C">
        <w:rPr>
          <w:rFonts w:ascii="Book Antiqua" w:hAnsi="Book Antiqua"/>
        </w:rPr>
        <w:t xml:space="preserve">at the following address to complete the registration formalities:  </w:t>
      </w:r>
    </w:p>
    <w:p w14:paraId="1B8C8DE1"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The contact details to reach the ERP SRM Helpdesk support is mentioned below:</w:t>
      </w:r>
    </w:p>
    <w:p w14:paraId="7869F696"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1425DE18"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831611">
        <w:rPr>
          <w:rFonts w:ascii="Book Antiqua" w:hAnsi="Book Antiqua"/>
          <w:b/>
          <w:bCs/>
          <w:color w:val="0000FF"/>
        </w:rPr>
        <w:t>5:30</w:t>
      </w:r>
      <w:r w:rsidRPr="007706B4">
        <w:rPr>
          <w:rFonts w:ascii="Book Antiqua" w:hAnsi="Book Antiqua"/>
          <w:b/>
          <w:bCs/>
          <w:color w:val="0000FF"/>
        </w:rPr>
        <w:t xml:space="preserve"> pm</w:t>
      </w:r>
    </w:p>
    <w:p w14:paraId="0BC5ED1A"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1AA87F92" w14:textId="77777777" w:rsidR="00E04EAD" w:rsidRPr="002C188C" w:rsidRDefault="00E04EAD" w:rsidP="4321B246">
      <w:pPr>
        <w:pStyle w:val="ListParagraph"/>
        <w:numPr>
          <w:ilvl w:val="1"/>
          <w:numId w:val="1"/>
        </w:numPr>
        <w:spacing w:after="120" w:line="259" w:lineRule="auto"/>
        <w:ind w:left="994" w:hanging="994"/>
        <w:jc w:val="both"/>
        <w:rPr>
          <w:rFonts w:ascii="Book Antiqua" w:hAnsi="Book Antiqua"/>
        </w:rPr>
      </w:pPr>
      <w:r w:rsidRPr="002C188C">
        <w:rPr>
          <w:rFonts w:ascii="Book Antiqua" w:hAnsi="Book Antiqua"/>
        </w:rPr>
        <w:t xml:space="preserve">The </w:t>
      </w:r>
      <w:r w:rsidRPr="4321B246">
        <w:rPr>
          <w:rFonts w:ascii="Book Antiqua" w:hAnsi="Book Antiqua"/>
        </w:rPr>
        <w:t>said</w:t>
      </w:r>
      <w:r w:rsidRPr="002C188C">
        <w:rPr>
          <w:rFonts w:ascii="Book Antiqua" w:hAnsi="Book Antiqua"/>
        </w:rPr>
        <w:t xml:space="preserve">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4D32B8CA" w14:textId="039905A3" w:rsidR="00E81D12" w:rsidRPr="002C188C" w:rsidRDefault="00E81D12" w:rsidP="0063798F">
      <w:pPr>
        <w:pStyle w:val="ListParagraph"/>
        <w:numPr>
          <w:ilvl w:val="1"/>
          <w:numId w:val="1"/>
        </w:numPr>
        <w:spacing w:after="120"/>
        <w:ind w:left="994" w:hanging="994"/>
        <w:jc w:val="both"/>
        <w:rPr>
          <w:rFonts w:ascii="Book Antiqua" w:hAnsi="Book Antiqua"/>
        </w:rPr>
      </w:pPr>
      <w:r w:rsidRPr="4321B246">
        <w:rPr>
          <w:rFonts w:ascii="Book Antiqua" w:hAnsi="Book Antiqua"/>
        </w:rPr>
        <w:t xml:space="preserve">Bidders are requested to read the ‘SRM-Bidders Manual and Pre-Requisite Document’ available on e-Tender web link </w:t>
      </w:r>
      <w:hyperlink r:id="rId12">
        <w:r w:rsidRPr="4321B246">
          <w:rPr>
            <w:rStyle w:val="Hyperlink"/>
            <w:rFonts w:ascii="Book Antiqua" w:hAnsi="Book Antiqua"/>
          </w:rPr>
          <w:t>https://etender.powergrid.in</w:t>
        </w:r>
      </w:hyperlink>
      <w:r w:rsidRPr="4321B246">
        <w:rPr>
          <w:rFonts w:ascii="Book Antiqua" w:hAnsi="Book Antiqua"/>
        </w:rPr>
        <w:t xml:space="preserve"> before proceeding for submission of bids. It is important to note that bidders can submit their bids online only </w:t>
      </w:r>
      <w:r w:rsidRPr="4321B246">
        <w:rPr>
          <w:rFonts w:ascii="Book Antiqua" w:hAnsi="Book Antiqua"/>
          <w:i/>
          <w:iCs/>
        </w:rPr>
        <w:t xml:space="preserve">through </w:t>
      </w:r>
      <w:hyperlink r:id="rId13">
        <w:r w:rsidRPr="4321B246">
          <w:rPr>
            <w:rStyle w:val="Hyperlink"/>
            <w:rFonts w:ascii="Book Antiqua" w:hAnsi="Book Antiqua"/>
          </w:rPr>
          <w:t>https://etender.powergrid.in</w:t>
        </w:r>
      </w:hyperlink>
      <w:r w:rsidRPr="4321B246">
        <w:rPr>
          <w:rFonts w:ascii="Book Antiqua" w:hAnsi="Book Antiqua"/>
          <w:i/>
          <w:iCs/>
        </w:rPr>
        <w:t>.</w:t>
      </w:r>
      <w:r w:rsidRPr="4321B246">
        <w:rPr>
          <w:rFonts w:ascii="Book Antiqua" w:hAnsi="Book Antiqua"/>
        </w:rPr>
        <w:t xml:space="preserve">  For proper uploading of the bids on the portal namely </w:t>
      </w:r>
      <w:r w:rsidRPr="4321B246">
        <w:rPr>
          <w:rFonts w:ascii="Book Antiqua" w:hAnsi="Book Antiqua"/>
          <w:i/>
          <w:iCs/>
        </w:rPr>
        <w:t>https://etender.powergrid.in (hereinafter referred to as the ‘portal’)</w:t>
      </w:r>
      <w:r w:rsidRPr="4321B246">
        <w:rPr>
          <w:rFonts w:ascii="Book Antiqua" w:hAnsi="Book Antiqua"/>
        </w:rPr>
        <w:t xml:space="preserve">, it shall be the sole responsibility of the bidders to apprise themselves adequately regarding all the relevant procedures and provisions as detailed at the portal: </w:t>
      </w:r>
    </w:p>
    <w:p w14:paraId="2DE7F26E" w14:textId="1391BCCF" w:rsidR="001A1F70" w:rsidRPr="002C188C" w:rsidRDefault="00E04EAD" w:rsidP="000600A6">
      <w:pPr>
        <w:pStyle w:val="ListParagraph"/>
        <w:numPr>
          <w:ilvl w:val="1"/>
          <w:numId w:val="1"/>
        </w:numPr>
        <w:spacing w:after="120"/>
        <w:ind w:left="990" w:hanging="990"/>
        <w:jc w:val="both"/>
        <w:rPr>
          <w:rFonts w:ascii="Book Antiqua" w:hAnsi="Book Antiqua"/>
        </w:rPr>
      </w:pPr>
      <w:r w:rsidRPr="4321B246">
        <w:rPr>
          <w:rFonts w:ascii="Book Antiqua" w:hAnsi="Book Antiqua"/>
          <w:color w:val="000000" w:themeColor="text1"/>
        </w:rPr>
        <w:t xml:space="preserve">They may obtain further information regarding this tender from </w:t>
      </w:r>
      <w:r w:rsidR="005200BA" w:rsidRPr="4321B246">
        <w:rPr>
          <w:rFonts w:ascii="Book Antiqua" w:hAnsi="Book Antiqua"/>
          <w:color w:val="000000" w:themeColor="text1"/>
        </w:rPr>
        <w:t xml:space="preserve">the Office of </w:t>
      </w:r>
      <w:r w:rsidR="000243CD" w:rsidRPr="4321B246">
        <w:rPr>
          <w:rFonts w:ascii="Book Antiqua" w:hAnsi="Book Antiqua"/>
          <w:color w:val="000000" w:themeColor="text1"/>
        </w:rPr>
        <w:t>Sr.</w:t>
      </w:r>
      <w:r w:rsidR="005200BA" w:rsidRPr="4321B246">
        <w:rPr>
          <w:rFonts w:ascii="Book Antiqua" w:hAnsi="Book Antiqua"/>
          <w:color w:val="000000" w:themeColor="text1"/>
        </w:rPr>
        <w:t>Gen</w:t>
      </w:r>
      <w:r w:rsidR="00350341" w:rsidRPr="4321B246">
        <w:rPr>
          <w:rFonts w:ascii="Book Antiqua" w:hAnsi="Book Antiqua"/>
          <w:color w:val="000000" w:themeColor="text1"/>
        </w:rPr>
        <w:t>eral</w:t>
      </w:r>
      <w:r w:rsidR="005200BA" w:rsidRPr="4321B246">
        <w:rPr>
          <w:rFonts w:ascii="Book Antiqua" w:hAnsi="Book Antiqua"/>
          <w:color w:val="000000" w:themeColor="text1"/>
        </w:rPr>
        <w:t xml:space="preserve"> Manager(C&amp;M)</w:t>
      </w:r>
      <w:r w:rsidRPr="4321B246">
        <w:rPr>
          <w:rFonts w:ascii="Book Antiqua" w:hAnsi="Book Antiqua"/>
          <w:color w:val="000000" w:themeColor="text1"/>
        </w:rPr>
        <w:t>, POWERGRID</w:t>
      </w:r>
      <w:r w:rsidR="000C52EC" w:rsidRPr="4321B246">
        <w:rPr>
          <w:rFonts w:ascii="Book Antiqua" w:hAnsi="Book Antiqua"/>
          <w:color w:val="000000" w:themeColor="text1"/>
        </w:rPr>
        <w:t>,</w:t>
      </w:r>
      <w:r w:rsidR="0063798F" w:rsidRPr="4321B246">
        <w:rPr>
          <w:rFonts w:ascii="Book Antiqua" w:hAnsi="Book Antiqua"/>
          <w:color w:val="000000" w:themeColor="text1"/>
        </w:rPr>
        <w:t xml:space="preserve"> </w:t>
      </w:r>
      <w:r w:rsidR="00996D8E" w:rsidRPr="4321B246">
        <w:rPr>
          <w:rFonts w:ascii="Book Antiqua" w:hAnsi="Book Antiqua"/>
          <w:color w:val="000000" w:themeColor="text1"/>
        </w:rPr>
        <w:t>Secunderabad</w:t>
      </w:r>
      <w:r w:rsidR="003A4805" w:rsidRPr="4321B246">
        <w:rPr>
          <w:rFonts w:ascii="Book Antiqua" w:hAnsi="Book Antiqua"/>
          <w:color w:val="000000" w:themeColor="text1"/>
        </w:rPr>
        <w:t xml:space="preserve"> </w:t>
      </w:r>
      <w:r w:rsidR="004F3836" w:rsidRPr="4321B246">
        <w:rPr>
          <w:rFonts w:ascii="Book Antiqua" w:hAnsi="Book Antiqua"/>
          <w:color w:val="000000" w:themeColor="text1"/>
        </w:rPr>
        <w:t>at the address given at para 11</w:t>
      </w:r>
      <w:r w:rsidRPr="4321B246">
        <w:rPr>
          <w:rFonts w:ascii="Book Antiqua" w:hAnsi="Book Antiqua"/>
          <w:color w:val="000000" w:themeColor="text1"/>
        </w:rPr>
        <w:t xml:space="preserve">.0 below from 10:00 hours to 17:00 hours on all working days till the sale of Bidding Documents is open as per para </w:t>
      </w:r>
      <w:r w:rsidR="007726A9" w:rsidRPr="4321B246">
        <w:rPr>
          <w:rFonts w:ascii="Book Antiqua" w:hAnsi="Book Antiqua"/>
          <w:color w:val="000000" w:themeColor="text1"/>
        </w:rPr>
        <w:t>11</w:t>
      </w:r>
      <w:r w:rsidRPr="4321B246">
        <w:rPr>
          <w:rFonts w:ascii="Book Antiqua" w:hAnsi="Book Antiqua"/>
          <w:color w:val="000000" w:themeColor="text1"/>
        </w:rPr>
        <w:t>.0 below.</w:t>
      </w:r>
    </w:p>
    <w:p w14:paraId="364C1FA8" w14:textId="396B4C17" w:rsidR="00E04EAD" w:rsidRPr="002C188C" w:rsidRDefault="001A1F70" w:rsidP="000600A6">
      <w:pPr>
        <w:pStyle w:val="ListParagraph"/>
        <w:numPr>
          <w:ilvl w:val="1"/>
          <w:numId w:val="1"/>
        </w:numPr>
        <w:spacing w:after="120"/>
        <w:ind w:left="990" w:hanging="990"/>
        <w:jc w:val="both"/>
        <w:rPr>
          <w:rFonts w:ascii="Book Antiqua" w:hAnsi="Book Antiqua"/>
        </w:rPr>
      </w:pPr>
      <w:r w:rsidRPr="4321B246">
        <w:rPr>
          <w:rFonts w:ascii="Book Antiqua" w:hAnsi="Book Antiqua"/>
        </w:rPr>
        <w:t xml:space="preserve">For proper uploading of the bids on the portal namely </w:t>
      </w:r>
      <w:hyperlink r:id="rId14">
        <w:r w:rsidRPr="4321B246">
          <w:rPr>
            <w:rStyle w:val="Hyperlink"/>
            <w:rFonts w:ascii="Book Antiqua" w:hAnsi="Book Antiqua"/>
          </w:rPr>
          <w:t>https://etender.powergrid.in</w:t>
        </w:r>
      </w:hyperlink>
      <w:r w:rsidRPr="4321B246">
        <w:rPr>
          <w:rFonts w:ascii="Book Antiqua" w:hAnsi="Book Antiqua"/>
        </w:rPr>
        <w:t xml:space="preserve">  (hereinafter referred to as the ‘portal’), it shall be the sole responsibility of the bidders to apprise themselves adequately regarding all the relevant procedures and provisions as detailed at the portal for the same directly from ERP SRM Help Desk as and when required, for which contact details are mentioned above. The Employer in no case shall be responsible for any issues related to timely or properly </w:t>
      </w:r>
      <w:r w:rsidRPr="4321B246">
        <w:rPr>
          <w:rFonts w:ascii="Book Antiqua" w:hAnsi="Book Antiqua"/>
        </w:rPr>
        <w:lastRenderedPageBreak/>
        <w:t>uploading/submission of the bid in accordance with the relevant provisions of the Section II – ITB of the Bidding Documents</w:t>
      </w:r>
      <w:r w:rsidR="00E04EAD" w:rsidRPr="4321B246">
        <w:rPr>
          <w:rFonts w:ascii="Book Antiqua" w:hAnsi="Book Antiqua"/>
        </w:rPr>
        <w:t xml:space="preserve">.  </w:t>
      </w:r>
    </w:p>
    <w:p w14:paraId="216744A1" w14:textId="10D3294F" w:rsidR="00362A89" w:rsidRPr="002C188C" w:rsidRDefault="00C449F6" w:rsidP="000600A6">
      <w:pPr>
        <w:pStyle w:val="ListParagraph"/>
        <w:numPr>
          <w:ilvl w:val="0"/>
          <w:numId w:val="2"/>
        </w:numPr>
        <w:tabs>
          <w:tab w:val="num" w:pos="1080"/>
        </w:tabs>
        <w:spacing w:after="120"/>
        <w:ind w:left="1080" w:hanging="1080"/>
        <w:jc w:val="both"/>
        <w:rPr>
          <w:rFonts w:ascii="Book Antiqua" w:hAnsi="Book Antiqua"/>
        </w:rPr>
      </w:pPr>
      <w:r w:rsidRPr="4321B246">
        <w:rPr>
          <w:rFonts w:ascii="Book Antiqua" w:hAnsi="Book Antiqua"/>
        </w:rPr>
        <w:t xml:space="preserve">Bidders can download the </w:t>
      </w:r>
      <w:r w:rsidR="0063798F" w:rsidRPr="4321B246">
        <w:rPr>
          <w:rFonts w:ascii="Book Antiqua" w:hAnsi="Book Antiqua"/>
        </w:rPr>
        <w:t>B</w:t>
      </w:r>
      <w:r w:rsidRPr="4321B246">
        <w:rPr>
          <w:rFonts w:ascii="Book Antiqua" w:hAnsi="Book Antiqua"/>
        </w:rPr>
        <w:t xml:space="preserve">id </w:t>
      </w:r>
      <w:r w:rsidR="0063798F" w:rsidRPr="4321B246">
        <w:rPr>
          <w:rFonts w:ascii="Book Antiqua" w:hAnsi="Book Antiqua"/>
        </w:rPr>
        <w:t>D</w:t>
      </w:r>
      <w:r w:rsidRPr="4321B246">
        <w:rPr>
          <w:rFonts w:ascii="Book Antiqua" w:hAnsi="Book Antiqua"/>
        </w:rPr>
        <w:t>ocument</w:t>
      </w:r>
      <w:r w:rsidR="0063798F" w:rsidRPr="4321B246">
        <w:rPr>
          <w:rFonts w:ascii="Book Antiqua" w:hAnsi="Book Antiqua"/>
        </w:rPr>
        <w:t>s</w:t>
      </w:r>
      <w:r w:rsidRPr="4321B246">
        <w:rPr>
          <w:rFonts w:ascii="Book Antiqua" w:hAnsi="Book Antiqua"/>
        </w:rPr>
        <w:t xml:space="preserve"> from the portal without registering or paying document fees in advance, any time from 1</w:t>
      </w:r>
      <w:r w:rsidR="007706B4" w:rsidRPr="4321B246">
        <w:rPr>
          <w:rFonts w:ascii="Book Antiqua" w:hAnsi="Book Antiqua"/>
        </w:rPr>
        <w:t>1</w:t>
      </w:r>
      <w:r w:rsidRPr="4321B246">
        <w:rPr>
          <w:rFonts w:ascii="Book Antiqua" w:hAnsi="Book Antiqua"/>
        </w:rPr>
        <w:t xml:space="preserve">:00 Hrs on </w:t>
      </w:r>
      <w:r w:rsidR="0095715E">
        <w:rPr>
          <w:rFonts w:ascii="Book Antiqua" w:hAnsi="Book Antiqua"/>
          <w:b/>
          <w:bCs/>
          <w:color w:val="0000FF"/>
        </w:rPr>
        <w:t>24</w:t>
      </w:r>
      <w:r w:rsidR="00196BD0" w:rsidRPr="00196BD0">
        <w:rPr>
          <w:rFonts w:ascii="Book Antiqua" w:hAnsi="Book Antiqua"/>
          <w:b/>
          <w:bCs/>
          <w:color w:val="0000FF"/>
        </w:rPr>
        <w:t>.0</w:t>
      </w:r>
      <w:r w:rsidR="00C14319">
        <w:rPr>
          <w:rFonts w:ascii="Book Antiqua" w:hAnsi="Book Antiqua"/>
          <w:b/>
          <w:bCs/>
          <w:color w:val="0000FF"/>
        </w:rPr>
        <w:t>6</w:t>
      </w:r>
      <w:r w:rsidR="00196BD0" w:rsidRPr="00196BD0">
        <w:rPr>
          <w:rFonts w:ascii="Book Antiqua" w:hAnsi="Book Antiqua"/>
          <w:b/>
          <w:bCs/>
          <w:color w:val="0000FF"/>
        </w:rPr>
        <w:t>.202</w:t>
      </w:r>
      <w:r w:rsidR="00741D2B">
        <w:rPr>
          <w:rFonts w:ascii="Book Antiqua" w:hAnsi="Book Antiqua"/>
          <w:b/>
          <w:bCs/>
          <w:color w:val="0000FF"/>
        </w:rPr>
        <w:t>5</w:t>
      </w:r>
      <w:r w:rsidRPr="4321B246">
        <w:rPr>
          <w:rFonts w:ascii="Book Antiqua" w:hAnsi="Book Antiqua"/>
        </w:rPr>
        <w:t xml:space="preserve">; however interested bidders </w:t>
      </w:r>
      <w:r w:rsidRPr="4321B246">
        <w:rPr>
          <w:rFonts w:ascii="Book Antiqua" w:hAnsi="Book Antiqua"/>
          <w:i/>
          <w:iCs/>
        </w:rPr>
        <w:t xml:space="preserve">unless otherwise exempted as per ITB Clause </w:t>
      </w:r>
      <w:r w:rsidRPr="4321B246">
        <w:rPr>
          <w:rFonts w:ascii="Book Antiqua" w:hAnsi="Book Antiqua"/>
          <w:b/>
          <w:bCs/>
          <w:i/>
          <w:iCs/>
          <w:color w:val="0000FF"/>
        </w:rPr>
        <w:t>5.5</w:t>
      </w:r>
      <w:r w:rsidR="0024656D" w:rsidRPr="4321B246">
        <w:rPr>
          <w:rFonts w:ascii="Book Antiqua" w:hAnsi="Book Antiqua"/>
          <w:b/>
          <w:bCs/>
          <w:i/>
          <w:iCs/>
          <w:color w:val="0000FF"/>
        </w:rPr>
        <w:t xml:space="preserve"> </w:t>
      </w:r>
      <w:r w:rsidRPr="4321B246">
        <w:rPr>
          <w:rFonts w:ascii="Book Antiqua" w:hAnsi="Book Antiqua"/>
        </w:rPr>
        <w:t xml:space="preserve">have to pay document fees for participating in the tendering and submitting the bid. For this purpose the interested bidders shall be required to pay </w:t>
      </w:r>
      <w:r w:rsidRPr="4321B246">
        <w:rPr>
          <w:rFonts w:ascii="Book Antiqua" w:hAnsi="Book Antiqua"/>
          <w:b/>
          <w:bCs/>
          <w:color w:val="0000FF"/>
        </w:rPr>
        <w:t>INR</w:t>
      </w:r>
      <w:r w:rsidR="00831611" w:rsidRPr="4321B246">
        <w:rPr>
          <w:rFonts w:ascii="Book Antiqua" w:hAnsi="Book Antiqua"/>
          <w:b/>
          <w:bCs/>
          <w:color w:val="0000FF"/>
        </w:rPr>
        <w:t xml:space="preserve"> </w:t>
      </w:r>
      <w:r w:rsidR="008D6E88">
        <w:rPr>
          <w:rFonts w:ascii="Book Antiqua" w:hAnsi="Book Antiqua"/>
          <w:b/>
          <w:bCs/>
          <w:color w:val="0000FF"/>
        </w:rPr>
        <w:t>2</w:t>
      </w:r>
      <w:r w:rsidR="002E4572">
        <w:rPr>
          <w:rFonts w:ascii="Book Antiqua" w:hAnsi="Book Antiqua"/>
          <w:b/>
          <w:bCs/>
          <w:color w:val="0000FF"/>
        </w:rPr>
        <w:t>5</w:t>
      </w:r>
      <w:r w:rsidRPr="4321B246">
        <w:rPr>
          <w:rFonts w:ascii="Book Antiqua" w:hAnsi="Book Antiqua"/>
          <w:b/>
          <w:bCs/>
          <w:color w:val="0000FF"/>
        </w:rPr>
        <w:t>0</w:t>
      </w:r>
      <w:r w:rsidR="0069437B" w:rsidRPr="4321B246">
        <w:rPr>
          <w:rFonts w:ascii="Book Antiqua" w:hAnsi="Book Antiqua"/>
          <w:b/>
          <w:bCs/>
          <w:color w:val="0000FF"/>
        </w:rPr>
        <w:t>0</w:t>
      </w:r>
      <w:r w:rsidRPr="4321B246">
        <w:rPr>
          <w:rFonts w:ascii="Book Antiqua" w:hAnsi="Book Antiqua"/>
          <w:b/>
          <w:bCs/>
          <w:color w:val="0000FF"/>
        </w:rPr>
        <w:t>/-</w:t>
      </w:r>
      <w:r w:rsidR="0063798F" w:rsidRPr="4321B246">
        <w:rPr>
          <w:rFonts w:ascii="Book Antiqua" w:hAnsi="Book Antiqua"/>
          <w:b/>
          <w:bCs/>
          <w:color w:val="0000FF"/>
        </w:rPr>
        <w:t xml:space="preserve"> </w:t>
      </w:r>
      <w:r w:rsidR="007577D9" w:rsidRPr="4321B246">
        <w:rPr>
          <w:rFonts w:ascii="Book Antiqua" w:hAnsi="Book Antiqua"/>
          <w:b/>
          <w:bCs/>
          <w:color w:val="0000FF"/>
        </w:rPr>
        <w:t>(inclusive of GST)</w:t>
      </w:r>
      <w:r w:rsidR="00FE4F66" w:rsidRPr="4321B246">
        <w:rPr>
          <w:rFonts w:ascii="Book Antiqua" w:hAnsi="Book Antiqua"/>
          <w:b/>
          <w:bCs/>
          <w:color w:val="0000FF"/>
        </w:rPr>
        <w:t xml:space="preserve"> </w:t>
      </w:r>
      <w:r w:rsidRPr="4321B246">
        <w:rPr>
          <w:rFonts w:ascii="Book Antiqua" w:hAnsi="Book Antiqua"/>
        </w:rPr>
        <w:t xml:space="preserve">as nonrefundable document fees in the form of demand draft in </w:t>
      </w:r>
      <w:r w:rsidR="004260E5" w:rsidRPr="4321B246">
        <w:rPr>
          <w:rFonts w:ascii="Book Antiqua" w:hAnsi="Book Antiqua"/>
        </w:rPr>
        <w:t>favor</w:t>
      </w:r>
      <w:r w:rsidRPr="4321B246">
        <w:rPr>
          <w:rFonts w:ascii="Book Antiqua" w:hAnsi="Book Antiqua"/>
        </w:rPr>
        <w:t xml:space="preserve"> of </w:t>
      </w:r>
      <w:r w:rsidR="00402718" w:rsidRPr="4321B246">
        <w:rPr>
          <w:rFonts w:ascii="Book Antiqua" w:hAnsi="Book Antiqua"/>
          <w:b/>
          <w:bCs/>
          <w:color w:val="0000FF"/>
          <w:highlight w:val="yellow"/>
        </w:rPr>
        <w:t xml:space="preserve">Power </w:t>
      </w:r>
      <w:r w:rsidR="0063798F" w:rsidRPr="4321B246">
        <w:rPr>
          <w:rFonts w:ascii="Book Antiqua" w:hAnsi="Book Antiqua"/>
          <w:b/>
          <w:bCs/>
          <w:color w:val="0000FF"/>
          <w:highlight w:val="yellow"/>
        </w:rPr>
        <w:t>G</w:t>
      </w:r>
      <w:r w:rsidR="00402718" w:rsidRPr="4321B246">
        <w:rPr>
          <w:rFonts w:ascii="Book Antiqua" w:hAnsi="Book Antiqua"/>
          <w:b/>
          <w:bCs/>
          <w:color w:val="0000FF"/>
          <w:highlight w:val="yellow"/>
        </w:rPr>
        <w:t xml:space="preserve">rid </w:t>
      </w:r>
      <w:r w:rsidR="0063798F" w:rsidRPr="4321B246">
        <w:rPr>
          <w:rFonts w:ascii="Book Antiqua" w:hAnsi="Book Antiqua"/>
          <w:b/>
          <w:bCs/>
          <w:color w:val="0000FF"/>
          <w:highlight w:val="yellow"/>
        </w:rPr>
        <w:t xml:space="preserve">Corporation of India </w:t>
      </w:r>
      <w:r w:rsidR="00402718" w:rsidRPr="4321B246">
        <w:rPr>
          <w:rFonts w:ascii="Book Antiqua" w:hAnsi="Book Antiqua"/>
          <w:b/>
          <w:bCs/>
          <w:color w:val="0000FF"/>
          <w:highlight w:val="yellow"/>
        </w:rPr>
        <w:t>Ltd, Payable at Secunderabad</w:t>
      </w:r>
      <w:r w:rsidR="00650B45" w:rsidRPr="4321B246">
        <w:rPr>
          <w:rFonts w:ascii="Book Antiqua" w:hAnsi="Book Antiqua"/>
          <w:b/>
          <w:bCs/>
          <w:color w:val="0000FF"/>
        </w:rPr>
        <w:t xml:space="preserve"> </w:t>
      </w:r>
      <w:r w:rsidRPr="4321B246">
        <w:rPr>
          <w:rFonts w:ascii="Book Antiqua" w:hAnsi="Book Antiqua"/>
          <w:i/>
          <w:iCs/>
        </w:rPr>
        <w:t>or furnish the details of exemption from payment of document fees including applicable documentary proof</w:t>
      </w:r>
      <w:r w:rsidRPr="4321B246">
        <w:rPr>
          <w:rFonts w:ascii="Book Antiqua" w:hAnsi="Book Antiqua"/>
        </w:rPr>
        <w:t xml:space="preserve">, on all working days during office hours up to </w:t>
      </w:r>
      <w:r w:rsidR="00270ABC" w:rsidRPr="00C14319">
        <w:rPr>
          <w:rFonts w:ascii="Book Antiqua" w:hAnsi="Book Antiqua"/>
          <w:b/>
          <w:bCs/>
          <w:color w:val="0000FF"/>
        </w:rPr>
        <w:t>1</w:t>
      </w:r>
      <w:r w:rsidR="00284716" w:rsidRPr="00C14319">
        <w:rPr>
          <w:rFonts w:ascii="Book Antiqua" w:hAnsi="Book Antiqua"/>
          <w:b/>
          <w:bCs/>
          <w:color w:val="0000FF"/>
        </w:rPr>
        <w:t>1</w:t>
      </w:r>
      <w:r w:rsidRPr="00C14319">
        <w:rPr>
          <w:rFonts w:ascii="Book Antiqua" w:hAnsi="Book Antiqua"/>
          <w:b/>
          <w:bCs/>
          <w:color w:val="0000FF"/>
        </w:rPr>
        <w:t>:00 Hrs</w:t>
      </w:r>
      <w:r w:rsidRPr="4321B246">
        <w:rPr>
          <w:rFonts w:ascii="Book Antiqua" w:hAnsi="Book Antiqua"/>
          <w:b/>
          <w:bCs/>
          <w:color w:val="0000FF"/>
          <w:u w:val="single"/>
        </w:rPr>
        <w:t xml:space="preserve"> </w:t>
      </w:r>
      <w:r w:rsidRPr="00C14319">
        <w:rPr>
          <w:rFonts w:ascii="Book Antiqua" w:hAnsi="Book Antiqua"/>
          <w:b/>
          <w:bCs/>
          <w:color w:val="0000FF"/>
        </w:rPr>
        <w:t xml:space="preserve">on </w:t>
      </w:r>
      <w:r w:rsidR="005630DE">
        <w:rPr>
          <w:rFonts w:ascii="Book Antiqua" w:hAnsi="Book Antiqua"/>
          <w:b/>
          <w:bCs/>
          <w:color w:val="0000FF"/>
        </w:rPr>
        <w:t>0</w:t>
      </w:r>
      <w:r w:rsidR="00C71CA0">
        <w:rPr>
          <w:rFonts w:ascii="Book Antiqua" w:hAnsi="Book Antiqua"/>
          <w:b/>
          <w:bCs/>
          <w:color w:val="0000FF"/>
        </w:rPr>
        <w:t>9</w:t>
      </w:r>
      <w:r w:rsidR="005569E9" w:rsidRPr="00196BD0">
        <w:rPr>
          <w:rFonts w:ascii="Book Antiqua" w:hAnsi="Book Antiqua"/>
          <w:b/>
          <w:bCs/>
          <w:color w:val="0000FF"/>
        </w:rPr>
        <w:t>.0</w:t>
      </w:r>
      <w:r w:rsidR="005630DE">
        <w:rPr>
          <w:rFonts w:ascii="Book Antiqua" w:hAnsi="Book Antiqua"/>
          <w:b/>
          <w:bCs/>
          <w:color w:val="0000FF"/>
        </w:rPr>
        <w:t>7</w:t>
      </w:r>
      <w:r w:rsidR="005569E9" w:rsidRPr="00196BD0">
        <w:rPr>
          <w:rFonts w:ascii="Book Antiqua" w:hAnsi="Book Antiqua"/>
          <w:b/>
          <w:bCs/>
          <w:color w:val="0000FF"/>
        </w:rPr>
        <w:t>.202</w:t>
      </w:r>
      <w:r w:rsidR="00391E06">
        <w:rPr>
          <w:rFonts w:ascii="Book Antiqua" w:hAnsi="Book Antiqua"/>
          <w:b/>
          <w:bCs/>
          <w:color w:val="0000FF"/>
        </w:rPr>
        <w:t>5</w:t>
      </w:r>
      <w:r w:rsidRPr="4321B246">
        <w:rPr>
          <w:rFonts w:ascii="Book Antiqua" w:hAnsi="Book Antiqua"/>
        </w:rPr>
        <w:t xml:space="preserve">. </w:t>
      </w:r>
    </w:p>
    <w:p w14:paraId="11C08ABD" w14:textId="1DE7F59F" w:rsidR="00362A89" w:rsidRPr="002C188C" w:rsidRDefault="000558CF" w:rsidP="000600A6">
      <w:pPr>
        <w:pStyle w:val="ListParagraph"/>
        <w:numPr>
          <w:ilvl w:val="1"/>
          <w:numId w:val="2"/>
        </w:numPr>
        <w:spacing w:after="120"/>
        <w:ind w:hanging="1080"/>
        <w:jc w:val="both"/>
        <w:rPr>
          <w:rFonts w:ascii="Book Antiqua" w:hAnsi="Book Antiqua"/>
        </w:rPr>
      </w:pPr>
      <w:r w:rsidRPr="4321B246">
        <w:rPr>
          <w:rFonts w:ascii="Book Antiqua" w:hAnsi="Book Antiqua"/>
          <w:lang w:val="en-GB"/>
        </w:rPr>
        <w:t>The Bidding Documents are meant for the exclusive purpose of bidding against this specification and shall not be transferred to any other party or</w:t>
      </w:r>
      <w:r w:rsidRPr="4321B246">
        <w:rPr>
          <w:rFonts w:ascii="Book Antiqua" w:hAnsi="Book Antiqua"/>
        </w:rPr>
        <w:t xml:space="preserve"> reproduced or used otherwise for any purpose other than for which they are specifically issued.</w:t>
      </w:r>
    </w:p>
    <w:p w14:paraId="22973B9F" w14:textId="56063EB0" w:rsidR="0066450C" w:rsidRPr="00017AD9" w:rsidRDefault="0066450C" w:rsidP="0066450C">
      <w:pPr>
        <w:pStyle w:val="ListParagraph"/>
        <w:numPr>
          <w:ilvl w:val="1"/>
          <w:numId w:val="2"/>
        </w:numPr>
        <w:spacing w:after="120"/>
        <w:ind w:hanging="1080"/>
        <w:jc w:val="both"/>
        <w:rPr>
          <w:rFonts w:ascii="Book Antiqua" w:hAnsi="Book Antiqua"/>
        </w:rPr>
      </w:pPr>
      <w:r w:rsidRPr="4321B246">
        <w:rPr>
          <w:rFonts w:ascii="Book Antiqua" w:hAnsi="Book Antiqua"/>
          <w:lang w:val="en-GB"/>
        </w:rPr>
        <w:t>Micro</w:t>
      </w:r>
      <w:r w:rsidRPr="4321B246">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conjuction with related notification issued from time to time for such enterprises. This shall be subject to submission of ‘Udyam Registration Certificate’ with regard to registration with authority mentioned above in accordance with relevant notifications/orders.</w:t>
      </w:r>
    </w:p>
    <w:p w14:paraId="481CE436" w14:textId="77777777" w:rsidR="000558CF" w:rsidRPr="002C188C" w:rsidRDefault="000558CF" w:rsidP="00FD2566">
      <w:pPr>
        <w:tabs>
          <w:tab w:val="left" w:pos="1037"/>
        </w:tabs>
        <w:ind w:left="1080" w:hanging="1080"/>
        <w:jc w:val="both"/>
        <w:rPr>
          <w:rFonts w:ascii="Book Antiqua" w:hAnsi="Book Antiqua"/>
          <w:lang w:val="en-GB"/>
        </w:rPr>
      </w:pPr>
      <w:r w:rsidRPr="002C188C">
        <w:rPr>
          <w:rFonts w:ascii="Book Antiqua" w:hAnsi="Book Antiqua"/>
          <w:lang w:val="en-GB"/>
        </w:rPr>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176BC516" w14:textId="77777777" w:rsidR="000558CF" w:rsidRPr="002C188C" w:rsidRDefault="000558CF" w:rsidP="00FD2566">
      <w:pPr>
        <w:ind w:left="1080"/>
        <w:jc w:val="both"/>
        <w:rPr>
          <w:rFonts w:ascii="Book Antiqua" w:hAnsi="Book Antiqua"/>
        </w:rPr>
      </w:pPr>
    </w:p>
    <w:p w14:paraId="1C748BD3" w14:textId="0896B9A8" w:rsidR="000558CF" w:rsidRPr="002C188C" w:rsidRDefault="000558CF" w:rsidP="4321B246">
      <w:pPr>
        <w:tabs>
          <w:tab w:val="left" w:pos="1395"/>
        </w:tabs>
        <w:ind w:left="1080" w:hanging="1080"/>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 xml:space="preserve">:00 hours on </w:t>
      </w:r>
      <w:r w:rsidR="003012D4">
        <w:rPr>
          <w:rFonts w:ascii="Book Antiqua" w:hAnsi="Book Antiqua"/>
          <w:b/>
          <w:bCs/>
          <w:color w:val="0000FF"/>
          <w:u w:val="single"/>
        </w:rPr>
        <w:t>0</w:t>
      </w:r>
      <w:r w:rsidR="00C71CA0">
        <w:rPr>
          <w:rFonts w:ascii="Book Antiqua" w:hAnsi="Book Antiqua"/>
          <w:b/>
          <w:bCs/>
          <w:color w:val="0000FF"/>
          <w:u w:val="single"/>
        </w:rPr>
        <w:t>9</w:t>
      </w:r>
      <w:r w:rsidR="00B5536F" w:rsidRPr="00196BD0">
        <w:rPr>
          <w:rFonts w:ascii="Book Antiqua" w:hAnsi="Book Antiqua"/>
          <w:b/>
          <w:bCs/>
          <w:color w:val="0000FF"/>
        </w:rPr>
        <w:t>.0</w:t>
      </w:r>
      <w:r w:rsidR="003012D4">
        <w:rPr>
          <w:rFonts w:ascii="Book Antiqua" w:hAnsi="Book Antiqua"/>
          <w:b/>
          <w:bCs/>
          <w:color w:val="0000FF"/>
        </w:rPr>
        <w:t>7</w:t>
      </w:r>
      <w:r w:rsidR="00B5536F" w:rsidRPr="00196BD0">
        <w:rPr>
          <w:rFonts w:ascii="Book Antiqua" w:hAnsi="Book Antiqua"/>
          <w:b/>
          <w:bCs/>
          <w:color w:val="0000FF"/>
        </w:rPr>
        <w:t>.202</w:t>
      </w:r>
      <w:r w:rsidR="00B5536F">
        <w:rPr>
          <w:rFonts w:ascii="Book Antiqua" w:hAnsi="Book Antiqua"/>
          <w:b/>
          <w:bCs/>
          <w:color w:val="0000FF"/>
        </w:rPr>
        <w:t>5</w:t>
      </w:r>
      <w:r w:rsidRPr="001261D9">
        <w:rPr>
          <w:rFonts w:ascii="Book Antiqua" w:hAnsi="Book Antiqua"/>
          <w:spacing w:val="-2"/>
        </w:rPr>
        <w:t>.</w:t>
      </w:r>
      <w:r w:rsidRPr="002C188C">
        <w:rPr>
          <w:rFonts w:ascii="Book Antiqua" w:hAnsi="Book Antiqua"/>
          <w:spacing w:val="-2"/>
        </w:rPr>
        <w:t xml:space="preserve"> Late bids will not be uploaded and accordingly be rejected. First Envelope i.e. Techno-Commercial Part shall be opened </w:t>
      </w:r>
      <w:r w:rsidRPr="001261D9">
        <w:rPr>
          <w:rFonts w:ascii="Book Antiqua" w:hAnsi="Book Antiqua"/>
          <w:spacing w:val="-2"/>
        </w:rPr>
        <w:t xml:space="preserve">on </w:t>
      </w:r>
      <w:r w:rsidR="003012D4">
        <w:rPr>
          <w:rFonts w:ascii="Book Antiqua" w:hAnsi="Book Antiqua"/>
          <w:b/>
          <w:bCs/>
          <w:color w:val="0000FF"/>
          <w:u w:val="single"/>
        </w:rPr>
        <w:t>0</w:t>
      </w:r>
      <w:r w:rsidR="00C71CA0">
        <w:rPr>
          <w:rFonts w:ascii="Book Antiqua" w:hAnsi="Book Antiqua"/>
          <w:b/>
          <w:bCs/>
          <w:color w:val="0000FF"/>
          <w:u w:val="single"/>
        </w:rPr>
        <w:t>9</w:t>
      </w:r>
      <w:r w:rsidR="00B5536F" w:rsidRPr="00196BD0">
        <w:rPr>
          <w:rFonts w:ascii="Book Antiqua" w:hAnsi="Book Antiqua"/>
          <w:b/>
          <w:bCs/>
          <w:color w:val="0000FF"/>
        </w:rPr>
        <w:t>.0</w:t>
      </w:r>
      <w:r w:rsidR="003012D4">
        <w:rPr>
          <w:rFonts w:ascii="Book Antiqua" w:hAnsi="Book Antiqua"/>
          <w:b/>
          <w:bCs/>
          <w:color w:val="0000FF"/>
        </w:rPr>
        <w:t>7</w:t>
      </w:r>
      <w:r w:rsidR="00B5536F" w:rsidRPr="00196BD0">
        <w:rPr>
          <w:rFonts w:ascii="Book Antiqua" w:hAnsi="Book Antiqua"/>
          <w:b/>
          <w:bCs/>
          <w:color w:val="0000FF"/>
        </w:rPr>
        <w:t>.202</w:t>
      </w:r>
      <w:r w:rsidR="00B5536F">
        <w:rPr>
          <w:rFonts w:ascii="Book Antiqua" w:hAnsi="Book Antiqua"/>
          <w:b/>
          <w:bCs/>
          <w:color w:val="0000FF"/>
        </w:rPr>
        <w:t xml:space="preserve">5 </w:t>
      </w:r>
      <w:r w:rsidRPr="002C188C">
        <w:rPr>
          <w:rFonts w:ascii="Book Antiqua" w:hAnsi="Book Antiqua"/>
          <w:spacing w:val="-2"/>
        </w:rPr>
        <w:t xml:space="preserve">in the presence of the bidders’ representatives who choose to attend in person at the address given below at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:30 hours</w:t>
      </w:r>
      <w:r w:rsidRPr="002C188C">
        <w:rPr>
          <w:rFonts w:ascii="Book Antiqua" w:hAnsi="Book Antiqua"/>
          <w:lang w:val="en-GB"/>
        </w:rPr>
        <w:t xml:space="preserve"> or may be viewed by the bidders by logging in to the portal as per features available to them</w:t>
      </w:r>
      <w:r w:rsidRPr="002C188C">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3E24E549" w14:textId="77777777" w:rsidR="00BC446C" w:rsidRPr="002C188C" w:rsidRDefault="00BC446C" w:rsidP="00A44F0E">
      <w:pPr>
        <w:tabs>
          <w:tab w:val="left" w:pos="1395"/>
        </w:tabs>
        <w:ind w:left="1080" w:hanging="1080"/>
        <w:jc w:val="both"/>
        <w:rPr>
          <w:rFonts w:ascii="Book Antiqua" w:hAnsi="Book Antiqua"/>
          <w:spacing w:val="-2"/>
        </w:rPr>
      </w:pPr>
    </w:p>
    <w:p w14:paraId="287CEDE0" w14:textId="528CF66A" w:rsidR="000558CF" w:rsidRPr="002C188C" w:rsidRDefault="000558CF" w:rsidP="4321B246">
      <w:pPr>
        <w:tabs>
          <w:tab w:val="left" w:pos="1395"/>
        </w:tabs>
        <w:ind w:left="1080"/>
        <w:jc w:val="both"/>
        <w:rPr>
          <w:rFonts w:ascii="Book Antiqua" w:hAnsi="Book Antiqua"/>
          <w:spacing w:val="-2"/>
        </w:rPr>
      </w:pPr>
      <w:r w:rsidRPr="002C188C">
        <w:rPr>
          <w:rFonts w:ascii="Book Antiqua" w:hAnsi="Book Antiqua"/>
          <w:spacing w:val="-2"/>
        </w:rPr>
        <w:t xml:space="preserve">The bid must be accompanied by a bid security </w:t>
      </w:r>
      <w:r w:rsidRPr="4321B246">
        <w:rPr>
          <w:rFonts w:ascii="Book Antiqua" w:hAnsi="Book Antiqua"/>
          <w:b/>
          <w:bCs/>
          <w:spacing w:val="-2"/>
        </w:rPr>
        <w:t xml:space="preserve">of </w:t>
      </w:r>
      <w:r w:rsidRPr="002C188C">
        <w:rPr>
          <w:rFonts w:ascii="Book Antiqua" w:hAnsi="Book Antiqua"/>
          <w:b/>
          <w:bCs/>
          <w:color w:val="0000FF"/>
        </w:rPr>
        <w:t xml:space="preserve">INR </w:t>
      </w:r>
      <w:r w:rsidR="00302F42">
        <w:rPr>
          <w:rFonts w:ascii="Book Antiqua" w:hAnsi="Book Antiqua"/>
          <w:b/>
          <w:bCs/>
          <w:color w:val="0000FF"/>
        </w:rPr>
        <w:t>1</w:t>
      </w:r>
      <w:r w:rsidR="002A4CC4">
        <w:rPr>
          <w:rFonts w:ascii="Book Antiqua" w:hAnsi="Book Antiqua"/>
          <w:b/>
          <w:bCs/>
          <w:color w:val="0000FF"/>
        </w:rPr>
        <w:t>,</w:t>
      </w:r>
      <w:r w:rsidR="00302F42">
        <w:rPr>
          <w:rFonts w:ascii="Book Antiqua" w:hAnsi="Book Antiqua"/>
          <w:b/>
          <w:bCs/>
          <w:color w:val="0000FF"/>
        </w:rPr>
        <w:t>94</w:t>
      </w:r>
      <w:r w:rsidR="00844930" w:rsidRPr="002C188C">
        <w:rPr>
          <w:rFonts w:ascii="Book Antiqua" w:hAnsi="Book Antiqua"/>
          <w:b/>
          <w:bCs/>
          <w:color w:val="0000FF"/>
        </w:rPr>
        <w:t>,000</w:t>
      </w:r>
      <w:r w:rsidRPr="002C188C">
        <w:rPr>
          <w:rFonts w:ascii="Book Antiqua" w:hAnsi="Book Antiqua"/>
          <w:b/>
          <w:bCs/>
          <w:color w:val="0000FF"/>
        </w:rPr>
        <w:t>/-</w:t>
      </w:r>
    </w:p>
    <w:p w14:paraId="5BBE615F"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31AA5FCA" w14:textId="26284A35" w:rsidR="000558CF" w:rsidRPr="002C188C" w:rsidRDefault="003F676E" w:rsidP="4321B246">
      <w:pPr>
        <w:ind w:left="1080"/>
        <w:jc w:val="both"/>
        <w:rPr>
          <w:rFonts w:ascii="Book Antiqua" w:hAnsi="Book Antiqua"/>
          <w:lang w:val="en-GB"/>
        </w:rPr>
      </w:pPr>
      <w:r w:rsidRPr="002C188C">
        <w:rPr>
          <w:rFonts w:ascii="Book Antiqua" w:hAnsi="Book Antiqua"/>
          <w:spacing w:val="-2"/>
        </w:rPr>
        <w:lastRenderedPageBreak/>
        <w:t xml:space="preserve">Bid </w:t>
      </w:r>
      <w:r w:rsidR="00E40409">
        <w:rPr>
          <w:rFonts w:ascii="Book Antiqua" w:hAnsi="Book Antiqua"/>
          <w:spacing w:val="-2"/>
        </w:rPr>
        <w:t>S</w:t>
      </w:r>
      <w:r w:rsidRPr="002C188C">
        <w:rPr>
          <w:rFonts w:ascii="Book Antiqua" w:hAnsi="Book Antiqua"/>
          <w:spacing w:val="-2"/>
        </w:rPr>
        <w:t xml:space="preserve">ecurity, </w:t>
      </w:r>
      <w:r w:rsidRPr="4321B246">
        <w:rPr>
          <w:rFonts w:ascii="Book Antiqua" w:hAnsi="Book Antiqua"/>
          <w:i/>
          <w:iCs/>
          <w:spacing w:val="-2"/>
        </w:rPr>
        <w:t>Document Cost (or exemption as applicable)</w:t>
      </w:r>
      <w:r w:rsidR="007037E6" w:rsidRPr="002C188C">
        <w:rPr>
          <w:rFonts w:ascii="Book Antiqua" w:hAnsi="Book Antiqua"/>
          <w:spacing w:val="-2"/>
        </w:rPr>
        <w:t xml:space="preserve"> and </w:t>
      </w:r>
      <w:r w:rsidRPr="002C188C">
        <w:rPr>
          <w:rFonts w:ascii="Book Antiqua" w:hAnsi="Book Antiqua"/>
          <w:spacing w:val="-2"/>
        </w:rPr>
        <w:t xml:space="preserve">Power of Attorney must be submitted in physical form at the address given at para 11.0 below at or before </w:t>
      </w:r>
      <w:r w:rsidR="00270ABC"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:00 hours</w:t>
      </w:r>
      <w:r w:rsidR="00C27FC9">
        <w:rPr>
          <w:rFonts w:ascii="Book Antiqua" w:hAnsi="Book Antiqua"/>
          <w:b/>
          <w:bCs/>
          <w:color w:val="0000FF"/>
        </w:rPr>
        <w:t xml:space="preserve"> </w:t>
      </w:r>
      <w:r w:rsidRPr="002C188C">
        <w:rPr>
          <w:rFonts w:ascii="Book Antiqua" w:hAnsi="Book Antiqua"/>
          <w:b/>
          <w:bCs/>
          <w:color w:val="0000FF"/>
        </w:rPr>
        <w:t xml:space="preserve">on </w:t>
      </w:r>
      <w:r w:rsidR="00AF7FC9">
        <w:rPr>
          <w:rFonts w:ascii="Book Antiqua" w:hAnsi="Book Antiqua"/>
          <w:b/>
          <w:bCs/>
          <w:color w:val="0000FF"/>
          <w:u w:val="single"/>
        </w:rPr>
        <w:t>0</w:t>
      </w:r>
      <w:r w:rsidR="00C71CA0">
        <w:rPr>
          <w:rFonts w:ascii="Book Antiqua" w:hAnsi="Book Antiqua"/>
          <w:b/>
          <w:bCs/>
          <w:color w:val="0000FF"/>
          <w:u w:val="single"/>
        </w:rPr>
        <w:t>9</w:t>
      </w:r>
      <w:r w:rsidR="00DA7B04" w:rsidRPr="00196BD0">
        <w:rPr>
          <w:rFonts w:ascii="Book Antiqua" w:hAnsi="Book Antiqua"/>
          <w:b/>
          <w:bCs/>
          <w:color w:val="0000FF"/>
        </w:rPr>
        <w:t>.0</w:t>
      </w:r>
      <w:r w:rsidR="003012D4">
        <w:rPr>
          <w:rFonts w:ascii="Book Antiqua" w:hAnsi="Book Antiqua"/>
          <w:b/>
          <w:bCs/>
          <w:color w:val="0000FF"/>
        </w:rPr>
        <w:t>7</w:t>
      </w:r>
      <w:r w:rsidR="00DA7B04" w:rsidRPr="00196BD0">
        <w:rPr>
          <w:rFonts w:ascii="Book Antiqua" w:hAnsi="Book Antiqua"/>
          <w:b/>
          <w:bCs/>
          <w:color w:val="0000FF"/>
        </w:rPr>
        <w:t>.202</w:t>
      </w:r>
      <w:r w:rsidR="00DA7B04">
        <w:rPr>
          <w:rFonts w:ascii="Book Antiqua" w:hAnsi="Book Antiqua"/>
          <w:b/>
          <w:bCs/>
          <w:color w:val="0000FF"/>
        </w:rPr>
        <w:t>5</w:t>
      </w:r>
      <w:r w:rsidRPr="002C188C">
        <w:rPr>
          <w:rFonts w:ascii="Book Antiqua" w:hAnsi="Book Antiqua"/>
          <w:spacing w:val="-2"/>
        </w:rPr>
        <w:t>.</w:t>
      </w:r>
      <w:r w:rsidRPr="002C188C">
        <w:rPr>
          <w:rFonts w:ascii="Book Antiqua" w:hAnsi="Book Antiqua"/>
          <w:lang w:val="en-GB"/>
        </w:rPr>
        <w:t xml:space="preserve"> POWE</w:t>
      </w:r>
      <w:smartTag w:uri="urn:schemas-microsoft-com:office:smarttags" w:element="stockticker">
        <w:r w:rsidRPr="002C188C">
          <w:rPr>
            <w:rFonts w:ascii="Book Antiqua" w:hAnsi="Book Antiqua"/>
            <w:lang w:val="en-GB"/>
          </w:rPr>
          <w:t>RGR</w:t>
        </w:r>
      </w:smartTag>
      <w:r w:rsidRPr="002C188C">
        <w:rPr>
          <w:rFonts w:ascii="Book Antiqua" w:hAnsi="Book Antiqua"/>
          <w:lang w:val="en-GB"/>
        </w:rPr>
        <w:t>ID shall not be responsible for any postal delay in respect of submission of hard copy part of the bids.</w:t>
      </w:r>
    </w:p>
    <w:p w14:paraId="70299FE5" w14:textId="77777777" w:rsidR="002009B9" w:rsidRPr="002C188C" w:rsidRDefault="002009B9" w:rsidP="00AA12C4">
      <w:pPr>
        <w:ind w:left="1080" w:hanging="1080"/>
        <w:jc w:val="both"/>
        <w:rPr>
          <w:rFonts w:ascii="Book Antiqua" w:hAnsi="Book Antiqua"/>
          <w:lang w:val="en-GB"/>
        </w:rPr>
      </w:pPr>
    </w:p>
    <w:p w14:paraId="6E492E17" w14:textId="1662E7BD" w:rsidR="000558CF" w:rsidRDefault="00AA12C4" w:rsidP="00A20296">
      <w:pPr>
        <w:ind w:left="1080" w:hanging="1080"/>
        <w:jc w:val="both"/>
        <w:rPr>
          <w:rFonts w:ascii="Book Antiqua" w:hAnsi="Book Antiqua"/>
          <w:lang w:val="en-GB"/>
        </w:rPr>
      </w:pPr>
      <w:r w:rsidRPr="4321B246">
        <w:rPr>
          <w:rFonts w:ascii="Book Antiqua" w:hAnsi="Book Antiqua"/>
          <w:lang w:val="en-GB"/>
        </w:rPr>
        <w:t>8.2</w:t>
      </w:r>
      <w:r>
        <w:tab/>
      </w:r>
      <w:r w:rsidRPr="4321B246">
        <w:rPr>
          <w:rFonts w:ascii="Book Antiqua" w:hAnsi="Book Antiqua"/>
          <w:lang w:val="en-GB"/>
        </w:rPr>
        <w:t xml:space="preserve">A PreBid meeting will be held at the office of the Employer at </w:t>
      </w:r>
      <w:r w:rsidR="00A51663" w:rsidRPr="4321B246">
        <w:rPr>
          <w:rFonts w:ascii="Book Antiqua" w:hAnsi="Book Antiqua"/>
          <w:lang w:val="en-GB"/>
        </w:rPr>
        <w:t>Secunderabad</w:t>
      </w:r>
      <w:r w:rsidR="00156BBF" w:rsidRPr="4321B246">
        <w:rPr>
          <w:rFonts w:ascii="Book Antiqua" w:hAnsi="Book Antiqua"/>
          <w:lang w:val="en-GB"/>
        </w:rPr>
        <w:t xml:space="preserve"> </w:t>
      </w:r>
      <w:r w:rsidRPr="4321B246">
        <w:rPr>
          <w:rFonts w:ascii="Book Antiqua" w:hAnsi="Book Antiqua"/>
          <w:lang w:val="en-GB"/>
        </w:rPr>
        <w:t xml:space="preserve">on </w:t>
      </w:r>
      <w:r w:rsidR="00C71CA0">
        <w:rPr>
          <w:rFonts w:ascii="Book Antiqua" w:hAnsi="Book Antiqua"/>
          <w:b/>
          <w:bCs/>
          <w:color w:val="0000FF"/>
          <w:u w:val="single"/>
        </w:rPr>
        <w:t>02</w:t>
      </w:r>
      <w:r w:rsidR="00DA7B04" w:rsidRPr="00196BD0">
        <w:rPr>
          <w:rFonts w:ascii="Book Antiqua" w:hAnsi="Book Antiqua"/>
          <w:b/>
          <w:bCs/>
          <w:color w:val="0000FF"/>
        </w:rPr>
        <w:t>.0</w:t>
      </w:r>
      <w:r w:rsidR="00C71CA0">
        <w:rPr>
          <w:rFonts w:ascii="Book Antiqua" w:hAnsi="Book Antiqua"/>
          <w:b/>
          <w:bCs/>
          <w:color w:val="0000FF"/>
        </w:rPr>
        <w:t>7</w:t>
      </w:r>
      <w:r w:rsidR="00DA7B04" w:rsidRPr="00196BD0">
        <w:rPr>
          <w:rFonts w:ascii="Book Antiqua" w:hAnsi="Book Antiqua"/>
          <w:b/>
          <w:bCs/>
          <w:color w:val="0000FF"/>
        </w:rPr>
        <w:t>.202</w:t>
      </w:r>
      <w:r w:rsidR="00DA7B04">
        <w:rPr>
          <w:rFonts w:ascii="Book Antiqua" w:hAnsi="Book Antiqua"/>
          <w:b/>
          <w:bCs/>
          <w:color w:val="0000FF"/>
        </w:rPr>
        <w:t xml:space="preserve">5 </w:t>
      </w:r>
      <w:r w:rsidR="00370663" w:rsidRPr="4321B246">
        <w:rPr>
          <w:rFonts w:ascii="Book Antiqua" w:hAnsi="Book Antiqua"/>
          <w:b/>
          <w:bCs/>
          <w:color w:val="0000FF"/>
        </w:rPr>
        <w:t>at 11:30</w:t>
      </w:r>
      <w:r w:rsidR="00B11FE7" w:rsidRPr="4321B246">
        <w:rPr>
          <w:rFonts w:ascii="Book Antiqua" w:hAnsi="Book Antiqua"/>
          <w:b/>
          <w:bCs/>
          <w:color w:val="0000FF"/>
        </w:rPr>
        <w:t xml:space="preserve"> </w:t>
      </w:r>
      <w:r w:rsidRPr="4321B246">
        <w:rPr>
          <w:rFonts w:ascii="Book Antiqua" w:hAnsi="Book Antiqua"/>
          <w:lang w:val="en-GB"/>
        </w:rPr>
        <w:t>hours (IST) to clarify the bidders regarding E-Procurement and other issues.</w:t>
      </w:r>
      <w:smartTag w:uri="urn:schemas-microsoft-com:office:smarttags" w:element="stockticker"/>
    </w:p>
    <w:p w14:paraId="185EDBAF" w14:textId="77777777" w:rsidR="00FC5474" w:rsidRPr="002C188C" w:rsidRDefault="00FC5474" w:rsidP="00A20296">
      <w:pPr>
        <w:ind w:left="1080" w:hanging="1080"/>
        <w:jc w:val="both"/>
        <w:rPr>
          <w:rFonts w:ascii="Book Antiqua" w:hAnsi="Book Antiqua"/>
          <w:b/>
          <w:bCs/>
          <w:i/>
          <w:iCs/>
        </w:rPr>
      </w:pPr>
    </w:p>
    <w:p w14:paraId="1ABB7921" w14:textId="1B8C7861" w:rsidR="00FC5474" w:rsidRPr="00FC5474" w:rsidRDefault="00FC5474" w:rsidP="4321B246">
      <w:pPr>
        <w:pStyle w:val="ListParagraph"/>
        <w:numPr>
          <w:ilvl w:val="0"/>
          <w:numId w:val="3"/>
        </w:numPr>
        <w:tabs>
          <w:tab w:val="left" w:pos="1035"/>
        </w:tabs>
        <w:spacing w:before="120" w:after="120"/>
        <w:ind w:left="1080" w:hanging="1080"/>
        <w:jc w:val="both"/>
        <w:rPr>
          <w:rFonts w:ascii="Book Antiqua" w:hAnsi="Book Antiqua"/>
          <w:b/>
          <w:bCs/>
          <w:lang w:val="en-GB"/>
        </w:rPr>
      </w:pPr>
      <w:r w:rsidRPr="4321B246">
        <w:rPr>
          <w:rFonts w:ascii="Book Antiqua" w:hAnsi="Book Antiqua"/>
          <w:b/>
          <w:bCs/>
          <w:lang w:val="en-GB"/>
        </w:rPr>
        <w:t>The Employer reserves the right to conduct e-Reverse Auction (e-RA) in accordance with clause 29 of ITB.</w:t>
      </w:r>
    </w:p>
    <w:p w14:paraId="087A184D" w14:textId="5E7E04FF"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4F0303D6" w14:textId="5B8D8C30" w:rsidR="00E54B4D" w:rsidRPr="00AA5383" w:rsidRDefault="00B21145" w:rsidP="00AA5383">
      <w:pPr>
        <w:pStyle w:val="ListParagraph"/>
        <w:numPr>
          <w:ilvl w:val="0"/>
          <w:numId w:val="3"/>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all other </w:t>
      </w:r>
      <w:r w:rsidR="00E54B4D" w:rsidRPr="00AA5383">
        <w:rPr>
          <w:lang w:val="en-GB"/>
        </w:rPr>
        <w:t>correspondence</w:t>
      </w:r>
      <w:r>
        <w:rPr>
          <w:lang w:val="en-GB"/>
        </w:rPr>
        <w:t xml:space="preserve"> </w:t>
      </w:r>
      <w:r w:rsidR="00E54B4D" w:rsidRPr="00AA5383">
        <w:rPr>
          <w:lang w:val="en-GB"/>
        </w:rPr>
        <w:t>with regard to the above shall be to the following address (By Post/In Person)</w:t>
      </w:r>
    </w:p>
    <w:p w14:paraId="22F9962D"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5C0305C7"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7B017D6E"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0335D283" w14:textId="77777777" w:rsidR="00F52150" w:rsidRPr="002C188C" w:rsidRDefault="00F52150" w:rsidP="00F52150">
      <w:pPr>
        <w:ind w:left="1080"/>
        <w:jc w:val="both"/>
        <w:rPr>
          <w:rFonts w:ascii="Book Antiqua" w:hAnsi="Book Antiqua"/>
        </w:rPr>
      </w:pPr>
      <w:r w:rsidRPr="002C188C">
        <w:rPr>
          <w:rFonts w:ascii="Book Antiqua" w:hAnsi="Book Antiqua"/>
        </w:rPr>
        <w:t xml:space="preserve">Kavadiguda Main Road, </w:t>
      </w:r>
    </w:p>
    <w:p w14:paraId="42D98E48" w14:textId="77777777" w:rsidR="00F52150" w:rsidRPr="002C188C" w:rsidRDefault="00F52150" w:rsidP="00F52150">
      <w:pPr>
        <w:ind w:left="1080"/>
        <w:jc w:val="both"/>
        <w:rPr>
          <w:rFonts w:ascii="Book Antiqua" w:hAnsi="Book Antiqua"/>
        </w:rPr>
      </w:pPr>
      <w:r w:rsidRPr="002C188C">
        <w:rPr>
          <w:rFonts w:ascii="Book Antiqua" w:hAnsi="Book Antiqua"/>
        </w:rPr>
        <w:t>Secunderabad (Telangana) – 500080.</w:t>
      </w:r>
    </w:p>
    <w:p w14:paraId="02346DB8" w14:textId="0E5572F6" w:rsidR="00F52150" w:rsidRPr="002C188C" w:rsidRDefault="00F52150" w:rsidP="4321B246">
      <w:pPr>
        <w:ind w:left="360" w:firstLine="720"/>
        <w:jc w:val="both"/>
        <w:rPr>
          <w:rFonts w:ascii="Book Antiqua" w:hAnsi="Book Antiqua"/>
          <w:lang w:val="en-GB"/>
        </w:rPr>
      </w:pPr>
      <w:r w:rsidRPr="4321B246">
        <w:rPr>
          <w:rFonts w:ascii="Book Antiqua" w:hAnsi="Book Antiqua"/>
          <w:lang w:val="en-GB"/>
        </w:rPr>
        <w:t>Contact Person:</w:t>
      </w:r>
      <w:r>
        <w:tab/>
      </w:r>
      <w:r w:rsidR="00CF795C">
        <w:t>Manogna C L</w:t>
      </w:r>
      <w:r w:rsidRPr="4321B246">
        <w:rPr>
          <w:rFonts w:ascii="Book Antiqua" w:hAnsi="Book Antiqua"/>
          <w:lang w:val="en-GB"/>
        </w:rPr>
        <w:t xml:space="preserve">, </w:t>
      </w:r>
      <w:r w:rsidR="00CF795C">
        <w:rPr>
          <w:rFonts w:ascii="Book Antiqua" w:hAnsi="Book Antiqua"/>
          <w:lang w:val="en-GB"/>
        </w:rPr>
        <w:t>Chief Manager (</w:t>
      </w:r>
      <w:r w:rsidRPr="4321B246">
        <w:rPr>
          <w:rFonts w:ascii="Book Antiqua" w:hAnsi="Book Antiqua"/>
          <w:lang w:val="en-GB"/>
        </w:rPr>
        <w:t>C&amp;M)</w:t>
      </w:r>
    </w:p>
    <w:p w14:paraId="3061E9D0" w14:textId="4909FC21"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 xml:space="preserve">E-mail: </w:t>
      </w:r>
      <w:hyperlink r:id="rId15" w:history="1">
        <w:r w:rsidR="00CF795C" w:rsidRPr="00623FFB">
          <w:rPr>
            <w:rStyle w:val="Hyperlink"/>
            <w:rFonts w:ascii="Book Antiqua" w:hAnsi="Book Antiqua"/>
            <w:lang w:val="en-GB"/>
          </w:rPr>
          <w:t>manognareddy@powergrid.in</w:t>
        </w:r>
      </w:hyperlink>
      <w:r w:rsidR="00E53B6F">
        <w:rPr>
          <w:rFonts w:ascii="Book Antiqua" w:hAnsi="Book Antiqua"/>
          <w:lang w:val="en-GB"/>
        </w:rPr>
        <w:t xml:space="preserve"> </w:t>
      </w:r>
    </w:p>
    <w:p w14:paraId="37538C5C" w14:textId="0C4B186E"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Land Line No.: +91(0)40-27546649;</w:t>
      </w:r>
      <w:r w:rsidR="00E53B6F">
        <w:rPr>
          <w:rFonts w:ascii="Book Antiqua" w:hAnsi="Book Antiqua"/>
          <w:lang w:val="en-GB"/>
        </w:rPr>
        <w:t xml:space="preserve"> </w:t>
      </w:r>
      <w:r w:rsidR="00CF795C">
        <w:rPr>
          <w:rFonts w:ascii="Book Antiqua" w:hAnsi="Book Antiqua"/>
          <w:lang w:val="en-GB"/>
        </w:rPr>
        <w:t>9440908948</w:t>
      </w:r>
    </w:p>
    <w:p w14:paraId="04137F53" w14:textId="77777777" w:rsidR="00CF1EA5" w:rsidRDefault="00CF1EA5" w:rsidP="00BD4395">
      <w:pPr>
        <w:ind w:left="1080"/>
        <w:jc w:val="both"/>
        <w:rPr>
          <w:rFonts w:ascii="Book Antiqua" w:hAnsi="Book Antiqua"/>
          <w:lang w:val="en-GB"/>
        </w:rPr>
      </w:pPr>
    </w:p>
    <w:p w14:paraId="74D02283" w14:textId="59EA1424" w:rsidR="00BD4395" w:rsidRPr="002C188C" w:rsidRDefault="00BD4395" w:rsidP="00BD4395">
      <w:pPr>
        <w:ind w:left="1080"/>
        <w:jc w:val="both"/>
        <w:rPr>
          <w:rFonts w:ascii="Book Antiqua" w:hAnsi="Book Antiqua"/>
          <w:lang w:val="en-GB"/>
        </w:rPr>
      </w:pPr>
      <w:r w:rsidRPr="002C188C">
        <w:rPr>
          <w:rFonts w:ascii="Book Antiqua" w:hAnsi="Book Antiqua"/>
          <w:lang w:val="en-GB"/>
        </w:rPr>
        <w:t>For more information on POWERGRID, visit our site at:</w:t>
      </w:r>
    </w:p>
    <w:p w14:paraId="6FC8F067" w14:textId="7795B661" w:rsidR="00BD4395" w:rsidRPr="002C188C" w:rsidRDefault="0029781C" w:rsidP="00BD4395">
      <w:pPr>
        <w:ind w:left="1080"/>
        <w:jc w:val="both"/>
        <w:rPr>
          <w:rFonts w:ascii="Book Antiqua" w:hAnsi="Book Antiqua"/>
          <w:lang w:val="en-GB"/>
        </w:rPr>
      </w:pPr>
      <w:hyperlink r:id="rId16" w:history="1">
        <w:r w:rsidRPr="00623FFB">
          <w:rPr>
            <w:rStyle w:val="Hyperlink"/>
            <w:rFonts w:ascii="Book Antiqua" w:hAnsi="Book Antiqua"/>
            <w:lang w:val="en-GB"/>
          </w:rPr>
          <w:t>http://www.powergrid.in</w:t>
        </w:r>
      </w:hyperlink>
    </w:p>
    <w:p w14:paraId="0ABB8027" w14:textId="77777777" w:rsidR="00BD4395" w:rsidRDefault="00BD4395" w:rsidP="00BD4395">
      <w:pPr>
        <w:ind w:left="1080"/>
        <w:rPr>
          <w:rFonts w:ascii="Book Antiqua" w:hAnsi="Book Antiqua"/>
          <w:i/>
          <w:iCs/>
        </w:rPr>
      </w:pPr>
      <w:r w:rsidRPr="002C188C">
        <w:rPr>
          <w:rFonts w:ascii="Book Antiqua" w:hAnsi="Book Antiqua"/>
          <w:lang w:val="en-GB"/>
        </w:rPr>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17" w:history="1">
        <w:r w:rsidRPr="002C188C">
          <w:rPr>
            <w:rStyle w:val="Hyperlink"/>
            <w:rFonts w:ascii="Book Antiqua" w:hAnsi="Book Antiqua"/>
          </w:rPr>
          <w:t>https://etender.powergrid.in</w:t>
        </w:r>
      </w:hyperlink>
      <w:r w:rsidRPr="002C188C">
        <w:rPr>
          <w:rFonts w:ascii="Book Antiqua" w:hAnsi="Book Antiqua"/>
          <w:i/>
          <w:iCs/>
        </w:rPr>
        <w:t>.</w:t>
      </w:r>
    </w:p>
    <w:p w14:paraId="56301ED3" w14:textId="77777777" w:rsidR="005A1C32" w:rsidRPr="002C188C" w:rsidRDefault="005A1C32" w:rsidP="00BD4395">
      <w:pPr>
        <w:ind w:left="1080"/>
        <w:rPr>
          <w:rFonts w:ascii="Book Antiqua" w:hAnsi="Book Antiqua"/>
          <w:lang w:val="en-GB"/>
        </w:rPr>
      </w:pPr>
      <w:r>
        <w:rPr>
          <w:rFonts w:ascii="Book Antiqua" w:hAnsi="Book Antiqua"/>
          <w:i/>
          <w:iCs/>
        </w:rPr>
        <w:t xml:space="preserve">CPP Portal: </w:t>
      </w:r>
      <w:hyperlink r:id="rId18" w:history="1">
        <w:r>
          <w:rPr>
            <w:rStyle w:val="Hyperlink"/>
          </w:rPr>
          <w:t>https://eprocure.gov.in/cppp/</w:t>
        </w:r>
      </w:hyperlink>
    </w:p>
    <w:p w14:paraId="0F1B6982" w14:textId="77777777" w:rsidR="00BD4395" w:rsidRPr="002C188C" w:rsidRDefault="00BD4395" w:rsidP="00E54B4D">
      <w:pPr>
        <w:jc w:val="center"/>
        <w:rPr>
          <w:rFonts w:ascii="Book Antiqua" w:hAnsi="Book Antiqua"/>
          <w:b/>
          <w:bCs/>
          <w:lang w:val="en-GB"/>
        </w:rPr>
      </w:pPr>
    </w:p>
    <w:p w14:paraId="29AB6670" w14:textId="77777777" w:rsidR="00E54B4D" w:rsidRPr="000C52EC" w:rsidRDefault="00E54B4D" w:rsidP="00E54B4D">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p w14:paraId="323491DE" w14:textId="0EEF9A9F" w:rsidR="000558CF" w:rsidRPr="000C52EC" w:rsidRDefault="00C71CA0" w:rsidP="00E54B4D">
      <w:pPr>
        <w:pStyle w:val="ListParagraph"/>
        <w:tabs>
          <w:tab w:val="left" w:pos="1035"/>
        </w:tabs>
        <w:ind w:left="1080"/>
        <w:contextualSpacing/>
        <w:jc w:val="both"/>
        <w:rPr>
          <w:rFonts w:ascii="Book Antiqua" w:hAnsi="Book Antiqua"/>
          <w:b/>
        </w:rPr>
      </w:pPr>
      <w:r>
        <w:rPr>
          <w:rFonts w:ascii="Book Antiqua" w:hAnsi="Book Antiqua"/>
          <w:b/>
        </w:rPr>
        <w:pict w14:anchorId="25CCD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80.35pt;height:39.35pt">
            <v:imagedata r:id="rId19" o:title=""/>
            <o:lock v:ext="edit" ungrouping="t" rotation="t" cropping="t" verticies="t" text="t" grouping="t"/>
            <o:signatureline v:ext="edit" id="{31618659-04B9-42CA-9418-B3ABDE33F33F}" provid="{00000000-0000-0000-0000-000000000000}" o:suggestedsigner="Manogna C L" o:suggestedsigner2="Chief Manager (C&amp;M)" showsigndate="f" issignatureline="t"/>
          </v:shape>
        </w:pict>
      </w:r>
    </w:p>
    <w:sectPr w:rsidR="000558CF" w:rsidRPr="000C52EC" w:rsidSect="00350341">
      <w:footerReference w:type="default" r:id="rId20"/>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B9D22" w14:textId="77777777" w:rsidR="00311168" w:rsidRDefault="00311168">
      <w:r>
        <w:separator/>
      </w:r>
    </w:p>
  </w:endnote>
  <w:endnote w:type="continuationSeparator" w:id="0">
    <w:p w14:paraId="79D30251" w14:textId="77777777" w:rsidR="00311168" w:rsidRDefault="00311168">
      <w:r>
        <w:continuationSeparator/>
      </w:r>
    </w:p>
  </w:endnote>
  <w:endnote w:type="continuationNotice" w:id="1">
    <w:p w14:paraId="17BF87EE" w14:textId="77777777" w:rsidR="00311168" w:rsidRDefault="003111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49E77" w14:textId="2AC77E82" w:rsidR="0069437B" w:rsidRDefault="0069437B"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E4611">
      <w:rPr>
        <w:rStyle w:val="PageNumber"/>
        <w:noProof/>
      </w:rPr>
      <w:t>1</w:t>
    </w:r>
    <w:r>
      <w:rPr>
        <w:rStyle w:val="PageNumber"/>
      </w:rPr>
      <w:fldChar w:fldCharType="end"/>
    </w:r>
  </w:p>
  <w:p w14:paraId="4F40178B" w14:textId="77777777" w:rsidR="0069437B" w:rsidRDefault="0069437B"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3162"/>
      <w:gridCol w:w="3162"/>
    </w:tblGrid>
    <w:tr w:rsidR="0069437B" w:rsidRPr="000037ED" w14:paraId="223A7C1A" w14:textId="77777777" w:rsidTr="009B1388">
      <w:tc>
        <w:tcPr>
          <w:tcW w:w="3162" w:type="dxa"/>
          <w:shd w:val="clear" w:color="auto" w:fill="auto"/>
        </w:tcPr>
        <w:p w14:paraId="28350866" w14:textId="77777777" w:rsidR="0069437B" w:rsidRPr="00112E19" w:rsidRDefault="0069437B" w:rsidP="00112E19">
          <w:pPr>
            <w:pStyle w:val="Footer"/>
            <w:rPr>
              <w:b/>
              <w:bCs/>
              <w:color w:val="4F81BD"/>
            </w:rPr>
          </w:pPr>
          <w:r w:rsidRPr="00112E19">
            <w:rPr>
              <w:b/>
              <w:bCs/>
              <w:color w:val="4F81BD"/>
            </w:rPr>
            <w:t>Invitation for Bids</w:t>
          </w:r>
        </w:p>
      </w:tc>
      <w:tc>
        <w:tcPr>
          <w:tcW w:w="3162" w:type="dxa"/>
          <w:shd w:val="clear" w:color="auto" w:fill="auto"/>
        </w:tcPr>
        <w:p w14:paraId="15900BA5" w14:textId="25F1C079" w:rsidR="0069437B" w:rsidRPr="002C188C" w:rsidRDefault="0069437B" w:rsidP="009B1388">
          <w:pPr>
            <w:jc w:val="both"/>
            <w:rPr>
              <w:rFonts w:ascii="Book Antiqua" w:hAnsi="Book Antiqua"/>
              <w:b/>
              <w:bCs/>
              <w:color w:val="0000FF"/>
            </w:rPr>
          </w:pPr>
          <w:r w:rsidRPr="002C188C">
            <w:rPr>
              <w:rFonts w:ascii="Book Antiqua" w:hAnsi="Book Antiqua"/>
              <w:b/>
              <w:bCs/>
            </w:rPr>
            <w:t xml:space="preserve">Specification No: </w:t>
          </w:r>
          <w:r w:rsidRPr="002C188C">
            <w:rPr>
              <w:rFonts w:ascii="Book Antiqua" w:hAnsi="Book Antiqua"/>
              <w:b/>
              <w:bCs/>
              <w:color w:val="0000FF"/>
            </w:rPr>
            <w:t>SR-I/C&amp;M/WC-</w:t>
          </w:r>
          <w:r w:rsidR="003B704C">
            <w:rPr>
              <w:rFonts w:ascii="Book Antiqua" w:hAnsi="Book Antiqua"/>
              <w:b/>
              <w:bCs/>
              <w:color w:val="0000FF"/>
            </w:rPr>
            <w:t>41</w:t>
          </w:r>
          <w:r w:rsidR="004B676D">
            <w:rPr>
              <w:rFonts w:ascii="Book Antiqua" w:hAnsi="Book Antiqua"/>
              <w:b/>
              <w:bCs/>
              <w:color w:val="0000FF"/>
            </w:rPr>
            <w:t>93</w:t>
          </w:r>
          <w:r w:rsidRPr="002C188C">
            <w:rPr>
              <w:rFonts w:ascii="Book Antiqua" w:hAnsi="Book Antiqua"/>
              <w:b/>
              <w:bCs/>
              <w:color w:val="0000FF"/>
            </w:rPr>
            <w:t>/</w:t>
          </w:r>
          <w:r>
            <w:rPr>
              <w:rFonts w:ascii="Book Antiqua" w:hAnsi="Book Antiqua"/>
              <w:b/>
              <w:bCs/>
              <w:color w:val="0000FF"/>
            </w:rPr>
            <w:t>202</w:t>
          </w:r>
          <w:r w:rsidR="003B704C">
            <w:rPr>
              <w:rFonts w:ascii="Book Antiqua" w:hAnsi="Book Antiqua"/>
              <w:b/>
              <w:bCs/>
              <w:color w:val="0000FF"/>
            </w:rPr>
            <w:t>5</w:t>
          </w:r>
        </w:p>
        <w:p w14:paraId="521B8392" w14:textId="77777777" w:rsidR="0069437B" w:rsidRPr="000037ED" w:rsidRDefault="0069437B" w:rsidP="000037ED">
          <w:pPr>
            <w:pStyle w:val="Footer"/>
            <w:jc w:val="center"/>
            <w:rPr>
              <w:color w:val="4F81BD"/>
            </w:rPr>
          </w:pPr>
        </w:p>
      </w:tc>
      <w:tc>
        <w:tcPr>
          <w:tcW w:w="3162" w:type="dxa"/>
          <w:shd w:val="clear" w:color="auto" w:fill="auto"/>
        </w:tcPr>
        <w:p w14:paraId="04934E96" w14:textId="77777777" w:rsidR="0069437B" w:rsidRPr="000037ED" w:rsidRDefault="0069437B" w:rsidP="000037ED">
          <w:pPr>
            <w:pStyle w:val="Footer"/>
            <w:jc w:val="right"/>
            <w:rPr>
              <w:color w:val="4F81BD"/>
            </w:rPr>
          </w:pPr>
          <w:r w:rsidRPr="000037ED">
            <w:rPr>
              <w:color w:val="4F81BD"/>
            </w:rPr>
            <w:t xml:space="preserve">Page </w:t>
          </w:r>
          <w:r w:rsidRPr="000037ED">
            <w:rPr>
              <w:b/>
              <w:bCs/>
              <w:color w:val="4F81BD"/>
            </w:rPr>
            <w:fldChar w:fldCharType="begin"/>
          </w:r>
          <w:r w:rsidRPr="000037ED">
            <w:rPr>
              <w:b/>
              <w:bCs/>
              <w:color w:val="4F81BD"/>
            </w:rPr>
            <w:instrText xml:space="preserve"> PAGE  \* Arabic  \* MERGEFORMAT </w:instrText>
          </w:r>
          <w:r w:rsidRPr="000037ED">
            <w:rPr>
              <w:b/>
              <w:bCs/>
              <w:color w:val="4F81BD"/>
            </w:rPr>
            <w:fldChar w:fldCharType="separate"/>
          </w:r>
          <w:r w:rsidR="002A4CC4">
            <w:rPr>
              <w:b/>
              <w:bCs/>
              <w:noProof/>
              <w:color w:val="4F81BD"/>
            </w:rPr>
            <w:t>5</w:t>
          </w:r>
          <w:r w:rsidRPr="000037ED">
            <w:rPr>
              <w:b/>
              <w:bCs/>
              <w:color w:val="4F81BD"/>
            </w:rPr>
            <w:fldChar w:fldCharType="end"/>
          </w:r>
          <w:r w:rsidRPr="000037ED">
            <w:rPr>
              <w:color w:val="4F81BD"/>
            </w:rPr>
            <w:t xml:space="preserve"> of </w:t>
          </w:r>
          <w:r w:rsidRPr="000037ED">
            <w:rPr>
              <w:b/>
              <w:bCs/>
              <w:color w:val="4F81BD"/>
            </w:rPr>
            <w:t>5</w:t>
          </w:r>
        </w:p>
      </w:tc>
    </w:tr>
  </w:tbl>
  <w:p w14:paraId="38B7C058" w14:textId="77777777" w:rsidR="0069437B" w:rsidRDefault="0069437B">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FCB7C" w14:textId="77777777" w:rsidR="00311168" w:rsidRDefault="00311168">
      <w:r>
        <w:separator/>
      </w:r>
    </w:p>
  </w:footnote>
  <w:footnote w:type="continuationSeparator" w:id="0">
    <w:p w14:paraId="04A0A20A" w14:textId="77777777" w:rsidR="00311168" w:rsidRDefault="00311168">
      <w:r>
        <w:continuationSeparator/>
      </w:r>
    </w:p>
  </w:footnote>
  <w:footnote w:type="continuationNotice" w:id="1">
    <w:p w14:paraId="21A1A710" w14:textId="77777777" w:rsidR="00311168" w:rsidRDefault="0031116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6E1C25"/>
    <w:multiLevelType w:val="multilevel"/>
    <w:tmpl w:val="60003A88"/>
    <w:lvl w:ilvl="0">
      <w:start w:val="1"/>
      <w:numFmt w:val="decimal"/>
      <w:lvlText w:val="%1.0"/>
      <w:lvlJc w:val="left"/>
      <w:pPr>
        <w:ind w:left="1035" w:hanging="1035"/>
      </w:pPr>
    </w:lvl>
    <w:lvl w:ilvl="1">
      <w:start w:val="1"/>
      <w:numFmt w:val="decimal"/>
      <w:lvlText w:val="%1.%2"/>
      <w:lvlJc w:val="left"/>
      <w:pPr>
        <w:ind w:left="1755" w:hanging="1035"/>
      </w:pPr>
    </w:lvl>
    <w:lvl w:ilvl="2">
      <w:start w:val="1"/>
      <w:numFmt w:val="decimal"/>
      <w:lvlText w:val="%1.%2.%3"/>
      <w:lvlJc w:val="left"/>
      <w:pPr>
        <w:ind w:left="2475" w:hanging="1035"/>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282296850">
    <w:abstractNumId w:val="0"/>
  </w:num>
  <w:num w:numId="2" w16cid:durableId="1561474618">
    <w:abstractNumId w:val="1"/>
  </w:num>
  <w:num w:numId="3" w16cid:durableId="41610246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22336"/>
    <w:rsid w:val="000243CD"/>
    <w:rsid w:val="00024D3A"/>
    <w:rsid w:val="0003043B"/>
    <w:rsid w:val="00031309"/>
    <w:rsid w:val="00031C7A"/>
    <w:rsid w:val="00032032"/>
    <w:rsid w:val="00033C0C"/>
    <w:rsid w:val="00033F68"/>
    <w:rsid w:val="000352BF"/>
    <w:rsid w:val="000418B2"/>
    <w:rsid w:val="00042F25"/>
    <w:rsid w:val="0004551B"/>
    <w:rsid w:val="00046F29"/>
    <w:rsid w:val="000506C7"/>
    <w:rsid w:val="0005148F"/>
    <w:rsid w:val="0005375C"/>
    <w:rsid w:val="00054770"/>
    <w:rsid w:val="00054A8C"/>
    <w:rsid w:val="000558CF"/>
    <w:rsid w:val="00057F87"/>
    <w:rsid w:val="000600A6"/>
    <w:rsid w:val="00060396"/>
    <w:rsid w:val="000611FF"/>
    <w:rsid w:val="000613AB"/>
    <w:rsid w:val="00062E8F"/>
    <w:rsid w:val="00063ECF"/>
    <w:rsid w:val="00066282"/>
    <w:rsid w:val="000671EE"/>
    <w:rsid w:val="000672CA"/>
    <w:rsid w:val="000705E9"/>
    <w:rsid w:val="00072EE1"/>
    <w:rsid w:val="00074BC3"/>
    <w:rsid w:val="00077164"/>
    <w:rsid w:val="00077CB1"/>
    <w:rsid w:val="000829A6"/>
    <w:rsid w:val="000846BE"/>
    <w:rsid w:val="000858E4"/>
    <w:rsid w:val="00086950"/>
    <w:rsid w:val="00087755"/>
    <w:rsid w:val="00090A4D"/>
    <w:rsid w:val="00090E68"/>
    <w:rsid w:val="00092003"/>
    <w:rsid w:val="00093CEB"/>
    <w:rsid w:val="000969A0"/>
    <w:rsid w:val="000A00CD"/>
    <w:rsid w:val="000A0D87"/>
    <w:rsid w:val="000A1328"/>
    <w:rsid w:val="000A171F"/>
    <w:rsid w:val="000A220D"/>
    <w:rsid w:val="000A2B0E"/>
    <w:rsid w:val="000A53A5"/>
    <w:rsid w:val="000A665E"/>
    <w:rsid w:val="000A7307"/>
    <w:rsid w:val="000B10D4"/>
    <w:rsid w:val="000B25EE"/>
    <w:rsid w:val="000B4A8A"/>
    <w:rsid w:val="000C0A68"/>
    <w:rsid w:val="000C118C"/>
    <w:rsid w:val="000C1976"/>
    <w:rsid w:val="000C27DB"/>
    <w:rsid w:val="000C4959"/>
    <w:rsid w:val="000C52EC"/>
    <w:rsid w:val="000D06A5"/>
    <w:rsid w:val="000E06CF"/>
    <w:rsid w:val="000E67FC"/>
    <w:rsid w:val="000F0CC1"/>
    <w:rsid w:val="000F217B"/>
    <w:rsid w:val="000F27C4"/>
    <w:rsid w:val="000F79C6"/>
    <w:rsid w:val="001022F3"/>
    <w:rsid w:val="00104CCB"/>
    <w:rsid w:val="00104F85"/>
    <w:rsid w:val="00106807"/>
    <w:rsid w:val="0010760C"/>
    <w:rsid w:val="001100B1"/>
    <w:rsid w:val="0011258B"/>
    <w:rsid w:val="00112E19"/>
    <w:rsid w:val="00117CC4"/>
    <w:rsid w:val="00117DA3"/>
    <w:rsid w:val="00117E49"/>
    <w:rsid w:val="001261D9"/>
    <w:rsid w:val="0012758C"/>
    <w:rsid w:val="00134AE7"/>
    <w:rsid w:val="001356F8"/>
    <w:rsid w:val="00135CEB"/>
    <w:rsid w:val="001360E0"/>
    <w:rsid w:val="00136A17"/>
    <w:rsid w:val="0013754D"/>
    <w:rsid w:val="001406DF"/>
    <w:rsid w:val="001409A4"/>
    <w:rsid w:val="00140EE8"/>
    <w:rsid w:val="001417BF"/>
    <w:rsid w:val="001435C1"/>
    <w:rsid w:val="001454D8"/>
    <w:rsid w:val="00146E40"/>
    <w:rsid w:val="00152077"/>
    <w:rsid w:val="00153EDA"/>
    <w:rsid w:val="00156BBF"/>
    <w:rsid w:val="00161679"/>
    <w:rsid w:val="00161BFF"/>
    <w:rsid w:val="00161D02"/>
    <w:rsid w:val="00161EDA"/>
    <w:rsid w:val="001635CE"/>
    <w:rsid w:val="001639BD"/>
    <w:rsid w:val="001639C5"/>
    <w:rsid w:val="00163C7B"/>
    <w:rsid w:val="001657A0"/>
    <w:rsid w:val="0016738C"/>
    <w:rsid w:val="00172F3A"/>
    <w:rsid w:val="00176AA3"/>
    <w:rsid w:val="0017766D"/>
    <w:rsid w:val="0019051C"/>
    <w:rsid w:val="001913C9"/>
    <w:rsid w:val="001941E0"/>
    <w:rsid w:val="00195A6C"/>
    <w:rsid w:val="00196BD0"/>
    <w:rsid w:val="001A02BF"/>
    <w:rsid w:val="001A1F70"/>
    <w:rsid w:val="001A20EE"/>
    <w:rsid w:val="001A427C"/>
    <w:rsid w:val="001A4C2B"/>
    <w:rsid w:val="001A52AA"/>
    <w:rsid w:val="001A5396"/>
    <w:rsid w:val="001B2ABB"/>
    <w:rsid w:val="001B2BDE"/>
    <w:rsid w:val="001B3903"/>
    <w:rsid w:val="001B45FF"/>
    <w:rsid w:val="001B4D2F"/>
    <w:rsid w:val="001B5E88"/>
    <w:rsid w:val="001B7A9A"/>
    <w:rsid w:val="001C4FD7"/>
    <w:rsid w:val="001C698F"/>
    <w:rsid w:val="001D07E2"/>
    <w:rsid w:val="001D0C5D"/>
    <w:rsid w:val="001D1871"/>
    <w:rsid w:val="001D1D06"/>
    <w:rsid w:val="001D2358"/>
    <w:rsid w:val="001D39F1"/>
    <w:rsid w:val="001D48E6"/>
    <w:rsid w:val="001D5091"/>
    <w:rsid w:val="001D5A77"/>
    <w:rsid w:val="001D6516"/>
    <w:rsid w:val="001D6B79"/>
    <w:rsid w:val="001E13C9"/>
    <w:rsid w:val="001E1C0D"/>
    <w:rsid w:val="001E1E63"/>
    <w:rsid w:val="001E1FD1"/>
    <w:rsid w:val="001E202B"/>
    <w:rsid w:val="001E305C"/>
    <w:rsid w:val="001E3BA1"/>
    <w:rsid w:val="001E3C0E"/>
    <w:rsid w:val="001E4AFE"/>
    <w:rsid w:val="001E58F7"/>
    <w:rsid w:val="001E67C0"/>
    <w:rsid w:val="001E6D02"/>
    <w:rsid w:val="001E6EFA"/>
    <w:rsid w:val="001F339E"/>
    <w:rsid w:val="001F389B"/>
    <w:rsid w:val="00200286"/>
    <w:rsid w:val="002009B9"/>
    <w:rsid w:val="0020407B"/>
    <w:rsid w:val="002059D8"/>
    <w:rsid w:val="002060E9"/>
    <w:rsid w:val="002062FD"/>
    <w:rsid w:val="002135E9"/>
    <w:rsid w:val="00214C22"/>
    <w:rsid w:val="00217F1E"/>
    <w:rsid w:val="002216A5"/>
    <w:rsid w:val="0022171A"/>
    <w:rsid w:val="00226365"/>
    <w:rsid w:val="00233F0D"/>
    <w:rsid w:val="002343F7"/>
    <w:rsid w:val="002361EC"/>
    <w:rsid w:val="002403AB"/>
    <w:rsid w:val="002429A7"/>
    <w:rsid w:val="00242F27"/>
    <w:rsid w:val="002452C7"/>
    <w:rsid w:val="00245AED"/>
    <w:rsid w:val="0024656D"/>
    <w:rsid w:val="00253C2C"/>
    <w:rsid w:val="0025460D"/>
    <w:rsid w:val="0025555E"/>
    <w:rsid w:val="002555B8"/>
    <w:rsid w:val="00256B89"/>
    <w:rsid w:val="00256DAE"/>
    <w:rsid w:val="002573CD"/>
    <w:rsid w:val="002600B3"/>
    <w:rsid w:val="00261920"/>
    <w:rsid w:val="00261AE3"/>
    <w:rsid w:val="0027058F"/>
    <w:rsid w:val="00270ABC"/>
    <w:rsid w:val="00270F5F"/>
    <w:rsid w:val="0027143D"/>
    <w:rsid w:val="0027231B"/>
    <w:rsid w:val="002758E2"/>
    <w:rsid w:val="00276A9C"/>
    <w:rsid w:val="00281801"/>
    <w:rsid w:val="00284716"/>
    <w:rsid w:val="002851E3"/>
    <w:rsid w:val="0028596C"/>
    <w:rsid w:val="00286682"/>
    <w:rsid w:val="0028697C"/>
    <w:rsid w:val="00287876"/>
    <w:rsid w:val="00287BA6"/>
    <w:rsid w:val="0029674E"/>
    <w:rsid w:val="002972DD"/>
    <w:rsid w:val="0029781C"/>
    <w:rsid w:val="002A0005"/>
    <w:rsid w:val="002A00D0"/>
    <w:rsid w:val="002A1F99"/>
    <w:rsid w:val="002A3500"/>
    <w:rsid w:val="002A402F"/>
    <w:rsid w:val="002A40A4"/>
    <w:rsid w:val="002A4CC4"/>
    <w:rsid w:val="002A67E2"/>
    <w:rsid w:val="002B25F9"/>
    <w:rsid w:val="002B2EDC"/>
    <w:rsid w:val="002B2F64"/>
    <w:rsid w:val="002B72EA"/>
    <w:rsid w:val="002C087C"/>
    <w:rsid w:val="002C0D89"/>
    <w:rsid w:val="002C188C"/>
    <w:rsid w:val="002C736D"/>
    <w:rsid w:val="002C7742"/>
    <w:rsid w:val="002D0287"/>
    <w:rsid w:val="002D051D"/>
    <w:rsid w:val="002D16E0"/>
    <w:rsid w:val="002D32F0"/>
    <w:rsid w:val="002D632E"/>
    <w:rsid w:val="002E125A"/>
    <w:rsid w:val="002E3961"/>
    <w:rsid w:val="002E3EB2"/>
    <w:rsid w:val="002E441A"/>
    <w:rsid w:val="002E4572"/>
    <w:rsid w:val="002E4611"/>
    <w:rsid w:val="002E4AC1"/>
    <w:rsid w:val="002E72E8"/>
    <w:rsid w:val="002E7EDF"/>
    <w:rsid w:val="002F35ED"/>
    <w:rsid w:val="002F3B7C"/>
    <w:rsid w:val="003002AE"/>
    <w:rsid w:val="003012D4"/>
    <w:rsid w:val="003014E2"/>
    <w:rsid w:val="003016A8"/>
    <w:rsid w:val="00302F42"/>
    <w:rsid w:val="003038F6"/>
    <w:rsid w:val="00303D3E"/>
    <w:rsid w:val="00305108"/>
    <w:rsid w:val="003056DE"/>
    <w:rsid w:val="00305839"/>
    <w:rsid w:val="003063D3"/>
    <w:rsid w:val="0031026C"/>
    <w:rsid w:val="00310689"/>
    <w:rsid w:val="00311168"/>
    <w:rsid w:val="00313744"/>
    <w:rsid w:val="00317CFE"/>
    <w:rsid w:val="00321D63"/>
    <w:rsid w:val="00321DD0"/>
    <w:rsid w:val="00322BAB"/>
    <w:rsid w:val="00322FEC"/>
    <w:rsid w:val="00324092"/>
    <w:rsid w:val="0032513D"/>
    <w:rsid w:val="003259F5"/>
    <w:rsid w:val="003279D6"/>
    <w:rsid w:val="0033010A"/>
    <w:rsid w:val="003330F9"/>
    <w:rsid w:val="0033404B"/>
    <w:rsid w:val="00335813"/>
    <w:rsid w:val="00336B10"/>
    <w:rsid w:val="00343C4B"/>
    <w:rsid w:val="00343CAB"/>
    <w:rsid w:val="00346999"/>
    <w:rsid w:val="00346EAC"/>
    <w:rsid w:val="00350341"/>
    <w:rsid w:val="003511B1"/>
    <w:rsid w:val="00352647"/>
    <w:rsid w:val="00352670"/>
    <w:rsid w:val="003539D7"/>
    <w:rsid w:val="00353E2B"/>
    <w:rsid w:val="00353FF9"/>
    <w:rsid w:val="003543C6"/>
    <w:rsid w:val="0035500C"/>
    <w:rsid w:val="003558C0"/>
    <w:rsid w:val="00356AC2"/>
    <w:rsid w:val="00362A89"/>
    <w:rsid w:val="00364099"/>
    <w:rsid w:val="00365E24"/>
    <w:rsid w:val="003660A8"/>
    <w:rsid w:val="0036757B"/>
    <w:rsid w:val="00370663"/>
    <w:rsid w:val="003736E9"/>
    <w:rsid w:val="003750B4"/>
    <w:rsid w:val="00380978"/>
    <w:rsid w:val="003834B2"/>
    <w:rsid w:val="00383936"/>
    <w:rsid w:val="00384B5D"/>
    <w:rsid w:val="0038696B"/>
    <w:rsid w:val="00387DD6"/>
    <w:rsid w:val="00391039"/>
    <w:rsid w:val="00391BB9"/>
    <w:rsid w:val="00391E06"/>
    <w:rsid w:val="00392418"/>
    <w:rsid w:val="003931EB"/>
    <w:rsid w:val="003A01F4"/>
    <w:rsid w:val="003A0278"/>
    <w:rsid w:val="003A2B53"/>
    <w:rsid w:val="003A4805"/>
    <w:rsid w:val="003A5A4D"/>
    <w:rsid w:val="003A5DAC"/>
    <w:rsid w:val="003A76DF"/>
    <w:rsid w:val="003B2CB7"/>
    <w:rsid w:val="003B39F7"/>
    <w:rsid w:val="003B50E8"/>
    <w:rsid w:val="003B6B0E"/>
    <w:rsid w:val="003B704C"/>
    <w:rsid w:val="003B7E17"/>
    <w:rsid w:val="003C2F75"/>
    <w:rsid w:val="003C385F"/>
    <w:rsid w:val="003C6061"/>
    <w:rsid w:val="003C6203"/>
    <w:rsid w:val="003C7C52"/>
    <w:rsid w:val="003C7EF0"/>
    <w:rsid w:val="003D18E3"/>
    <w:rsid w:val="003D3892"/>
    <w:rsid w:val="003D3DB1"/>
    <w:rsid w:val="003D4B22"/>
    <w:rsid w:val="003D629E"/>
    <w:rsid w:val="003D7D11"/>
    <w:rsid w:val="003E08E5"/>
    <w:rsid w:val="003E127A"/>
    <w:rsid w:val="003E66F6"/>
    <w:rsid w:val="003E7D83"/>
    <w:rsid w:val="003F09B3"/>
    <w:rsid w:val="003F0FD0"/>
    <w:rsid w:val="003F14A5"/>
    <w:rsid w:val="003F1F89"/>
    <w:rsid w:val="003F676E"/>
    <w:rsid w:val="00401454"/>
    <w:rsid w:val="00401748"/>
    <w:rsid w:val="00402604"/>
    <w:rsid w:val="00402718"/>
    <w:rsid w:val="00403A41"/>
    <w:rsid w:val="00404DA8"/>
    <w:rsid w:val="00406BD8"/>
    <w:rsid w:val="00410B58"/>
    <w:rsid w:val="00411492"/>
    <w:rsid w:val="004148DE"/>
    <w:rsid w:val="00415309"/>
    <w:rsid w:val="00415D41"/>
    <w:rsid w:val="00415F5D"/>
    <w:rsid w:val="004216BF"/>
    <w:rsid w:val="00423B24"/>
    <w:rsid w:val="004260E5"/>
    <w:rsid w:val="0042656E"/>
    <w:rsid w:val="0042748F"/>
    <w:rsid w:val="004278A0"/>
    <w:rsid w:val="004300BC"/>
    <w:rsid w:val="00430991"/>
    <w:rsid w:val="00432518"/>
    <w:rsid w:val="00432E83"/>
    <w:rsid w:val="0043376D"/>
    <w:rsid w:val="0043453A"/>
    <w:rsid w:val="00443286"/>
    <w:rsid w:val="00444EFE"/>
    <w:rsid w:val="00446095"/>
    <w:rsid w:val="00446122"/>
    <w:rsid w:val="00447241"/>
    <w:rsid w:val="00447E02"/>
    <w:rsid w:val="004546BA"/>
    <w:rsid w:val="004556EE"/>
    <w:rsid w:val="00460AF5"/>
    <w:rsid w:val="00461996"/>
    <w:rsid w:val="00461C5A"/>
    <w:rsid w:val="00466345"/>
    <w:rsid w:val="0046718C"/>
    <w:rsid w:val="0046720B"/>
    <w:rsid w:val="004707D6"/>
    <w:rsid w:val="0047387A"/>
    <w:rsid w:val="00473B18"/>
    <w:rsid w:val="00473D8D"/>
    <w:rsid w:val="00473E31"/>
    <w:rsid w:val="004770BA"/>
    <w:rsid w:val="00481B96"/>
    <w:rsid w:val="00482106"/>
    <w:rsid w:val="00484E21"/>
    <w:rsid w:val="0048623C"/>
    <w:rsid w:val="004870BB"/>
    <w:rsid w:val="0049095B"/>
    <w:rsid w:val="00492319"/>
    <w:rsid w:val="004943DB"/>
    <w:rsid w:val="004A309D"/>
    <w:rsid w:val="004A546C"/>
    <w:rsid w:val="004A757F"/>
    <w:rsid w:val="004B2BED"/>
    <w:rsid w:val="004B4391"/>
    <w:rsid w:val="004B4730"/>
    <w:rsid w:val="004B5060"/>
    <w:rsid w:val="004B57FD"/>
    <w:rsid w:val="004B676D"/>
    <w:rsid w:val="004C3413"/>
    <w:rsid w:val="004C3577"/>
    <w:rsid w:val="004C5273"/>
    <w:rsid w:val="004C663C"/>
    <w:rsid w:val="004D2889"/>
    <w:rsid w:val="004D4388"/>
    <w:rsid w:val="004D7C9A"/>
    <w:rsid w:val="004D7D50"/>
    <w:rsid w:val="004E0954"/>
    <w:rsid w:val="004E40FA"/>
    <w:rsid w:val="004E7840"/>
    <w:rsid w:val="004E7BB6"/>
    <w:rsid w:val="004F035E"/>
    <w:rsid w:val="004F081E"/>
    <w:rsid w:val="004F2A4E"/>
    <w:rsid w:val="004F3836"/>
    <w:rsid w:val="004F79FF"/>
    <w:rsid w:val="00500C80"/>
    <w:rsid w:val="00501122"/>
    <w:rsid w:val="0050344C"/>
    <w:rsid w:val="005071DE"/>
    <w:rsid w:val="0051047C"/>
    <w:rsid w:val="0051112E"/>
    <w:rsid w:val="00511686"/>
    <w:rsid w:val="005118C4"/>
    <w:rsid w:val="00512CE7"/>
    <w:rsid w:val="0051418C"/>
    <w:rsid w:val="0051506D"/>
    <w:rsid w:val="0051740B"/>
    <w:rsid w:val="005200BA"/>
    <w:rsid w:val="00520449"/>
    <w:rsid w:val="00522093"/>
    <w:rsid w:val="005247BB"/>
    <w:rsid w:val="00525D76"/>
    <w:rsid w:val="00525F37"/>
    <w:rsid w:val="00530A4E"/>
    <w:rsid w:val="00530FBE"/>
    <w:rsid w:val="0053539C"/>
    <w:rsid w:val="00535695"/>
    <w:rsid w:val="00535945"/>
    <w:rsid w:val="005359AE"/>
    <w:rsid w:val="00537070"/>
    <w:rsid w:val="005379A2"/>
    <w:rsid w:val="00542BCC"/>
    <w:rsid w:val="00547DF5"/>
    <w:rsid w:val="00550B59"/>
    <w:rsid w:val="00551C84"/>
    <w:rsid w:val="00552330"/>
    <w:rsid w:val="00554D7A"/>
    <w:rsid w:val="0055673B"/>
    <w:rsid w:val="005569E9"/>
    <w:rsid w:val="00560564"/>
    <w:rsid w:val="00562F94"/>
    <w:rsid w:val="005630DE"/>
    <w:rsid w:val="00563EDF"/>
    <w:rsid w:val="00567C1E"/>
    <w:rsid w:val="005721A0"/>
    <w:rsid w:val="00573A96"/>
    <w:rsid w:val="00576907"/>
    <w:rsid w:val="005770FD"/>
    <w:rsid w:val="00577D47"/>
    <w:rsid w:val="00580261"/>
    <w:rsid w:val="0058061B"/>
    <w:rsid w:val="00581766"/>
    <w:rsid w:val="00581918"/>
    <w:rsid w:val="00582E0D"/>
    <w:rsid w:val="00587759"/>
    <w:rsid w:val="005908D5"/>
    <w:rsid w:val="0059301C"/>
    <w:rsid w:val="005934A2"/>
    <w:rsid w:val="00596D56"/>
    <w:rsid w:val="00597B2C"/>
    <w:rsid w:val="00597CD3"/>
    <w:rsid w:val="005A184D"/>
    <w:rsid w:val="005A1C32"/>
    <w:rsid w:val="005A46CD"/>
    <w:rsid w:val="005A7212"/>
    <w:rsid w:val="005B07B3"/>
    <w:rsid w:val="005B0FC6"/>
    <w:rsid w:val="005B1302"/>
    <w:rsid w:val="005B2065"/>
    <w:rsid w:val="005B46CA"/>
    <w:rsid w:val="005B5FBA"/>
    <w:rsid w:val="005C07A8"/>
    <w:rsid w:val="005C19D6"/>
    <w:rsid w:val="005C537E"/>
    <w:rsid w:val="005C6667"/>
    <w:rsid w:val="005C6BE6"/>
    <w:rsid w:val="005C7FB8"/>
    <w:rsid w:val="005D1C24"/>
    <w:rsid w:val="005D2502"/>
    <w:rsid w:val="005D285B"/>
    <w:rsid w:val="005D3BB4"/>
    <w:rsid w:val="005D5318"/>
    <w:rsid w:val="005D78B3"/>
    <w:rsid w:val="005E0DA7"/>
    <w:rsid w:val="005E1B7C"/>
    <w:rsid w:val="005E28A8"/>
    <w:rsid w:val="005E2FBE"/>
    <w:rsid w:val="005E5640"/>
    <w:rsid w:val="005F2960"/>
    <w:rsid w:val="005F30B2"/>
    <w:rsid w:val="005F4174"/>
    <w:rsid w:val="005F54CC"/>
    <w:rsid w:val="005F6748"/>
    <w:rsid w:val="0060240A"/>
    <w:rsid w:val="006026DA"/>
    <w:rsid w:val="00605022"/>
    <w:rsid w:val="006058B7"/>
    <w:rsid w:val="0060637B"/>
    <w:rsid w:val="00606871"/>
    <w:rsid w:val="00611B2F"/>
    <w:rsid w:val="006121CB"/>
    <w:rsid w:val="00612B56"/>
    <w:rsid w:val="00614739"/>
    <w:rsid w:val="006154C5"/>
    <w:rsid w:val="006166FB"/>
    <w:rsid w:val="00617AF4"/>
    <w:rsid w:val="00620A84"/>
    <w:rsid w:val="006256E0"/>
    <w:rsid w:val="00630B28"/>
    <w:rsid w:val="006329F2"/>
    <w:rsid w:val="00633414"/>
    <w:rsid w:val="0063741C"/>
    <w:rsid w:val="0063798F"/>
    <w:rsid w:val="00637EF4"/>
    <w:rsid w:val="006402D0"/>
    <w:rsid w:val="00640484"/>
    <w:rsid w:val="006427F7"/>
    <w:rsid w:val="00644C22"/>
    <w:rsid w:val="00645DE4"/>
    <w:rsid w:val="00645E1A"/>
    <w:rsid w:val="00646781"/>
    <w:rsid w:val="006468A7"/>
    <w:rsid w:val="00650B45"/>
    <w:rsid w:val="006510FB"/>
    <w:rsid w:val="00651CAB"/>
    <w:rsid w:val="006532FC"/>
    <w:rsid w:val="00653BC3"/>
    <w:rsid w:val="00657658"/>
    <w:rsid w:val="0065766C"/>
    <w:rsid w:val="00661F3C"/>
    <w:rsid w:val="00663690"/>
    <w:rsid w:val="006637ED"/>
    <w:rsid w:val="006644DD"/>
    <w:rsid w:val="0066450C"/>
    <w:rsid w:val="00666359"/>
    <w:rsid w:val="00666D7E"/>
    <w:rsid w:val="006708C4"/>
    <w:rsid w:val="00673BE7"/>
    <w:rsid w:val="00676778"/>
    <w:rsid w:val="00681731"/>
    <w:rsid w:val="00686897"/>
    <w:rsid w:val="006869C1"/>
    <w:rsid w:val="0068770A"/>
    <w:rsid w:val="0069067A"/>
    <w:rsid w:val="00692D78"/>
    <w:rsid w:val="0069437B"/>
    <w:rsid w:val="006974FE"/>
    <w:rsid w:val="006A4776"/>
    <w:rsid w:val="006A68AF"/>
    <w:rsid w:val="006A6FD4"/>
    <w:rsid w:val="006A6FD7"/>
    <w:rsid w:val="006B09DE"/>
    <w:rsid w:val="006B1759"/>
    <w:rsid w:val="006C0695"/>
    <w:rsid w:val="006C1B21"/>
    <w:rsid w:val="006C2A12"/>
    <w:rsid w:val="006C2EF6"/>
    <w:rsid w:val="006C301C"/>
    <w:rsid w:val="006C3C57"/>
    <w:rsid w:val="006C4858"/>
    <w:rsid w:val="006D0B74"/>
    <w:rsid w:val="006D1D4D"/>
    <w:rsid w:val="006D2550"/>
    <w:rsid w:val="006D3FE5"/>
    <w:rsid w:val="006D436A"/>
    <w:rsid w:val="006D4DD4"/>
    <w:rsid w:val="006D4FDF"/>
    <w:rsid w:val="006D5A58"/>
    <w:rsid w:val="006D667F"/>
    <w:rsid w:val="006D6751"/>
    <w:rsid w:val="006D6945"/>
    <w:rsid w:val="006D6E4A"/>
    <w:rsid w:val="006D768F"/>
    <w:rsid w:val="006E01F5"/>
    <w:rsid w:val="006E069D"/>
    <w:rsid w:val="006E3591"/>
    <w:rsid w:val="006E5DFF"/>
    <w:rsid w:val="006F0A7E"/>
    <w:rsid w:val="006F5B78"/>
    <w:rsid w:val="006F7A8F"/>
    <w:rsid w:val="006F7E2E"/>
    <w:rsid w:val="00701907"/>
    <w:rsid w:val="0070364C"/>
    <w:rsid w:val="007037E6"/>
    <w:rsid w:val="007052F4"/>
    <w:rsid w:val="00705335"/>
    <w:rsid w:val="007110D6"/>
    <w:rsid w:val="007138DC"/>
    <w:rsid w:val="0071500B"/>
    <w:rsid w:val="00715A6C"/>
    <w:rsid w:val="0071728D"/>
    <w:rsid w:val="00717534"/>
    <w:rsid w:val="00721E24"/>
    <w:rsid w:val="00722073"/>
    <w:rsid w:val="0072461C"/>
    <w:rsid w:val="007257FD"/>
    <w:rsid w:val="00731D79"/>
    <w:rsid w:val="007324CB"/>
    <w:rsid w:val="00733E1A"/>
    <w:rsid w:val="00736B03"/>
    <w:rsid w:val="00741D2B"/>
    <w:rsid w:val="0074211F"/>
    <w:rsid w:val="00744470"/>
    <w:rsid w:val="0074676F"/>
    <w:rsid w:val="0074722D"/>
    <w:rsid w:val="0074760F"/>
    <w:rsid w:val="00751D36"/>
    <w:rsid w:val="00751E0E"/>
    <w:rsid w:val="0075421E"/>
    <w:rsid w:val="00754DF6"/>
    <w:rsid w:val="00756969"/>
    <w:rsid w:val="007577D9"/>
    <w:rsid w:val="00760328"/>
    <w:rsid w:val="007608CF"/>
    <w:rsid w:val="00760B4B"/>
    <w:rsid w:val="007611F3"/>
    <w:rsid w:val="007706B4"/>
    <w:rsid w:val="00771E90"/>
    <w:rsid w:val="0077207B"/>
    <w:rsid w:val="007726A9"/>
    <w:rsid w:val="00772B29"/>
    <w:rsid w:val="007737D3"/>
    <w:rsid w:val="00776218"/>
    <w:rsid w:val="00776604"/>
    <w:rsid w:val="00782742"/>
    <w:rsid w:val="007836CA"/>
    <w:rsid w:val="00783FE3"/>
    <w:rsid w:val="00784443"/>
    <w:rsid w:val="00786F1E"/>
    <w:rsid w:val="00793073"/>
    <w:rsid w:val="007931F0"/>
    <w:rsid w:val="00794A70"/>
    <w:rsid w:val="0079772F"/>
    <w:rsid w:val="007A050D"/>
    <w:rsid w:val="007A2A46"/>
    <w:rsid w:val="007A365C"/>
    <w:rsid w:val="007A61E5"/>
    <w:rsid w:val="007B0E61"/>
    <w:rsid w:val="007B12C8"/>
    <w:rsid w:val="007B2ADE"/>
    <w:rsid w:val="007B3367"/>
    <w:rsid w:val="007B684F"/>
    <w:rsid w:val="007B6A5D"/>
    <w:rsid w:val="007C2C07"/>
    <w:rsid w:val="007C3BCA"/>
    <w:rsid w:val="007C5A21"/>
    <w:rsid w:val="007D6369"/>
    <w:rsid w:val="007D6E48"/>
    <w:rsid w:val="007D7CF9"/>
    <w:rsid w:val="007E305B"/>
    <w:rsid w:val="007F1A2F"/>
    <w:rsid w:val="007F77C6"/>
    <w:rsid w:val="00800016"/>
    <w:rsid w:val="00801267"/>
    <w:rsid w:val="008025CA"/>
    <w:rsid w:val="00802BB3"/>
    <w:rsid w:val="00802F9E"/>
    <w:rsid w:val="00805473"/>
    <w:rsid w:val="00805A3A"/>
    <w:rsid w:val="00806388"/>
    <w:rsid w:val="0081168F"/>
    <w:rsid w:val="0081170E"/>
    <w:rsid w:val="00811AB7"/>
    <w:rsid w:val="00811DCC"/>
    <w:rsid w:val="00812392"/>
    <w:rsid w:val="00812E44"/>
    <w:rsid w:val="00813941"/>
    <w:rsid w:val="00813C1C"/>
    <w:rsid w:val="0081720D"/>
    <w:rsid w:val="008206BA"/>
    <w:rsid w:val="00821615"/>
    <w:rsid w:val="00821C7E"/>
    <w:rsid w:val="008226C4"/>
    <w:rsid w:val="008245BD"/>
    <w:rsid w:val="00824BA2"/>
    <w:rsid w:val="008300EF"/>
    <w:rsid w:val="00831611"/>
    <w:rsid w:val="008321CE"/>
    <w:rsid w:val="00832ECC"/>
    <w:rsid w:val="00833BF1"/>
    <w:rsid w:val="008342ED"/>
    <w:rsid w:val="00834846"/>
    <w:rsid w:val="00835CE1"/>
    <w:rsid w:val="00841B99"/>
    <w:rsid w:val="00843564"/>
    <w:rsid w:val="00844930"/>
    <w:rsid w:val="00844ED3"/>
    <w:rsid w:val="00845AB9"/>
    <w:rsid w:val="0084623A"/>
    <w:rsid w:val="00850089"/>
    <w:rsid w:val="00852007"/>
    <w:rsid w:val="00857FA4"/>
    <w:rsid w:val="0086043F"/>
    <w:rsid w:val="00861C25"/>
    <w:rsid w:val="00861F26"/>
    <w:rsid w:val="00863F00"/>
    <w:rsid w:val="0086687C"/>
    <w:rsid w:val="008778DD"/>
    <w:rsid w:val="00881466"/>
    <w:rsid w:val="00882568"/>
    <w:rsid w:val="008846FB"/>
    <w:rsid w:val="00886A33"/>
    <w:rsid w:val="00887EBB"/>
    <w:rsid w:val="00891393"/>
    <w:rsid w:val="00891844"/>
    <w:rsid w:val="008918E0"/>
    <w:rsid w:val="00893084"/>
    <w:rsid w:val="0089316C"/>
    <w:rsid w:val="008937EC"/>
    <w:rsid w:val="00896403"/>
    <w:rsid w:val="00896755"/>
    <w:rsid w:val="008969EA"/>
    <w:rsid w:val="008976FB"/>
    <w:rsid w:val="008A0160"/>
    <w:rsid w:val="008A0ADA"/>
    <w:rsid w:val="008A6821"/>
    <w:rsid w:val="008B0185"/>
    <w:rsid w:val="008B09BE"/>
    <w:rsid w:val="008B13A2"/>
    <w:rsid w:val="008B28E8"/>
    <w:rsid w:val="008B2FA7"/>
    <w:rsid w:val="008B3E41"/>
    <w:rsid w:val="008B4CA3"/>
    <w:rsid w:val="008B4D53"/>
    <w:rsid w:val="008B586D"/>
    <w:rsid w:val="008C13B5"/>
    <w:rsid w:val="008C3BDF"/>
    <w:rsid w:val="008C4261"/>
    <w:rsid w:val="008C4B9F"/>
    <w:rsid w:val="008C5EF7"/>
    <w:rsid w:val="008C71ED"/>
    <w:rsid w:val="008D2275"/>
    <w:rsid w:val="008D4933"/>
    <w:rsid w:val="008D4FCC"/>
    <w:rsid w:val="008D50A6"/>
    <w:rsid w:val="008D604F"/>
    <w:rsid w:val="008D6E88"/>
    <w:rsid w:val="008E3BC1"/>
    <w:rsid w:val="008E5FA8"/>
    <w:rsid w:val="008E5FE2"/>
    <w:rsid w:val="008F0747"/>
    <w:rsid w:val="008F1622"/>
    <w:rsid w:val="008F1FD6"/>
    <w:rsid w:val="008F4F62"/>
    <w:rsid w:val="008F646B"/>
    <w:rsid w:val="008F72CB"/>
    <w:rsid w:val="008F7715"/>
    <w:rsid w:val="008F7AAC"/>
    <w:rsid w:val="008F7B2F"/>
    <w:rsid w:val="00902C22"/>
    <w:rsid w:val="00902F96"/>
    <w:rsid w:val="00906251"/>
    <w:rsid w:val="00911375"/>
    <w:rsid w:val="00912B0A"/>
    <w:rsid w:val="00912CF8"/>
    <w:rsid w:val="00913DD3"/>
    <w:rsid w:val="00915A60"/>
    <w:rsid w:val="00917F14"/>
    <w:rsid w:val="00921467"/>
    <w:rsid w:val="00923444"/>
    <w:rsid w:val="009248D8"/>
    <w:rsid w:val="009266A6"/>
    <w:rsid w:val="00931DA9"/>
    <w:rsid w:val="00934044"/>
    <w:rsid w:val="00937BB2"/>
    <w:rsid w:val="00937F5A"/>
    <w:rsid w:val="00937F9E"/>
    <w:rsid w:val="0094102D"/>
    <w:rsid w:val="00942C78"/>
    <w:rsid w:val="009451FF"/>
    <w:rsid w:val="00945986"/>
    <w:rsid w:val="00947EDA"/>
    <w:rsid w:val="00951AC2"/>
    <w:rsid w:val="00952BE3"/>
    <w:rsid w:val="00954149"/>
    <w:rsid w:val="00954CEA"/>
    <w:rsid w:val="0095715E"/>
    <w:rsid w:val="009604F4"/>
    <w:rsid w:val="00960F88"/>
    <w:rsid w:val="00961071"/>
    <w:rsid w:val="00965B10"/>
    <w:rsid w:val="00966063"/>
    <w:rsid w:val="0097074C"/>
    <w:rsid w:val="0097391C"/>
    <w:rsid w:val="009769C2"/>
    <w:rsid w:val="00977915"/>
    <w:rsid w:val="0098086C"/>
    <w:rsid w:val="00981517"/>
    <w:rsid w:val="00982344"/>
    <w:rsid w:val="00982BA4"/>
    <w:rsid w:val="00982C63"/>
    <w:rsid w:val="00983A70"/>
    <w:rsid w:val="009873F0"/>
    <w:rsid w:val="00996253"/>
    <w:rsid w:val="00996BCB"/>
    <w:rsid w:val="00996D8E"/>
    <w:rsid w:val="009A347C"/>
    <w:rsid w:val="009B031A"/>
    <w:rsid w:val="009B0BBF"/>
    <w:rsid w:val="009B1388"/>
    <w:rsid w:val="009B13DF"/>
    <w:rsid w:val="009B1A09"/>
    <w:rsid w:val="009B1F03"/>
    <w:rsid w:val="009B27BD"/>
    <w:rsid w:val="009B3981"/>
    <w:rsid w:val="009C26B8"/>
    <w:rsid w:val="009C301C"/>
    <w:rsid w:val="009D01CA"/>
    <w:rsid w:val="009D06AA"/>
    <w:rsid w:val="009D37A5"/>
    <w:rsid w:val="009D59A3"/>
    <w:rsid w:val="009D6B84"/>
    <w:rsid w:val="009D77B9"/>
    <w:rsid w:val="009D7F74"/>
    <w:rsid w:val="009E19E5"/>
    <w:rsid w:val="009E592D"/>
    <w:rsid w:val="009E5C01"/>
    <w:rsid w:val="009E6571"/>
    <w:rsid w:val="009E706F"/>
    <w:rsid w:val="009F1E8D"/>
    <w:rsid w:val="009F2088"/>
    <w:rsid w:val="009F6077"/>
    <w:rsid w:val="009F745F"/>
    <w:rsid w:val="00A00CA3"/>
    <w:rsid w:val="00A00DC2"/>
    <w:rsid w:val="00A04A22"/>
    <w:rsid w:val="00A04FF3"/>
    <w:rsid w:val="00A05F5A"/>
    <w:rsid w:val="00A100BF"/>
    <w:rsid w:val="00A114CD"/>
    <w:rsid w:val="00A13516"/>
    <w:rsid w:val="00A170C0"/>
    <w:rsid w:val="00A173CD"/>
    <w:rsid w:val="00A17C36"/>
    <w:rsid w:val="00A20296"/>
    <w:rsid w:val="00A20366"/>
    <w:rsid w:val="00A20475"/>
    <w:rsid w:val="00A22CA7"/>
    <w:rsid w:val="00A22FFF"/>
    <w:rsid w:val="00A3468B"/>
    <w:rsid w:val="00A36701"/>
    <w:rsid w:val="00A40C91"/>
    <w:rsid w:val="00A4251F"/>
    <w:rsid w:val="00A432DD"/>
    <w:rsid w:val="00A44F0E"/>
    <w:rsid w:val="00A46C97"/>
    <w:rsid w:val="00A4787E"/>
    <w:rsid w:val="00A51663"/>
    <w:rsid w:val="00A51708"/>
    <w:rsid w:val="00A51E98"/>
    <w:rsid w:val="00A536DE"/>
    <w:rsid w:val="00A53D35"/>
    <w:rsid w:val="00A5592D"/>
    <w:rsid w:val="00A5622F"/>
    <w:rsid w:val="00A57B7F"/>
    <w:rsid w:val="00A57CE5"/>
    <w:rsid w:val="00A613E2"/>
    <w:rsid w:val="00A61842"/>
    <w:rsid w:val="00A6196B"/>
    <w:rsid w:val="00A62A0C"/>
    <w:rsid w:val="00A754AD"/>
    <w:rsid w:val="00A760B3"/>
    <w:rsid w:val="00A76DB1"/>
    <w:rsid w:val="00A809DE"/>
    <w:rsid w:val="00A80BF3"/>
    <w:rsid w:val="00A8142F"/>
    <w:rsid w:val="00A81BFE"/>
    <w:rsid w:val="00A81E43"/>
    <w:rsid w:val="00A8322A"/>
    <w:rsid w:val="00A839C3"/>
    <w:rsid w:val="00A842C7"/>
    <w:rsid w:val="00A84DBD"/>
    <w:rsid w:val="00A85BA2"/>
    <w:rsid w:val="00A87211"/>
    <w:rsid w:val="00A91B4E"/>
    <w:rsid w:val="00A945E1"/>
    <w:rsid w:val="00A94D00"/>
    <w:rsid w:val="00A96D05"/>
    <w:rsid w:val="00AA0454"/>
    <w:rsid w:val="00AA12C4"/>
    <w:rsid w:val="00AA37D7"/>
    <w:rsid w:val="00AA5383"/>
    <w:rsid w:val="00AA7009"/>
    <w:rsid w:val="00AB1F36"/>
    <w:rsid w:val="00AB5EB4"/>
    <w:rsid w:val="00AB61E3"/>
    <w:rsid w:val="00AC4FF7"/>
    <w:rsid w:val="00AC51F6"/>
    <w:rsid w:val="00AC5E08"/>
    <w:rsid w:val="00AC770D"/>
    <w:rsid w:val="00AD05EA"/>
    <w:rsid w:val="00AD14DF"/>
    <w:rsid w:val="00AD22AB"/>
    <w:rsid w:val="00AD2E87"/>
    <w:rsid w:val="00AD3256"/>
    <w:rsid w:val="00AD5B2B"/>
    <w:rsid w:val="00AD74D9"/>
    <w:rsid w:val="00AD7570"/>
    <w:rsid w:val="00AD792C"/>
    <w:rsid w:val="00AD7E17"/>
    <w:rsid w:val="00AD7FD8"/>
    <w:rsid w:val="00AE048D"/>
    <w:rsid w:val="00AE2753"/>
    <w:rsid w:val="00AE2A3C"/>
    <w:rsid w:val="00AE4917"/>
    <w:rsid w:val="00AE4FB1"/>
    <w:rsid w:val="00AE51BF"/>
    <w:rsid w:val="00AE5D50"/>
    <w:rsid w:val="00AE6BAC"/>
    <w:rsid w:val="00AE764D"/>
    <w:rsid w:val="00AF5AF8"/>
    <w:rsid w:val="00AF68FF"/>
    <w:rsid w:val="00AF6E44"/>
    <w:rsid w:val="00AF6FB4"/>
    <w:rsid w:val="00AF7FC9"/>
    <w:rsid w:val="00B00208"/>
    <w:rsid w:val="00B01983"/>
    <w:rsid w:val="00B02D39"/>
    <w:rsid w:val="00B067A9"/>
    <w:rsid w:val="00B07394"/>
    <w:rsid w:val="00B11607"/>
    <w:rsid w:val="00B11FE7"/>
    <w:rsid w:val="00B147FA"/>
    <w:rsid w:val="00B15C66"/>
    <w:rsid w:val="00B17DAF"/>
    <w:rsid w:val="00B21145"/>
    <w:rsid w:val="00B217B9"/>
    <w:rsid w:val="00B23977"/>
    <w:rsid w:val="00B23CC7"/>
    <w:rsid w:val="00B25256"/>
    <w:rsid w:val="00B2670D"/>
    <w:rsid w:val="00B32C80"/>
    <w:rsid w:val="00B3514C"/>
    <w:rsid w:val="00B40864"/>
    <w:rsid w:val="00B40DE6"/>
    <w:rsid w:val="00B41474"/>
    <w:rsid w:val="00B417CD"/>
    <w:rsid w:val="00B42103"/>
    <w:rsid w:val="00B4295D"/>
    <w:rsid w:val="00B43696"/>
    <w:rsid w:val="00B47247"/>
    <w:rsid w:val="00B51776"/>
    <w:rsid w:val="00B5315A"/>
    <w:rsid w:val="00B535FA"/>
    <w:rsid w:val="00B53F59"/>
    <w:rsid w:val="00B5536F"/>
    <w:rsid w:val="00B5545E"/>
    <w:rsid w:val="00B5735A"/>
    <w:rsid w:val="00B61841"/>
    <w:rsid w:val="00B655D6"/>
    <w:rsid w:val="00B679C5"/>
    <w:rsid w:val="00B70B2C"/>
    <w:rsid w:val="00B70BF3"/>
    <w:rsid w:val="00B7255B"/>
    <w:rsid w:val="00B7379E"/>
    <w:rsid w:val="00B74F81"/>
    <w:rsid w:val="00B826AF"/>
    <w:rsid w:val="00B82D2F"/>
    <w:rsid w:val="00B84CFB"/>
    <w:rsid w:val="00B85232"/>
    <w:rsid w:val="00B8531F"/>
    <w:rsid w:val="00B86722"/>
    <w:rsid w:val="00B90051"/>
    <w:rsid w:val="00B90D67"/>
    <w:rsid w:val="00B925A5"/>
    <w:rsid w:val="00B93492"/>
    <w:rsid w:val="00B94E83"/>
    <w:rsid w:val="00B956B3"/>
    <w:rsid w:val="00B95931"/>
    <w:rsid w:val="00B9599C"/>
    <w:rsid w:val="00BA3E8D"/>
    <w:rsid w:val="00BA6898"/>
    <w:rsid w:val="00BB5706"/>
    <w:rsid w:val="00BB6DF1"/>
    <w:rsid w:val="00BC182F"/>
    <w:rsid w:val="00BC245A"/>
    <w:rsid w:val="00BC4392"/>
    <w:rsid w:val="00BC446C"/>
    <w:rsid w:val="00BC5823"/>
    <w:rsid w:val="00BC64AF"/>
    <w:rsid w:val="00BC6BC2"/>
    <w:rsid w:val="00BC728B"/>
    <w:rsid w:val="00BD0F13"/>
    <w:rsid w:val="00BD2D88"/>
    <w:rsid w:val="00BD3A7A"/>
    <w:rsid w:val="00BD4395"/>
    <w:rsid w:val="00BD439F"/>
    <w:rsid w:val="00BD4443"/>
    <w:rsid w:val="00BE016A"/>
    <w:rsid w:val="00BE7052"/>
    <w:rsid w:val="00BF0077"/>
    <w:rsid w:val="00BF0677"/>
    <w:rsid w:val="00BF1BB5"/>
    <w:rsid w:val="00BF37D0"/>
    <w:rsid w:val="00BF461C"/>
    <w:rsid w:val="00BF5C7A"/>
    <w:rsid w:val="00BF6A15"/>
    <w:rsid w:val="00BF77B7"/>
    <w:rsid w:val="00C02308"/>
    <w:rsid w:val="00C027A7"/>
    <w:rsid w:val="00C1305D"/>
    <w:rsid w:val="00C14319"/>
    <w:rsid w:val="00C1626F"/>
    <w:rsid w:val="00C16AC5"/>
    <w:rsid w:val="00C2016D"/>
    <w:rsid w:val="00C21BF6"/>
    <w:rsid w:val="00C21FD1"/>
    <w:rsid w:val="00C248D3"/>
    <w:rsid w:val="00C25135"/>
    <w:rsid w:val="00C26D6B"/>
    <w:rsid w:val="00C27FC9"/>
    <w:rsid w:val="00C34EA8"/>
    <w:rsid w:val="00C379C3"/>
    <w:rsid w:val="00C37E80"/>
    <w:rsid w:val="00C41E38"/>
    <w:rsid w:val="00C42206"/>
    <w:rsid w:val="00C44996"/>
    <w:rsid w:val="00C449F6"/>
    <w:rsid w:val="00C4632A"/>
    <w:rsid w:val="00C47FA1"/>
    <w:rsid w:val="00C535C5"/>
    <w:rsid w:val="00C53F08"/>
    <w:rsid w:val="00C542A2"/>
    <w:rsid w:val="00C54367"/>
    <w:rsid w:val="00C557FE"/>
    <w:rsid w:val="00C56BD3"/>
    <w:rsid w:val="00C5740A"/>
    <w:rsid w:val="00C57980"/>
    <w:rsid w:val="00C606A0"/>
    <w:rsid w:val="00C61B53"/>
    <w:rsid w:val="00C655BE"/>
    <w:rsid w:val="00C71CA0"/>
    <w:rsid w:val="00C72029"/>
    <w:rsid w:val="00C73177"/>
    <w:rsid w:val="00C73AFA"/>
    <w:rsid w:val="00C85908"/>
    <w:rsid w:val="00C9307E"/>
    <w:rsid w:val="00C938C9"/>
    <w:rsid w:val="00C9628A"/>
    <w:rsid w:val="00CA0AB0"/>
    <w:rsid w:val="00CA1934"/>
    <w:rsid w:val="00CA4FFA"/>
    <w:rsid w:val="00CB02A7"/>
    <w:rsid w:val="00CB0907"/>
    <w:rsid w:val="00CB153B"/>
    <w:rsid w:val="00CB3EAD"/>
    <w:rsid w:val="00CB42AA"/>
    <w:rsid w:val="00CB471F"/>
    <w:rsid w:val="00CB4D73"/>
    <w:rsid w:val="00CB63E6"/>
    <w:rsid w:val="00CC1BF9"/>
    <w:rsid w:val="00CC3BB2"/>
    <w:rsid w:val="00CD0583"/>
    <w:rsid w:val="00CD0DF2"/>
    <w:rsid w:val="00CD12F4"/>
    <w:rsid w:val="00CD1763"/>
    <w:rsid w:val="00CD3D0F"/>
    <w:rsid w:val="00CD5E4C"/>
    <w:rsid w:val="00CE2DE6"/>
    <w:rsid w:val="00CE3747"/>
    <w:rsid w:val="00CE4A15"/>
    <w:rsid w:val="00CE5343"/>
    <w:rsid w:val="00CF11E3"/>
    <w:rsid w:val="00CF1EA5"/>
    <w:rsid w:val="00CF3E6C"/>
    <w:rsid w:val="00CF478B"/>
    <w:rsid w:val="00CF6659"/>
    <w:rsid w:val="00CF795C"/>
    <w:rsid w:val="00D02889"/>
    <w:rsid w:val="00D06682"/>
    <w:rsid w:val="00D067A2"/>
    <w:rsid w:val="00D077F1"/>
    <w:rsid w:val="00D10D32"/>
    <w:rsid w:val="00D13334"/>
    <w:rsid w:val="00D15078"/>
    <w:rsid w:val="00D154A8"/>
    <w:rsid w:val="00D1714F"/>
    <w:rsid w:val="00D178CA"/>
    <w:rsid w:val="00D2060C"/>
    <w:rsid w:val="00D20C92"/>
    <w:rsid w:val="00D21C41"/>
    <w:rsid w:val="00D25AD3"/>
    <w:rsid w:val="00D262C0"/>
    <w:rsid w:val="00D3061D"/>
    <w:rsid w:val="00D32749"/>
    <w:rsid w:val="00D332D4"/>
    <w:rsid w:val="00D36BA0"/>
    <w:rsid w:val="00D3766E"/>
    <w:rsid w:val="00D43648"/>
    <w:rsid w:val="00D45A0F"/>
    <w:rsid w:val="00D45B6B"/>
    <w:rsid w:val="00D46530"/>
    <w:rsid w:val="00D46ECC"/>
    <w:rsid w:val="00D47AEB"/>
    <w:rsid w:val="00D53AFF"/>
    <w:rsid w:val="00D5753E"/>
    <w:rsid w:val="00D607A4"/>
    <w:rsid w:val="00D60ACA"/>
    <w:rsid w:val="00D624E5"/>
    <w:rsid w:val="00D64FB7"/>
    <w:rsid w:val="00D672A2"/>
    <w:rsid w:val="00D74814"/>
    <w:rsid w:val="00D74997"/>
    <w:rsid w:val="00D77385"/>
    <w:rsid w:val="00D83895"/>
    <w:rsid w:val="00D84972"/>
    <w:rsid w:val="00D86E0F"/>
    <w:rsid w:val="00D93F21"/>
    <w:rsid w:val="00D93F97"/>
    <w:rsid w:val="00D96541"/>
    <w:rsid w:val="00DA019B"/>
    <w:rsid w:val="00DA0D28"/>
    <w:rsid w:val="00DA1FF4"/>
    <w:rsid w:val="00DA5C71"/>
    <w:rsid w:val="00DA5EA8"/>
    <w:rsid w:val="00DA6D60"/>
    <w:rsid w:val="00DA703D"/>
    <w:rsid w:val="00DA7B04"/>
    <w:rsid w:val="00DB021D"/>
    <w:rsid w:val="00DB1F7F"/>
    <w:rsid w:val="00DB5F8C"/>
    <w:rsid w:val="00DB62B2"/>
    <w:rsid w:val="00DC2BFC"/>
    <w:rsid w:val="00DC349D"/>
    <w:rsid w:val="00DC6F96"/>
    <w:rsid w:val="00DD0FC3"/>
    <w:rsid w:val="00DD1D7F"/>
    <w:rsid w:val="00DD476C"/>
    <w:rsid w:val="00DD5C32"/>
    <w:rsid w:val="00DD5C64"/>
    <w:rsid w:val="00DD7482"/>
    <w:rsid w:val="00DD7C95"/>
    <w:rsid w:val="00DE0D84"/>
    <w:rsid w:val="00DE1D4C"/>
    <w:rsid w:val="00DE23EF"/>
    <w:rsid w:val="00DE45C6"/>
    <w:rsid w:val="00DE49CE"/>
    <w:rsid w:val="00DE73D9"/>
    <w:rsid w:val="00DF25B2"/>
    <w:rsid w:val="00DF43A8"/>
    <w:rsid w:val="00E03FED"/>
    <w:rsid w:val="00E04424"/>
    <w:rsid w:val="00E045B1"/>
    <w:rsid w:val="00E04638"/>
    <w:rsid w:val="00E04EAD"/>
    <w:rsid w:val="00E05C89"/>
    <w:rsid w:val="00E076A0"/>
    <w:rsid w:val="00E11C70"/>
    <w:rsid w:val="00E1364E"/>
    <w:rsid w:val="00E1465D"/>
    <w:rsid w:val="00E20E14"/>
    <w:rsid w:val="00E20FD1"/>
    <w:rsid w:val="00E2464D"/>
    <w:rsid w:val="00E26664"/>
    <w:rsid w:val="00E317F3"/>
    <w:rsid w:val="00E33405"/>
    <w:rsid w:val="00E35587"/>
    <w:rsid w:val="00E35B0E"/>
    <w:rsid w:val="00E36E1A"/>
    <w:rsid w:val="00E40409"/>
    <w:rsid w:val="00E40871"/>
    <w:rsid w:val="00E41165"/>
    <w:rsid w:val="00E421EC"/>
    <w:rsid w:val="00E4360D"/>
    <w:rsid w:val="00E457FC"/>
    <w:rsid w:val="00E515A1"/>
    <w:rsid w:val="00E53B6F"/>
    <w:rsid w:val="00E54B4D"/>
    <w:rsid w:val="00E5655E"/>
    <w:rsid w:val="00E607E2"/>
    <w:rsid w:val="00E61668"/>
    <w:rsid w:val="00E622EC"/>
    <w:rsid w:val="00E63F5C"/>
    <w:rsid w:val="00E641B8"/>
    <w:rsid w:val="00E64F97"/>
    <w:rsid w:val="00E676FA"/>
    <w:rsid w:val="00E7049A"/>
    <w:rsid w:val="00E72ACB"/>
    <w:rsid w:val="00E73FE5"/>
    <w:rsid w:val="00E742CE"/>
    <w:rsid w:val="00E76276"/>
    <w:rsid w:val="00E76D92"/>
    <w:rsid w:val="00E802B0"/>
    <w:rsid w:val="00E81993"/>
    <w:rsid w:val="00E81D12"/>
    <w:rsid w:val="00E8288C"/>
    <w:rsid w:val="00E83164"/>
    <w:rsid w:val="00E835A8"/>
    <w:rsid w:val="00E855F8"/>
    <w:rsid w:val="00E92C81"/>
    <w:rsid w:val="00E948A9"/>
    <w:rsid w:val="00E9637F"/>
    <w:rsid w:val="00E9758C"/>
    <w:rsid w:val="00EA06B7"/>
    <w:rsid w:val="00EA236A"/>
    <w:rsid w:val="00EA47E8"/>
    <w:rsid w:val="00EB21A2"/>
    <w:rsid w:val="00EB3206"/>
    <w:rsid w:val="00EB354D"/>
    <w:rsid w:val="00EB35D5"/>
    <w:rsid w:val="00EB3F14"/>
    <w:rsid w:val="00EB7DF6"/>
    <w:rsid w:val="00EC1D8F"/>
    <w:rsid w:val="00EC24A9"/>
    <w:rsid w:val="00ED2126"/>
    <w:rsid w:val="00ED264C"/>
    <w:rsid w:val="00ED3E22"/>
    <w:rsid w:val="00ED477D"/>
    <w:rsid w:val="00ED5288"/>
    <w:rsid w:val="00ED543D"/>
    <w:rsid w:val="00ED6FE9"/>
    <w:rsid w:val="00ED7453"/>
    <w:rsid w:val="00EE1211"/>
    <w:rsid w:val="00EE34E6"/>
    <w:rsid w:val="00EE3586"/>
    <w:rsid w:val="00EE59A1"/>
    <w:rsid w:val="00EE73A2"/>
    <w:rsid w:val="00EF1406"/>
    <w:rsid w:val="00EF1C2D"/>
    <w:rsid w:val="00EF3295"/>
    <w:rsid w:val="00EF37DA"/>
    <w:rsid w:val="00EF4124"/>
    <w:rsid w:val="00EF5C86"/>
    <w:rsid w:val="00EF6162"/>
    <w:rsid w:val="00EF6C23"/>
    <w:rsid w:val="00EF756B"/>
    <w:rsid w:val="00EF7EBB"/>
    <w:rsid w:val="00F0054D"/>
    <w:rsid w:val="00F00C49"/>
    <w:rsid w:val="00F039D6"/>
    <w:rsid w:val="00F0426F"/>
    <w:rsid w:val="00F05C26"/>
    <w:rsid w:val="00F10EAD"/>
    <w:rsid w:val="00F1788C"/>
    <w:rsid w:val="00F21278"/>
    <w:rsid w:val="00F23660"/>
    <w:rsid w:val="00F24C3C"/>
    <w:rsid w:val="00F24D68"/>
    <w:rsid w:val="00F30920"/>
    <w:rsid w:val="00F30966"/>
    <w:rsid w:val="00F312CE"/>
    <w:rsid w:val="00F322B6"/>
    <w:rsid w:val="00F33C98"/>
    <w:rsid w:val="00F35BCB"/>
    <w:rsid w:val="00F36085"/>
    <w:rsid w:val="00F37166"/>
    <w:rsid w:val="00F419F5"/>
    <w:rsid w:val="00F41C28"/>
    <w:rsid w:val="00F43A41"/>
    <w:rsid w:val="00F4490C"/>
    <w:rsid w:val="00F45C4D"/>
    <w:rsid w:val="00F46CBB"/>
    <w:rsid w:val="00F472D5"/>
    <w:rsid w:val="00F512D4"/>
    <w:rsid w:val="00F518DA"/>
    <w:rsid w:val="00F520D3"/>
    <w:rsid w:val="00F52150"/>
    <w:rsid w:val="00F52C7D"/>
    <w:rsid w:val="00F548C7"/>
    <w:rsid w:val="00F600CF"/>
    <w:rsid w:val="00F63756"/>
    <w:rsid w:val="00F670A4"/>
    <w:rsid w:val="00F77391"/>
    <w:rsid w:val="00F8032C"/>
    <w:rsid w:val="00F81EA0"/>
    <w:rsid w:val="00F845EE"/>
    <w:rsid w:val="00F8611F"/>
    <w:rsid w:val="00F864B2"/>
    <w:rsid w:val="00F90178"/>
    <w:rsid w:val="00F90637"/>
    <w:rsid w:val="00F91317"/>
    <w:rsid w:val="00F919AC"/>
    <w:rsid w:val="00F94053"/>
    <w:rsid w:val="00F956AB"/>
    <w:rsid w:val="00F95D7D"/>
    <w:rsid w:val="00F97D8F"/>
    <w:rsid w:val="00FA0467"/>
    <w:rsid w:val="00FA23B0"/>
    <w:rsid w:val="00FB198C"/>
    <w:rsid w:val="00FB2618"/>
    <w:rsid w:val="00FB5A01"/>
    <w:rsid w:val="00FC0A7C"/>
    <w:rsid w:val="00FC185E"/>
    <w:rsid w:val="00FC5474"/>
    <w:rsid w:val="00FC6CE1"/>
    <w:rsid w:val="00FD0A3E"/>
    <w:rsid w:val="00FD0C01"/>
    <w:rsid w:val="00FD2566"/>
    <w:rsid w:val="00FD3BF1"/>
    <w:rsid w:val="00FD44D6"/>
    <w:rsid w:val="00FD523B"/>
    <w:rsid w:val="00FD52D8"/>
    <w:rsid w:val="00FD5954"/>
    <w:rsid w:val="00FD6C8B"/>
    <w:rsid w:val="00FE068F"/>
    <w:rsid w:val="00FE0CD5"/>
    <w:rsid w:val="00FE2BF2"/>
    <w:rsid w:val="00FE4F66"/>
    <w:rsid w:val="00FE53A0"/>
    <w:rsid w:val="00FE5E29"/>
    <w:rsid w:val="00FE64BB"/>
    <w:rsid w:val="00FE6D9F"/>
    <w:rsid w:val="00FE75EE"/>
    <w:rsid w:val="00FF075E"/>
    <w:rsid w:val="00FF2E27"/>
    <w:rsid w:val="00FF4415"/>
    <w:rsid w:val="00FF50E2"/>
    <w:rsid w:val="00FF7A74"/>
    <w:rsid w:val="00FF7BC1"/>
    <w:rsid w:val="0FA01D47"/>
    <w:rsid w:val="11813E7B"/>
    <w:rsid w:val="13DAEB87"/>
    <w:rsid w:val="14EC0EA0"/>
    <w:rsid w:val="15003087"/>
    <w:rsid w:val="17AB2F2C"/>
    <w:rsid w:val="1AE2CFEE"/>
    <w:rsid w:val="1B2038A0"/>
    <w:rsid w:val="1C7EA04F"/>
    <w:rsid w:val="20AA0404"/>
    <w:rsid w:val="25E5D13C"/>
    <w:rsid w:val="25E6A888"/>
    <w:rsid w:val="262D701B"/>
    <w:rsid w:val="29FD35F2"/>
    <w:rsid w:val="2ACCA0CB"/>
    <w:rsid w:val="2B796174"/>
    <w:rsid w:val="2EB10236"/>
    <w:rsid w:val="2F789645"/>
    <w:rsid w:val="34E5017F"/>
    <w:rsid w:val="40736E87"/>
    <w:rsid w:val="4321B246"/>
    <w:rsid w:val="4611021A"/>
    <w:rsid w:val="46935EA3"/>
    <w:rsid w:val="47345245"/>
    <w:rsid w:val="474353C5"/>
    <w:rsid w:val="485CCD6F"/>
    <w:rsid w:val="49BF8D48"/>
    <w:rsid w:val="4A37C92C"/>
    <w:rsid w:val="4C07C368"/>
    <w:rsid w:val="523F1FB5"/>
    <w:rsid w:val="5C319278"/>
    <w:rsid w:val="5F1CC80D"/>
    <w:rsid w:val="60833273"/>
    <w:rsid w:val="60DA55A6"/>
    <w:rsid w:val="61E1DA2F"/>
    <w:rsid w:val="67B6E512"/>
    <w:rsid w:val="70962539"/>
    <w:rsid w:val="7147885C"/>
    <w:rsid w:val="7B77BE24"/>
    <w:rsid w:val="7D138E8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1"/>
    <o:shapelayout v:ext="edit">
      <o:idmap v:ext="edit" data="2"/>
    </o:shapelayout>
  </w:shapeDefaults>
  <w:decimalSymbol w:val="."/>
  <w:listSeparator w:val=","/>
  <w14:docId w14:val="7F13B04A"/>
  <w15:docId w15:val="{55F35D62-3394-4216-8B9F-25A335B4B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character" w:styleId="FollowedHyperlink">
    <w:name w:val="FollowedHyperlink"/>
    <w:basedOn w:val="DefaultParagraphFont"/>
    <w:uiPriority w:val="99"/>
    <w:semiHidden/>
    <w:unhideWhenUsed/>
    <w:rsid w:val="00ED2126"/>
    <w:rPr>
      <w:color w:val="800080" w:themeColor="followedHyperlink"/>
      <w:u w:val="single"/>
    </w:rPr>
  </w:style>
  <w:style w:type="character" w:styleId="UnresolvedMention">
    <w:name w:val="Unresolved Mention"/>
    <w:basedOn w:val="DefaultParagraphFont"/>
    <w:uiPriority w:val="99"/>
    <w:semiHidden/>
    <w:unhideWhenUsed/>
    <w:rsid w:val="00ED2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procure.gov.in/cpp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www.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manognareddy@powergrid.in" TargetMode="External"/><Relationship Id="rId10" Type="http://schemas.openxmlformats.org/officeDocument/2006/relationships/hyperlink" Target="https://etender.powergrid.in"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4QLEA0X3zmJZGpAUNrbswZYUfNX+ZzCvnRr/Y+5o7t0=</DigestValue>
    </Reference>
    <Reference Type="http://www.w3.org/2000/09/xmldsig#Object" URI="#idOfficeObject">
      <DigestMethod Algorithm="http://www.w3.org/2001/04/xmlenc#sha256"/>
      <DigestValue>IPleKk2Dv8s2hWUsLVMonEl0RZKhGz3YnW8HV9EwV0E=</DigestValue>
    </Reference>
    <Reference Type="http://uri.etsi.org/01903#SignedProperties" URI="#idSignedProperties">
      <Transforms>
        <Transform Algorithm="http://www.w3.org/TR/2001/REC-xml-c14n-20010315"/>
      </Transforms>
      <DigestMethod Algorithm="http://www.w3.org/2001/04/xmlenc#sha256"/>
      <DigestValue>YXo6MnAPzYBqbkdJJB4e7R2n2J+ybAP0RSFbkuBDNh0=</DigestValue>
    </Reference>
    <Reference Type="http://www.w3.org/2000/09/xmldsig#Object" URI="#idValidSigLnImg">
      <DigestMethod Algorithm="http://www.w3.org/2001/04/xmlenc#sha256"/>
      <DigestValue>/0DsymMaLPm/5XCWOlP5ghgTCtauAPy5iVP3YzDjIWU=</DigestValue>
    </Reference>
    <Reference Type="http://www.w3.org/2000/09/xmldsig#Object" URI="#idInvalidSigLnImg">
      <DigestMethod Algorithm="http://www.w3.org/2001/04/xmlenc#sha256"/>
      <DigestValue>e3jBdTlZNdlgnEEizExfagqvChoVPVZUGUo/Ji+xsyo=</DigestValue>
    </Reference>
  </SignedInfo>
  <SignatureValue>aiQ3YWdB2zOtcU4WV5fZplEaE0YavjvOF7md/QGLFqY3iWBqaQsJb+WAJL4+V4TfyagdHD3H3H4F
N8N/UFds9sfVg8bfurJ7+UAbvwZWrYoKTy2oeF6VyKxCdY0xJwGqRtMreU/U4PvTWCz9OM4/mp6B
Uu6mmpYPLpfVuniTl+LSyBS2ExWLRrYUMY5lQkZYWirgo4OWjHMNkCaDr0ndRjd61cQ/eY3GkQXu
5+OX5BW58tugjWNOPHtiWZrGmHBLm5doBjtP76bvyS2acKRg1+N8yTe7WWROJ4laTS60sILxyX71
GU+A4FvRTt0yGglUbm+i6b8vRg1q3ZvDnlmK7g==</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TnNvejR4ocoyHb5yXEmnqSGDfDZKOZhrXZUjt33Zmgw=</DigestValue>
      </Reference>
      <Reference URI="/word/document.xml?ContentType=application/vnd.openxmlformats-officedocument.wordprocessingml.document.main+xml">
        <DigestMethod Algorithm="http://www.w3.org/2001/04/xmlenc#sha256"/>
        <DigestValue>P1KmS37jrJL4IeJU38tfF4c6iSEtliChwq1zXxBctOE=</DigestValue>
      </Reference>
      <Reference URI="/word/endnotes.xml?ContentType=application/vnd.openxmlformats-officedocument.wordprocessingml.endnotes+xml">
        <DigestMethod Algorithm="http://www.w3.org/2001/04/xmlenc#sha256"/>
        <DigestValue>55Y8OIHYg5xF3KTzY9OR3YiACE5HtXtLL6wFFWL8AC8=</DigestValue>
      </Reference>
      <Reference URI="/word/fontTable.xml?ContentType=application/vnd.openxmlformats-officedocument.wordprocessingml.fontTable+xml">
        <DigestMethod Algorithm="http://www.w3.org/2001/04/xmlenc#sha256"/>
        <DigestValue>gDpuv4EympHfU0mrx9hIKc/jkeAktXBvEMrKDyVn0KE=</DigestValue>
      </Reference>
      <Reference URI="/word/footer1.xml?ContentType=application/vnd.openxmlformats-officedocument.wordprocessingml.footer+xml">
        <DigestMethod Algorithm="http://www.w3.org/2001/04/xmlenc#sha256"/>
        <DigestValue>pBgMxGqC4vcroKTx2jbgO6ChCb5uhXbMY5EhbEAG7EE=</DigestValue>
      </Reference>
      <Reference URI="/word/footer2.xml?ContentType=application/vnd.openxmlformats-officedocument.wordprocessingml.footer+xml">
        <DigestMethod Algorithm="http://www.w3.org/2001/04/xmlenc#sha256"/>
        <DigestValue>6X8Mi/UVNokki1eGZ6LiNPvLRfELlwSIxgEYU5QQ4Fk=</DigestValue>
      </Reference>
      <Reference URI="/word/footnotes.xml?ContentType=application/vnd.openxmlformats-officedocument.wordprocessingml.footnotes+xml">
        <DigestMethod Algorithm="http://www.w3.org/2001/04/xmlenc#sha256"/>
        <DigestValue>K0bRIDV/8mU7vB7pJf4kAZchyU7lJa1AgzATNQxPRoU=</DigestValue>
      </Reference>
      <Reference URI="/word/media/image1.emf?ContentType=image/x-emf">
        <DigestMethod Algorithm="http://www.w3.org/2001/04/xmlenc#sha256"/>
        <DigestValue>6PFQF/Je01jihdMj6iLgf9AI185Tld+vBYF5c1B29zs=</DigestValue>
      </Reference>
      <Reference URI="/word/numbering.xml?ContentType=application/vnd.openxmlformats-officedocument.wordprocessingml.numbering+xml">
        <DigestMethod Algorithm="http://www.w3.org/2001/04/xmlenc#sha256"/>
        <DigestValue>ZLsItUmNlADBBLKNTKS2GaHnCPCU11VhMRzNuPJktUo=</DigestValue>
      </Reference>
      <Reference URI="/word/settings.xml?ContentType=application/vnd.openxmlformats-officedocument.wordprocessingml.settings+xml">
        <DigestMethod Algorithm="http://www.w3.org/2001/04/xmlenc#sha256"/>
        <DigestValue>W7xw6Vnyddhsix0tI/OcXaiCiEM3GJ90ogCDQ+PBxUY=</DigestValue>
      </Reference>
      <Reference URI="/word/styles.xml?ContentType=application/vnd.openxmlformats-officedocument.wordprocessingml.styles+xml">
        <DigestMethod Algorithm="http://www.w3.org/2001/04/xmlenc#sha256"/>
        <DigestValue>WYeWBEhMNQcDugTu/nfyq1J4jPM/l/mZ2zT5Y1l7Ww0=</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h7jwPAqzALu9z/cj1Tmh3RNoeVvy48GFp5TenTbKzek=</DigestValue>
      </Reference>
    </Manifest>
    <SignatureProperties>
      <SignatureProperty Id="idSignatureTime" Target="#idPackageSignature">
        <mdssi:SignatureTime xmlns:mdssi="http://schemas.openxmlformats.org/package/2006/digital-signature">
          <mdssi:Format>YYYY-MM-DDThh:mm:ssTZD</mdssi:Format>
          <mdssi:Value>2025-06-23T13:19:01Z</mdssi:Value>
        </mdssi:SignatureTime>
      </SignatureProperty>
    </SignatureProperties>
  </Object>
  <Object Id="idOfficeObject">
    <SignatureProperties>
      <SignatureProperty Id="idOfficeV1Details" Target="#idPackageSignature">
        <SignatureInfoV1 xmlns="http://schemas.microsoft.com/office/2006/digsig">
          <SetupID>{31618659-04B9-42CA-9418-B3ABDE33F33F}</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16.0.18827/26</OfficeVersion>
          <ApplicationVersion>16.0.18827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2025-06-23T13:19:01Z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B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D08EF611-6090-4A80-A5A9-FB560D1BF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6</Pages>
  <Words>1684</Words>
  <Characters>9604</Characters>
  <Application>Microsoft Office Word</Application>
  <DocSecurity>0</DocSecurity>
  <Lines>80</Lines>
  <Paragraphs>22</Paragraphs>
  <ScaleCrop>false</ScaleCrop>
  <Company>IJourneys</Company>
  <LinksUpToDate>false</LinksUpToDate>
  <CharactersWithSpaces>11266</CharactersWithSpaces>
  <SharedDoc>false</SharedDoc>
  <HLinks>
    <vt:vector size="60" baseType="variant">
      <vt:variant>
        <vt:i4>4784212</vt:i4>
      </vt:variant>
      <vt:variant>
        <vt:i4>27</vt:i4>
      </vt:variant>
      <vt:variant>
        <vt:i4>0</vt:i4>
      </vt:variant>
      <vt:variant>
        <vt:i4>5</vt:i4>
      </vt:variant>
      <vt:variant>
        <vt:lpwstr>https://eprocure.gov.in/cppp/</vt:lpwstr>
      </vt:variant>
      <vt:variant>
        <vt:lpwstr/>
      </vt:variant>
      <vt:variant>
        <vt:i4>262236</vt:i4>
      </vt:variant>
      <vt:variant>
        <vt:i4>24</vt:i4>
      </vt:variant>
      <vt:variant>
        <vt:i4>0</vt:i4>
      </vt:variant>
      <vt:variant>
        <vt:i4>5</vt:i4>
      </vt:variant>
      <vt:variant>
        <vt:lpwstr>https://etender.powergrid.in/</vt:lpwstr>
      </vt:variant>
      <vt:variant>
        <vt:lpwstr/>
      </vt:variant>
      <vt:variant>
        <vt:i4>917524</vt:i4>
      </vt:variant>
      <vt:variant>
        <vt:i4>21</vt:i4>
      </vt:variant>
      <vt:variant>
        <vt:i4>0</vt:i4>
      </vt:variant>
      <vt:variant>
        <vt:i4>5</vt:i4>
      </vt:variant>
      <vt:variant>
        <vt:lpwstr>http://www.powergrid.in/</vt:lpwstr>
      </vt:variant>
      <vt:variant>
        <vt:lpwstr/>
      </vt:variant>
      <vt:variant>
        <vt:i4>6422607</vt:i4>
      </vt:variant>
      <vt:variant>
        <vt:i4>18</vt:i4>
      </vt:variant>
      <vt:variant>
        <vt:i4>0</vt:i4>
      </vt:variant>
      <vt:variant>
        <vt:i4>5</vt:i4>
      </vt:variant>
      <vt:variant>
        <vt:lpwstr>mailto:manognareddy@powergrid.in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917524</vt:i4>
      </vt:variant>
      <vt:variant>
        <vt:i4>0</vt:i4>
      </vt:variant>
      <vt:variant>
        <vt:i4>0</vt:i4>
      </vt:variant>
      <vt:variant>
        <vt:i4>5</vt:i4>
      </vt:variant>
      <vt:variant>
        <vt:lpwstr>http://www.powergrid.in/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C Lakshmi Manogna {सी लक्ष्मी  मनोगना}</cp:lastModifiedBy>
  <cp:revision>304</cp:revision>
  <cp:lastPrinted>2016-05-02T18:56:00Z</cp:lastPrinted>
  <dcterms:created xsi:type="dcterms:W3CDTF">2013-07-26T17:45:00Z</dcterms:created>
  <dcterms:modified xsi:type="dcterms:W3CDTF">2025-06-23T13:18:00Z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2025-06-19T10:39:16Z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c7db41cc-d017-4f6d-a241-147a715e5ba8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