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76ECF" w14:textId="37A4EEA3" w:rsidR="0051446E" w:rsidRPr="008519C0" w:rsidRDefault="0051446E" w:rsidP="0051446E">
      <w:pPr>
        <w:pStyle w:val="Header"/>
        <w:tabs>
          <w:tab w:val="left" w:pos="1141"/>
        </w:tabs>
        <w:jc w:val="right"/>
        <w:rPr>
          <w:rFonts w:ascii="Book Antiqua" w:hAnsi="Book Antiqua" w:cs="Arial"/>
          <w:b/>
          <w:bCs/>
          <w:szCs w:val="22"/>
        </w:rPr>
      </w:pPr>
    </w:p>
    <w:p w14:paraId="1722AE74" w14:textId="4FA594CD" w:rsidR="0051446E" w:rsidRPr="0081626C" w:rsidRDefault="0051446E" w:rsidP="00734511">
      <w:pPr>
        <w:pStyle w:val="Header"/>
        <w:tabs>
          <w:tab w:val="left" w:pos="1141"/>
        </w:tabs>
        <w:rPr>
          <w:rFonts w:ascii="Book Antiqua" w:hAnsi="Book Antiqua" w:cs="Arial"/>
          <w:b/>
          <w:bCs/>
          <w:szCs w:val="22"/>
        </w:rPr>
      </w:pPr>
      <w:r w:rsidRPr="008519C0">
        <w:rPr>
          <w:rFonts w:ascii="Book Antiqua" w:hAnsi="Book Antiqua" w:cs="Arial"/>
          <w:b/>
          <w:bCs/>
          <w:szCs w:val="22"/>
        </w:rPr>
        <w:t xml:space="preserve">Ref. No.: </w:t>
      </w:r>
      <w:r w:rsidR="00A0283B" w:rsidRPr="00A0283B">
        <w:rPr>
          <w:rFonts w:ascii="Book Antiqua" w:hAnsi="Book Antiqua" w:cs="Arial"/>
          <w:b/>
          <w:bCs/>
          <w:szCs w:val="22"/>
        </w:rPr>
        <w:t>CC/T/W-TW/DOM/A10/26/0539</w:t>
      </w:r>
      <w:r w:rsidR="00262F13">
        <w:rPr>
          <w:rFonts w:ascii="Book Antiqua" w:hAnsi="Book Antiqua" w:cs="Arial"/>
          <w:b/>
          <w:bCs/>
          <w:szCs w:val="22"/>
        </w:rPr>
        <w:t>4</w:t>
      </w:r>
      <w:r w:rsidR="00A8514E">
        <w:rPr>
          <w:rFonts w:ascii="Book Antiqua" w:hAnsi="Book Antiqua"/>
          <w:b/>
          <w:szCs w:val="22"/>
        </w:rPr>
        <w:t>/</w:t>
      </w:r>
      <w:bookmarkStart w:id="0" w:name="_Hlk123053480"/>
      <w:r w:rsidR="007A5A6B" w:rsidRPr="007A5A6B">
        <w:rPr>
          <w:rFonts w:ascii="Book Antiqua" w:hAnsi="Book Antiqua" w:cs="Arial"/>
          <w:b/>
          <w:bCs/>
          <w:szCs w:val="22"/>
        </w:rPr>
        <w:t>Annul</w:t>
      </w:r>
      <w:bookmarkEnd w:id="0"/>
      <w:r w:rsidR="00DA1C01">
        <w:rPr>
          <w:rFonts w:ascii="Book Antiqua" w:hAnsi="Book Antiqua" w:cs="Arial"/>
          <w:b/>
          <w:bCs/>
          <w:szCs w:val="22"/>
        </w:rPr>
        <w:t>ment</w:t>
      </w:r>
      <w:r w:rsidR="000E6302">
        <w:rPr>
          <w:rFonts w:ascii="Book Antiqua" w:hAnsi="Book Antiqua" w:cs="Arial"/>
          <w:b/>
          <w:bCs/>
          <w:szCs w:val="22"/>
        </w:rPr>
        <w:t xml:space="preserve">                </w:t>
      </w:r>
      <w:bookmarkStart w:id="1" w:name="_Hlk123053769"/>
      <w:r w:rsidR="00441FB0">
        <w:rPr>
          <w:rFonts w:ascii="Book Antiqua" w:hAnsi="Book Antiqua" w:cs="Arial"/>
          <w:b/>
          <w:bCs/>
          <w:szCs w:val="22"/>
        </w:rPr>
        <w:tab/>
      </w:r>
      <w:r w:rsidR="000E6302">
        <w:rPr>
          <w:rFonts w:ascii="Book Antiqua" w:hAnsi="Book Antiqua" w:cs="Arial"/>
          <w:b/>
          <w:bCs/>
          <w:szCs w:val="22"/>
        </w:rPr>
        <w:t>Date:</w:t>
      </w:r>
      <w:r w:rsidR="004A3170">
        <w:rPr>
          <w:rFonts w:ascii="Book Antiqua" w:hAnsi="Book Antiqua" w:cs="Arial"/>
          <w:b/>
          <w:bCs/>
          <w:szCs w:val="22"/>
        </w:rPr>
        <w:t xml:space="preserve"> </w:t>
      </w:r>
      <w:r w:rsidR="00A0283B">
        <w:rPr>
          <w:rFonts w:ascii="Book Antiqua" w:hAnsi="Book Antiqua" w:cs="Arial"/>
          <w:b/>
          <w:bCs/>
          <w:szCs w:val="22"/>
        </w:rPr>
        <w:t>27</w:t>
      </w:r>
      <w:r w:rsidR="00BA4C6E">
        <w:rPr>
          <w:rFonts w:ascii="Book Antiqua" w:hAnsi="Book Antiqua" w:cs="Arial"/>
          <w:b/>
          <w:bCs/>
          <w:szCs w:val="22"/>
        </w:rPr>
        <w:t>/07</w:t>
      </w:r>
      <w:r w:rsidR="00693ACD">
        <w:rPr>
          <w:rFonts w:ascii="Book Antiqua" w:hAnsi="Book Antiqua" w:cs="Arial"/>
          <w:b/>
          <w:bCs/>
          <w:szCs w:val="22"/>
        </w:rPr>
        <w:t>/2026</w:t>
      </w:r>
    </w:p>
    <w:bookmarkEnd w:id="1"/>
    <w:p w14:paraId="288B54E9" w14:textId="77777777" w:rsidR="00734511" w:rsidRPr="008519C0" w:rsidRDefault="00734511" w:rsidP="00734511">
      <w:pPr>
        <w:pStyle w:val="Header"/>
        <w:tabs>
          <w:tab w:val="left" w:pos="1141"/>
        </w:tabs>
        <w:rPr>
          <w:rFonts w:ascii="Book Antiqua" w:hAnsi="Book Antiqua" w:cs="Arial"/>
          <w:szCs w:val="22"/>
          <w:lang w:val="en-IN"/>
        </w:rPr>
      </w:pPr>
    </w:p>
    <w:p w14:paraId="04452E0A" w14:textId="4EBFA2A3" w:rsidR="0051446E" w:rsidRPr="008519C0" w:rsidRDefault="0051446E" w:rsidP="0051446E">
      <w:pPr>
        <w:jc w:val="both"/>
        <w:rPr>
          <w:rFonts w:ascii="Book Antiqua" w:hAnsi="Book Antiqua" w:cs="Calibri"/>
          <w:b/>
          <w:bCs/>
          <w:sz w:val="22"/>
          <w:szCs w:val="22"/>
        </w:rPr>
      </w:pPr>
      <w:r w:rsidRPr="008519C0">
        <w:rPr>
          <w:rFonts w:ascii="Book Antiqua" w:hAnsi="Book Antiqua" w:cs="Calibri"/>
          <w:b/>
          <w:bCs/>
          <w:color w:val="000000"/>
          <w:sz w:val="22"/>
          <w:szCs w:val="22"/>
          <w:highlight w:val="lightGray"/>
        </w:rPr>
        <w:t>&lt;&lt;</w:t>
      </w:r>
      <w:r w:rsidRPr="008519C0">
        <w:rPr>
          <w:rFonts w:ascii="Book Antiqua" w:hAnsi="Book Antiqua" w:cs="Calibri"/>
          <w:b/>
          <w:color w:val="000000"/>
          <w:sz w:val="22"/>
          <w:szCs w:val="22"/>
          <w:highlight w:val="lightGray"/>
        </w:rPr>
        <w:t xml:space="preserve"> Issued to all bidders </w:t>
      </w:r>
      <w:r w:rsidR="0081626C">
        <w:rPr>
          <w:rFonts w:ascii="Book Antiqua" w:hAnsi="Book Antiqua" w:cs="Calibri"/>
          <w:b/>
          <w:color w:val="000000"/>
          <w:sz w:val="22"/>
          <w:szCs w:val="22"/>
          <w:highlight w:val="lightGray"/>
        </w:rPr>
        <w:t>&gt;&gt;</w:t>
      </w:r>
    </w:p>
    <w:p w14:paraId="6D03DC5E" w14:textId="77777777" w:rsidR="0051446E" w:rsidRPr="008519C0" w:rsidRDefault="0051446E" w:rsidP="0051446E">
      <w:pPr>
        <w:tabs>
          <w:tab w:val="left" w:pos="6480"/>
        </w:tabs>
        <w:ind w:right="-340"/>
        <w:rPr>
          <w:rFonts w:ascii="Book Antiqua" w:hAnsi="Book Antiqua" w:cs="Arial"/>
          <w:b/>
          <w:bCs/>
          <w:sz w:val="22"/>
          <w:szCs w:val="22"/>
        </w:rPr>
      </w:pPr>
    </w:p>
    <w:p w14:paraId="1DDDC944" w14:textId="279BB078" w:rsidR="0081626C" w:rsidRDefault="0051446E" w:rsidP="00844A69">
      <w:pPr>
        <w:ind w:left="630" w:hanging="630"/>
        <w:jc w:val="both"/>
        <w:rPr>
          <w:rFonts w:ascii="Book Antiqua" w:hAnsi="Book Antiqua"/>
          <w:b/>
          <w:bCs/>
          <w:lang w:eastAsia="en-IN"/>
        </w:rPr>
      </w:pPr>
      <w:r w:rsidRPr="008519C0">
        <w:rPr>
          <w:rFonts w:ascii="Book Antiqua" w:hAnsi="Book Antiqua" w:cs="Arial"/>
          <w:b/>
          <w:bCs/>
          <w:sz w:val="22"/>
          <w:szCs w:val="22"/>
        </w:rPr>
        <w:t xml:space="preserve">Sub: </w:t>
      </w:r>
      <w:r w:rsidRPr="008519C0">
        <w:rPr>
          <w:rFonts w:ascii="Book Antiqua" w:hAnsi="Book Antiqua" w:cs="Arial"/>
          <w:b/>
          <w:bCs/>
          <w:sz w:val="22"/>
          <w:szCs w:val="22"/>
        </w:rPr>
        <w:tab/>
      </w:r>
      <w:r w:rsidR="00A0283B" w:rsidRPr="00A0283B">
        <w:rPr>
          <w:rFonts w:ascii="Book Antiqua" w:hAnsi="Book Antiqua" w:cs="Arial"/>
          <w:b/>
          <w:bCs/>
          <w:sz w:val="22"/>
          <w:szCs w:val="22"/>
        </w:rPr>
        <w:t>Transmission Line Package TL0</w:t>
      </w:r>
      <w:r w:rsidR="00262F13">
        <w:rPr>
          <w:rFonts w:ascii="Book Antiqua" w:hAnsi="Book Antiqua" w:cs="Arial"/>
          <w:b/>
          <w:bCs/>
          <w:sz w:val="22"/>
          <w:szCs w:val="22"/>
        </w:rPr>
        <w:t>2</w:t>
      </w:r>
      <w:r w:rsidR="00A0283B" w:rsidRPr="00A0283B">
        <w:rPr>
          <w:rFonts w:ascii="Book Antiqua" w:hAnsi="Book Antiqua" w:cs="Arial"/>
          <w:b/>
          <w:bCs/>
          <w:sz w:val="22"/>
          <w:szCs w:val="22"/>
        </w:rPr>
        <w:t xml:space="preserve"> for 765kV D/C Ananthapuram-III– Krishnagiri TL Part-I</w:t>
      </w:r>
      <w:r w:rsidR="00262F13">
        <w:rPr>
          <w:rFonts w:ascii="Book Antiqua" w:hAnsi="Book Antiqua" w:cs="Arial"/>
          <w:b/>
          <w:bCs/>
          <w:sz w:val="22"/>
          <w:szCs w:val="22"/>
        </w:rPr>
        <w:t>I</w:t>
      </w:r>
      <w:r w:rsidR="00A0283B" w:rsidRPr="00A0283B">
        <w:rPr>
          <w:rFonts w:ascii="Book Antiqua" w:hAnsi="Book Antiqua" w:cs="Arial"/>
          <w:b/>
          <w:bCs/>
          <w:sz w:val="22"/>
          <w:szCs w:val="22"/>
        </w:rPr>
        <w:t xml:space="preserve"> associated with Transmission System for integration of Ananthapuram-III REZ-Phase-I through tariff based competitive bidding (TBCB) route prior to RfP bid submission by POWERGRID to BPC. Spec No: CC/T/W-TW/DOM/A10/26/0539</w:t>
      </w:r>
      <w:r w:rsidR="00262F13">
        <w:rPr>
          <w:rFonts w:ascii="Book Antiqua" w:hAnsi="Book Antiqua" w:cs="Arial"/>
          <w:b/>
          <w:bCs/>
          <w:sz w:val="22"/>
          <w:szCs w:val="22"/>
        </w:rPr>
        <w:t>4</w:t>
      </w:r>
    </w:p>
    <w:p w14:paraId="09A80FB6" w14:textId="77777777" w:rsidR="00844A69" w:rsidRDefault="00844A69" w:rsidP="00844A69">
      <w:pPr>
        <w:ind w:left="630" w:hanging="630"/>
        <w:jc w:val="both"/>
        <w:rPr>
          <w:rFonts w:ascii="Book Antiqua" w:hAnsi="Book Antiqua" w:cs="Arial"/>
          <w:b/>
          <w:bCs/>
          <w:sz w:val="22"/>
          <w:szCs w:val="22"/>
        </w:rPr>
      </w:pPr>
    </w:p>
    <w:p w14:paraId="0E21EE73" w14:textId="22A7E3E0" w:rsidR="0051446E" w:rsidRPr="008519C0" w:rsidRDefault="0051446E" w:rsidP="0081626C">
      <w:pPr>
        <w:ind w:left="630" w:hanging="630"/>
        <w:jc w:val="center"/>
        <w:rPr>
          <w:rFonts w:ascii="Book Antiqua" w:hAnsi="Book Antiqua" w:cs="Arial"/>
          <w:b/>
          <w:sz w:val="22"/>
          <w:szCs w:val="22"/>
        </w:rPr>
      </w:pPr>
      <w:r w:rsidRPr="008519C0">
        <w:rPr>
          <w:rFonts w:ascii="Book Antiqua" w:hAnsi="Book Antiqua" w:cs="Arial"/>
          <w:b/>
          <w:bCs/>
          <w:sz w:val="22"/>
          <w:szCs w:val="22"/>
        </w:rPr>
        <w:t>(</w:t>
      </w:r>
      <w:r w:rsidR="00734511" w:rsidRPr="008519C0">
        <w:rPr>
          <w:rFonts w:ascii="Book Antiqua" w:hAnsi="Book Antiqua" w:cs="Arial"/>
          <w:b/>
          <w:bCs/>
          <w:sz w:val="22"/>
          <w:szCs w:val="22"/>
        </w:rPr>
        <w:t>Domestic</w:t>
      </w:r>
      <w:r w:rsidRPr="008519C0">
        <w:rPr>
          <w:rFonts w:ascii="Book Antiqua" w:eastAsia="MS Mincho" w:hAnsi="Book Antiqua" w:cs="Arial"/>
          <w:b/>
          <w:bCs/>
          <w:sz w:val="22"/>
          <w:szCs w:val="22"/>
        </w:rPr>
        <w:t xml:space="preserve"> Competitive Bidding; Funding: Domestic</w:t>
      </w:r>
      <w:r w:rsidRPr="008519C0">
        <w:rPr>
          <w:rFonts w:ascii="Book Antiqua" w:hAnsi="Book Antiqua" w:cs="Arial"/>
          <w:b/>
          <w:bCs/>
          <w:sz w:val="22"/>
          <w:szCs w:val="22"/>
        </w:rPr>
        <w:t>)</w:t>
      </w:r>
    </w:p>
    <w:p w14:paraId="46C566AD" w14:textId="77777777" w:rsidR="0051446E" w:rsidRPr="008519C0" w:rsidRDefault="0051446E" w:rsidP="0051446E">
      <w:pPr>
        <w:jc w:val="center"/>
        <w:rPr>
          <w:rFonts w:ascii="Book Antiqua" w:hAnsi="Book Antiqua" w:cs="Arial"/>
          <w:b/>
          <w:sz w:val="22"/>
          <w:szCs w:val="22"/>
        </w:rPr>
      </w:pPr>
      <w:r w:rsidRPr="008519C0">
        <w:rPr>
          <w:rFonts w:ascii="Book Antiqua" w:hAnsi="Book Antiqua" w:cs="Arial"/>
          <w:b/>
          <w:sz w:val="22"/>
          <w:szCs w:val="22"/>
        </w:rPr>
        <w:t>[Single Stage Two Envelope System (under e-Procurement)]</w:t>
      </w:r>
    </w:p>
    <w:p w14:paraId="1E00DDD5" w14:textId="77777777" w:rsidR="0051446E" w:rsidRPr="00932271" w:rsidRDefault="0051446E" w:rsidP="0051446E">
      <w:pPr>
        <w:jc w:val="both"/>
        <w:rPr>
          <w:rFonts w:ascii="Book Antiqua" w:hAnsi="Book Antiqua" w:cs="Arial"/>
          <w:b/>
          <w:sz w:val="14"/>
          <w:szCs w:val="14"/>
        </w:rPr>
      </w:pPr>
    </w:p>
    <w:p w14:paraId="2E5FF1B9" w14:textId="749AEA19" w:rsidR="0051446E" w:rsidRPr="00204B5A" w:rsidRDefault="0051446E" w:rsidP="007A5A6B">
      <w:pPr>
        <w:pBdr>
          <w:bottom w:val="single" w:sz="4" w:space="0" w:color="auto"/>
        </w:pBdr>
        <w:jc w:val="both"/>
        <w:rPr>
          <w:rFonts w:ascii="Book Antiqua" w:hAnsi="Book Antiqua" w:cs="Arial"/>
          <w:b/>
          <w:bCs/>
          <w:sz w:val="10"/>
          <w:szCs w:val="10"/>
        </w:rPr>
      </w:pPr>
      <w:r w:rsidRPr="008519C0">
        <w:rPr>
          <w:rFonts w:ascii="Book Antiqua" w:hAnsi="Book Antiqua" w:cs="Arial"/>
          <w:b/>
          <w:bCs/>
          <w:i/>
          <w:iCs/>
          <w:sz w:val="22"/>
          <w:szCs w:val="22"/>
        </w:rPr>
        <w:t xml:space="preserve">...Reg. </w:t>
      </w:r>
      <w:bookmarkStart w:id="2" w:name="_Hlk123053495"/>
      <w:r w:rsidR="007A5A6B" w:rsidRPr="007A5A6B">
        <w:rPr>
          <w:rFonts w:ascii="Book Antiqua" w:hAnsi="Book Antiqua" w:cs="Arial"/>
          <w:b/>
          <w:bCs/>
          <w:i/>
          <w:iCs/>
          <w:sz w:val="22"/>
          <w:szCs w:val="22"/>
        </w:rPr>
        <w:t>Annulment of Bidding Process</w:t>
      </w:r>
      <w:bookmarkEnd w:id="2"/>
    </w:p>
    <w:p w14:paraId="63B9C49E" w14:textId="77777777" w:rsidR="007A5A6B" w:rsidRDefault="007A5A6B" w:rsidP="0051446E">
      <w:pPr>
        <w:pStyle w:val="Header"/>
        <w:tabs>
          <w:tab w:val="left" w:pos="7200"/>
        </w:tabs>
        <w:rPr>
          <w:rFonts w:ascii="Book Antiqua" w:hAnsi="Book Antiqua" w:cs="Arial"/>
          <w:sz w:val="24"/>
          <w:szCs w:val="24"/>
        </w:rPr>
      </w:pPr>
    </w:p>
    <w:p w14:paraId="31C91BC7" w14:textId="36227A47" w:rsidR="0051446E" w:rsidRPr="007A5A6B" w:rsidRDefault="0051446E" w:rsidP="0051446E">
      <w:pPr>
        <w:pStyle w:val="Header"/>
        <w:tabs>
          <w:tab w:val="left" w:pos="7200"/>
        </w:tabs>
        <w:rPr>
          <w:rFonts w:ascii="Book Antiqua" w:hAnsi="Book Antiqua" w:cs="Arial"/>
          <w:sz w:val="24"/>
          <w:szCs w:val="24"/>
        </w:rPr>
      </w:pPr>
      <w:bookmarkStart w:id="3" w:name="_Hlk123053511"/>
      <w:r w:rsidRPr="007A5A6B">
        <w:rPr>
          <w:rFonts w:ascii="Book Antiqua" w:hAnsi="Book Antiqua" w:cs="Arial"/>
          <w:sz w:val="24"/>
          <w:szCs w:val="24"/>
        </w:rPr>
        <w:t>Dear Sir(s),</w:t>
      </w:r>
    </w:p>
    <w:p w14:paraId="0B3B6568" w14:textId="77777777" w:rsidR="0051446E" w:rsidRPr="007A5A6B" w:rsidRDefault="0051446E" w:rsidP="0051446E">
      <w:pPr>
        <w:pStyle w:val="Header"/>
        <w:tabs>
          <w:tab w:val="left" w:pos="7200"/>
        </w:tabs>
        <w:jc w:val="both"/>
        <w:rPr>
          <w:rFonts w:ascii="Book Antiqua" w:hAnsi="Book Antiqua" w:cs="Arial"/>
          <w:sz w:val="24"/>
          <w:szCs w:val="24"/>
        </w:rPr>
      </w:pPr>
    </w:p>
    <w:p w14:paraId="1CF09ABE" w14:textId="24B0944F" w:rsidR="00C05321" w:rsidRDefault="0051446E" w:rsidP="00C05321">
      <w:pPr>
        <w:pStyle w:val="BodyText"/>
        <w:numPr>
          <w:ilvl w:val="0"/>
          <w:numId w:val="5"/>
        </w:numPr>
        <w:tabs>
          <w:tab w:val="left" w:pos="1080"/>
          <w:tab w:val="left" w:pos="1620"/>
        </w:tabs>
        <w:spacing w:line="232" w:lineRule="auto"/>
        <w:jc w:val="both"/>
        <w:rPr>
          <w:rFonts w:ascii="Book Antiqua" w:hAnsi="Book Antiqua"/>
        </w:rPr>
      </w:pPr>
      <w:r w:rsidRPr="007A5A6B">
        <w:rPr>
          <w:rFonts w:ascii="Book Antiqua" w:hAnsi="Book Antiqua" w:cs="Arial"/>
        </w:rPr>
        <w:t xml:space="preserve">This has reference to the bidding documents for the subject package uploaded alongwith IFB, on the portal </w:t>
      </w:r>
      <w:hyperlink r:id="rId8" w:history="1">
        <w:r w:rsidR="00B616BC" w:rsidRPr="007A5A6B">
          <w:rPr>
            <w:rStyle w:val="Hyperlink"/>
            <w:rFonts w:ascii="Book Antiqua" w:hAnsi="Book Antiqua"/>
          </w:rPr>
          <w:t>https://etender.powergrid.in</w:t>
        </w:r>
      </w:hyperlink>
      <w:r w:rsidR="00B616BC" w:rsidRPr="007A5A6B">
        <w:rPr>
          <w:rFonts w:ascii="Book Antiqua" w:hAnsi="Book Antiqua"/>
        </w:rPr>
        <w:t xml:space="preserve"> </w:t>
      </w:r>
      <w:r w:rsidR="007A5A6B">
        <w:rPr>
          <w:rFonts w:ascii="Book Antiqua" w:hAnsi="Book Antiqua"/>
        </w:rPr>
        <w:t xml:space="preserve">on </w:t>
      </w:r>
      <w:r w:rsidR="00486897">
        <w:rPr>
          <w:rFonts w:ascii="Book Antiqua" w:hAnsi="Book Antiqua"/>
        </w:rPr>
        <w:t>16/04/2026</w:t>
      </w:r>
      <w:r w:rsidR="007A5A6B">
        <w:rPr>
          <w:rFonts w:ascii="Book Antiqua" w:hAnsi="Book Antiqua"/>
        </w:rPr>
        <w:t>.</w:t>
      </w:r>
    </w:p>
    <w:p w14:paraId="24AC60F9" w14:textId="0DCFB9EF" w:rsidR="00065252" w:rsidRDefault="00930EF8" w:rsidP="00065252">
      <w:pPr>
        <w:pStyle w:val="ListParagraph"/>
        <w:numPr>
          <w:ilvl w:val="0"/>
          <w:numId w:val="5"/>
        </w:numPr>
        <w:jc w:val="both"/>
        <w:rPr>
          <w:rFonts w:ascii="Book Antiqua" w:hAnsi="Book Antiqua" w:cs="Arial"/>
        </w:rPr>
      </w:pPr>
      <w:r w:rsidRPr="00930EF8">
        <w:rPr>
          <w:rFonts w:ascii="Book Antiqua" w:hAnsi="Book Antiqua" w:cs="Arial"/>
        </w:rPr>
        <w:t>It is to inform that the bidding process for the subject Package has been annulled in accordance with Clause 32.1 (Employer’s Right to Accept Any Bid and to Reject any or all Bids and annul the bidding process) of ITB, Section-II, Vol.-I of the Bidding Documents for the subject package.</w:t>
      </w:r>
    </w:p>
    <w:p w14:paraId="68A78008" w14:textId="77777777" w:rsidR="00065252" w:rsidRPr="00065252" w:rsidRDefault="00065252" w:rsidP="00065252">
      <w:pPr>
        <w:pStyle w:val="ListParagraph"/>
        <w:jc w:val="both"/>
        <w:rPr>
          <w:rFonts w:ascii="Book Antiqua" w:hAnsi="Book Antiqua" w:cs="Arial"/>
          <w:sz w:val="10"/>
          <w:szCs w:val="10"/>
        </w:rPr>
      </w:pPr>
    </w:p>
    <w:p w14:paraId="3387BFF2" w14:textId="6490BDF7" w:rsidR="007A5A6B" w:rsidRPr="007A5A6B" w:rsidRDefault="007A5A6B" w:rsidP="004A3170">
      <w:pPr>
        <w:pStyle w:val="BodyText"/>
        <w:tabs>
          <w:tab w:val="left" w:pos="1080"/>
          <w:tab w:val="left" w:pos="1620"/>
        </w:tabs>
        <w:spacing w:line="232" w:lineRule="auto"/>
        <w:ind w:left="720" w:hanging="720"/>
        <w:jc w:val="both"/>
        <w:rPr>
          <w:rFonts w:ascii="Book Antiqua" w:hAnsi="Book Antiqua"/>
          <w:szCs w:val="22"/>
        </w:rPr>
      </w:pPr>
      <w:r>
        <w:rPr>
          <w:rFonts w:ascii="Book Antiqua" w:hAnsi="Book Antiqua"/>
          <w:szCs w:val="22"/>
        </w:rPr>
        <w:t xml:space="preserve">3.0      </w:t>
      </w:r>
      <w:r w:rsidRPr="007A5A6B">
        <w:rPr>
          <w:rFonts w:ascii="Book Antiqua" w:hAnsi="Book Antiqua"/>
          <w:szCs w:val="22"/>
        </w:rPr>
        <w:t>We sincerely thank you for your interest in the subject Package and look forward for the same for our future package as well.</w:t>
      </w:r>
    </w:p>
    <w:p w14:paraId="79DB76B6" w14:textId="77777777" w:rsidR="007A5A6B" w:rsidRDefault="007A5A6B" w:rsidP="007A5A6B">
      <w:pPr>
        <w:ind w:left="720"/>
        <w:jc w:val="both"/>
        <w:rPr>
          <w:rFonts w:ascii="Book Antiqua" w:hAnsi="Book Antiqua"/>
          <w:szCs w:val="22"/>
        </w:rPr>
      </w:pPr>
    </w:p>
    <w:p w14:paraId="73660F1D" w14:textId="77777777" w:rsidR="007A5A6B" w:rsidRDefault="007A5A6B" w:rsidP="007A5A6B">
      <w:pPr>
        <w:ind w:left="18" w:firstLine="702"/>
        <w:jc w:val="both"/>
        <w:rPr>
          <w:rFonts w:ascii="Book Antiqua" w:hAnsi="Book Antiqua" w:cs="Arial"/>
        </w:rPr>
      </w:pPr>
      <w:r w:rsidRPr="008B0E20">
        <w:rPr>
          <w:rFonts w:ascii="Book Antiqua" w:hAnsi="Book Antiqua" w:cs="Arial"/>
        </w:rPr>
        <w:t>Thanking you,</w:t>
      </w:r>
    </w:p>
    <w:bookmarkEnd w:id="3"/>
    <w:p w14:paraId="28978CF6" w14:textId="5B742957" w:rsidR="0051446E" w:rsidRPr="008519C0" w:rsidRDefault="0051446E" w:rsidP="007A5A6B">
      <w:pPr>
        <w:pStyle w:val="BodyText"/>
        <w:tabs>
          <w:tab w:val="left" w:pos="1080"/>
          <w:tab w:val="left" w:pos="1620"/>
        </w:tabs>
        <w:spacing w:line="232" w:lineRule="auto"/>
        <w:ind w:left="720" w:hanging="720"/>
        <w:jc w:val="both"/>
        <w:rPr>
          <w:rFonts w:ascii="Book Antiqua" w:hAnsi="Book Antiqua" w:cs="Arial"/>
          <w:szCs w:val="22"/>
        </w:rPr>
      </w:pPr>
    </w:p>
    <w:p w14:paraId="1250EDCF" w14:textId="510EE6BF" w:rsidR="0051446E" w:rsidRPr="00EB4E2A" w:rsidRDefault="0051446E" w:rsidP="0051446E">
      <w:pPr>
        <w:pStyle w:val="Header"/>
        <w:tabs>
          <w:tab w:val="left" w:pos="7200"/>
        </w:tabs>
        <w:jc w:val="right"/>
        <w:rPr>
          <w:rFonts w:ascii="Book Antiqua" w:hAnsi="Book Antiqua" w:cs="Arial"/>
          <w:b/>
          <w:sz w:val="24"/>
          <w:szCs w:val="24"/>
          <w:lang w:val="en-IN"/>
        </w:rPr>
      </w:pPr>
      <w:r w:rsidRPr="00EB4E2A">
        <w:rPr>
          <w:rFonts w:ascii="Book Antiqua" w:hAnsi="Book Antiqua" w:cs="Arial"/>
          <w:b/>
          <w:sz w:val="24"/>
          <w:szCs w:val="24"/>
          <w:lang w:val="en-IN"/>
        </w:rPr>
        <w:t xml:space="preserve">For and </w:t>
      </w:r>
      <w:r w:rsidR="00EB4E2A">
        <w:rPr>
          <w:rFonts w:ascii="Book Antiqua" w:hAnsi="Book Antiqua" w:cs="Arial"/>
          <w:b/>
          <w:sz w:val="24"/>
          <w:szCs w:val="24"/>
          <w:lang w:val="en-IN"/>
        </w:rPr>
        <w:t>o</w:t>
      </w:r>
      <w:r w:rsidRPr="00EB4E2A">
        <w:rPr>
          <w:rFonts w:ascii="Book Antiqua" w:hAnsi="Book Antiqua" w:cs="Arial"/>
          <w:b/>
          <w:sz w:val="24"/>
          <w:szCs w:val="24"/>
          <w:lang w:val="en-IN"/>
        </w:rPr>
        <w:t>n behalf of</w:t>
      </w:r>
    </w:p>
    <w:p w14:paraId="45BFD9C4" w14:textId="77777777" w:rsidR="0051446E" w:rsidRPr="00EB4E2A" w:rsidRDefault="0051446E" w:rsidP="0051446E">
      <w:pPr>
        <w:pStyle w:val="Header"/>
        <w:tabs>
          <w:tab w:val="left" w:pos="7200"/>
        </w:tabs>
        <w:jc w:val="right"/>
        <w:rPr>
          <w:rFonts w:ascii="Book Antiqua" w:hAnsi="Book Antiqua" w:cs="Arial"/>
          <w:b/>
          <w:sz w:val="24"/>
          <w:szCs w:val="24"/>
          <w:lang w:val="en-IN"/>
        </w:rPr>
      </w:pPr>
      <w:r w:rsidRPr="00EB4E2A">
        <w:rPr>
          <w:rFonts w:ascii="Book Antiqua" w:hAnsi="Book Antiqua" w:cs="Arial"/>
          <w:b/>
          <w:sz w:val="24"/>
          <w:szCs w:val="24"/>
          <w:lang w:val="en-IN"/>
        </w:rPr>
        <w:t>Power Grid Corporation of India Limited</w:t>
      </w:r>
    </w:p>
    <w:p w14:paraId="6C121D8D" w14:textId="77777777" w:rsidR="008E4180" w:rsidRPr="00EB4E2A" w:rsidRDefault="008E4180" w:rsidP="0051446E">
      <w:pPr>
        <w:pStyle w:val="Header"/>
        <w:tabs>
          <w:tab w:val="left" w:pos="7200"/>
        </w:tabs>
        <w:jc w:val="right"/>
        <w:rPr>
          <w:rFonts w:ascii="Book Antiqua" w:hAnsi="Book Antiqua" w:cs="Arial"/>
          <w:b/>
          <w:sz w:val="24"/>
          <w:szCs w:val="24"/>
          <w:lang w:val="en-IN"/>
        </w:rPr>
      </w:pPr>
    </w:p>
    <w:p w14:paraId="0E0492E7" w14:textId="77777777" w:rsidR="008E4180" w:rsidRPr="00EB4E2A" w:rsidRDefault="008E4180" w:rsidP="0051446E">
      <w:pPr>
        <w:pStyle w:val="Header"/>
        <w:tabs>
          <w:tab w:val="left" w:pos="7200"/>
        </w:tabs>
        <w:jc w:val="right"/>
        <w:rPr>
          <w:rFonts w:ascii="Book Antiqua" w:hAnsi="Book Antiqua" w:cs="Arial"/>
          <w:b/>
          <w:sz w:val="24"/>
          <w:szCs w:val="24"/>
          <w:lang w:val="en-IN"/>
        </w:rPr>
      </w:pPr>
    </w:p>
    <w:p w14:paraId="608451F3" w14:textId="6C9926A9" w:rsidR="002770CA" w:rsidRPr="00EB4E2A" w:rsidRDefault="008E4180" w:rsidP="0051446E">
      <w:pPr>
        <w:pStyle w:val="Header"/>
        <w:tabs>
          <w:tab w:val="left" w:pos="7200"/>
        </w:tabs>
        <w:jc w:val="right"/>
        <w:rPr>
          <w:rFonts w:ascii="Book Antiqua" w:hAnsi="Book Antiqua" w:cs="Arial"/>
          <w:b/>
          <w:sz w:val="24"/>
          <w:szCs w:val="24"/>
          <w:lang w:val="en-IN"/>
        </w:rPr>
      </w:pPr>
      <w:r w:rsidRPr="00EB4E2A">
        <w:rPr>
          <w:rFonts w:ascii="Book Antiqua" w:hAnsi="Book Antiqua" w:cs="Arial"/>
          <w:b/>
          <w:sz w:val="24"/>
          <w:szCs w:val="24"/>
          <w:lang w:val="en-IN"/>
        </w:rPr>
        <w:t>(</w:t>
      </w:r>
      <w:r w:rsidR="00065252">
        <w:rPr>
          <w:rFonts w:ascii="Book Antiqua" w:hAnsi="Book Antiqua" w:cs="Arial"/>
          <w:b/>
          <w:sz w:val="24"/>
          <w:szCs w:val="24"/>
          <w:lang w:val="en-IN"/>
        </w:rPr>
        <w:t>Rishi Tandon</w:t>
      </w:r>
      <w:r w:rsidRPr="00EB4E2A">
        <w:rPr>
          <w:rFonts w:ascii="Book Antiqua" w:hAnsi="Book Antiqua" w:cs="Arial"/>
          <w:b/>
          <w:sz w:val="24"/>
          <w:szCs w:val="24"/>
          <w:lang w:val="en-IN"/>
        </w:rPr>
        <w:t>)</w:t>
      </w:r>
    </w:p>
    <w:p w14:paraId="4F48D3A8" w14:textId="4A6D1E60" w:rsidR="008E4180" w:rsidRPr="00EB4E2A" w:rsidRDefault="00065252" w:rsidP="00693ACD">
      <w:pPr>
        <w:pStyle w:val="Header"/>
        <w:tabs>
          <w:tab w:val="left" w:pos="7200"/>
        </w:tabs>
        <w:jc w:val="right"/>
        <w:rPr>
          <w:rFonts w:ascii="Book Antiqua" w:hAnsi="Book Antiqua" w:cs="Arial"/>
          <w:b/>
          <w:sz w:val="24"/>
          <w:szCs w:val="24"/>
          <w:lang w:val="en-IN"/>
        </w:rPr>
      </w:pPr>
      <w:r>
        <w:rPr>
          <w:rFonts w:ascii="Book Antiqua" w:hAnsi="Book Antiqua" w:cs="Arial"/>
          <w:b/>
          <w:sz w:val="24"/>
          <w:szCs w:val="24"/>
          <w:lang w:val="en-IN"/>
        </w:rPr>
        <w:t>D</w:t>
      </w:r>
      <w:r w:rsidR="00EB4E2A" w:rsidRPr="00EB4E2A">
        <w:rPr>
          <w:rFonts w:ascii="Book Antiqua" w:hAnsi="Book Antiqua" w:cs="Arial"/>
          <w:b/>
          <w:sz w:val="24"/>
          <w:szCs w:val="24"/>
          <w:lang w:val="en-IN"/>
        </w:rPr>
        <w:t>GM</w:t>
      </w:r>
      <w:r w:rsidR="008E4180" w:rsidRPr="00EB4E2A">
        <w:rPr>
          <w:rFonts w:ascii="Book Antiqua" w:hAnsi="Book Antiqua" w:cs="Arial"/>
          <w:b/>
          <w:sz w:val="24"/>
          <w:szCs w:val="24"/>
          <w:lang w:val="en-IN"/>
        </w:rPr>
        <w:t>(CS</w:t>
      </w:r>
      <w:r w:rsidR="00693ACD">
        <w:rPr>
          <w:rFonts w:ascii="Book Antiqua" w:hAnsi="Book Antiqua" w:cs="Arial"/>
          <w:b/>
          <w:sz w:val="24"/>
          <w:szCs w:val="24"/>
          <w:lang w:val="en-IN"/>
        </w:rPr>
        <w:t>-G11</w:t>
      </w:r>
      <w:r w:rsidR="008E4180" w:rsidRPr="00EB4E2A">
        <w:rPr>
          <w:rFonts w:ascii="Book Antiqua" w:hAnsi="Book Antiqua" w:cs="Arial"/>
          <w:b/>
          <w:sz w:val="24"/>
          <w:szCs w:val="24"/>
          <w:lang w:val="en-IN"/>
        </w:rPr>
        <w:t>)</w:t>
      </w:r>
    </w:p>
    <w:sectPr w:rsidR="008E4180" w:rsidRPr="00EB4E2A" w:rsidSect="00C47DD8">
      <w:headerReference w:type="default" r:id="rId9"/>
      <w:footerReference w:type="default" r:id="rId10"/>
      <w:pgSz w:w="11906" w:h="16838" w:code="9"/>
      <w:pgMar w:top="1557" w:right="972" w:bottom="1188" w:left="1080" w:header="720" w:footer="46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28159E" w14:textId="77777777" w:rsidR="00C55B5D" w:rsidRDefault="00C55B5D" w:rsidP="00AB0FCA">
      <w:r>
        <w:separator/>
      </w:r>
    </w:p>
  </w:endnote>
  <w:endnote w:type="continuationSeparator" w:id="0">
    <w:p w14:paraId="76CC66F4" w14:textId="77777777" w:rsidR="00C55B5D" w:rsidRDefault="00C55B5D" w:rsidP="00AB0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Book Antiqua" w:hAnsi="Book Antiqua"/>
        <w:b/>
        <w:bCs/>
        <w:sz w:val="22"/>
        <w:szCs w:val="22"/>
      </w:rPr>
      <w:id w:val="250395305"/>
      <w:docPartObj>
        <w:docPartGallery w:val="Page Numbers (Top of Page)"/>
        <w:docPartUnique/>
      </w:docPartObj>
    </w:sdtPr>
    <w:sdtEndPr/>
    <w:sdtContent>
      <w:p w14:paraId="7962153A" w14:textId="58E63079" w:rsidR="00E417FC" w:rsidRDefault="00C55B5D" w:rsidP="00E417FC">
        <w:pPr>
          <w:jc w:val="center"/>
        </w:pPr>
        <w:r>
          <w:rPr>
            <w:noProof/>
          </w:rPr>
          <w:pict w14:anchorId="52772413">
            <v:rect id="_x0000_s1034" style="position:absolute;left:0;text-align:left;margin-left:-73.3pt;margin-top:78.1pt;width:285.75pt;height:5.2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" fillcolor="#254163 [1636]" strokecolor="#4579b8 [3044]">
              <v:fill color2="#4477b6 [3012]" rotate="t" angle="180" colors="0 #2c5d98;52429f #3c7bc7;1 #3a7ccb" focus="100%" type="gradient">
                <o:fill v:ext="view" type="gradientUnscaled"/>
              </v:fill>
              <v:shadow on="t" color="black" opacity="22937f" origin=",.5" offset="0,.63889mm"/>
            </v:rect>
          </w:pict>
        </w:r>
        <w:r>
          <w:rPr>
            <w:noProof/>
          </w:rPr>
          <w:pict w14:anchorId="23059F28">
            <v:rect id="_x0000_s1033" style="position:absolute;left:0;text-align:left;margin-left:212.45pt;margin-top:78.05pt;width:353.25pt;height:5.25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" fillcolor="#506329 [1638]" strokecolor="#94b64e [3046]">
              <v:fill color2="#93b64c [3014]" rotate="t" angle="180" colors="0 #769535;52429f #9bc348;1 #9cc746" focus="100%" type="gradient">
                <o:fill v:ext="view" type="gradientUnscaled"/>
              </v:fill>
              <v:shadow on="t" color="black" opacity="22937f" origin=",.5" offset="0,.63889mm"/>
            </v:rect>
          </w:pict>
        </w:r>
        <w:r>
          <w:rPr>
            <w:noProof/>
          </w:rPr>
          <w:pict w14:anchorId="5C12B111">
            <v:line id="Straight Connector 9" o:spid="_x0000_s1032" style="position:absolute;left:0;text-align:left;z-index:251670528;visibility:visible;mso-wrap-style:square;mso-wrap-distance-left:9pt;mso-wrap-distance-top:0;mso-wrap-distance-right:9pt;mso-wrap-distance-bottom:0;mso-position-horizontal:absolute;mso-position-horizontal-relative:text;mso-position-vertical:absolute;mso-position-vertical-relative:text" from="-3.75pt,4.75pt" to="456.7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" strokecolor="#4579b8 [3044]"/>
          </w:pict>
        </w:r>
        <w:r w:rsidR="00E417FC" w:rsidRPr="00335E65">
          <w:rPr>
            <w:sz w:val="12"/>
            <w:szCs w:val="12"/>
          </w:rPr>
          <w:t xml:space="preserve"> </w:t>
        </w:r>
        <w:r w:rsidR="00E417FC" w:rsidRPr="00335E65">
          <w:rPr>
            <w:sz w:val="12"/>
            <w:szCs w:val="12"/>
          </w:rPr>
          <w:br/>
        </w:r>
        <w:r w:rsidR="00E417FC" w:rsidRPr="00335E65">
          <w:rPr>
            <w:rFonts w:cs="Arial Unicode MS"/>
            <w:b/>
            <w:bCs/>
            <w:sz w:val="12"/>
            <w:szCs w:val="12"/>
            <w:cs/>
            <w:lang w:bidi="hi-IN"/>
          </w:rPr>
          <w:t>केन्द्रीय कार्यालय</w:t>
        </w:r>
        <w:r w:rsidR="00E417FC" w:rsidRPr="00335E65">
          <w:rPr>
            <w:rFonts w:cs="Arial Unicode MS"/>
            <w:b/>
            <w:bCs/>
            <w:sz w:val="12"/>
            <w:szCs w:val="12"/>
            <w:rtl/>
            <w:cs/>
          </w:rPr>
          <w:t>:</w:t>
        </w:r>
        <w:r w:rsidR="00E417FC" w:rsidRPr="00335E65">
          <w:rPr>
            <w:rFonts w:cs="Arial Unicode MS"/>
            <w:sz w:val="12"/>
            <w:szCs w:val="12"/>
            <w:rtl/>
            <w:cs/>
          </w:rPr>
          <w:t xml:space="preserve"> "</w:t>
        </w:r>
        <w:r w:rsidR="00E417FC" w:rsidRPr="00335E65">
          <w:rPr>
            <w:rFonts w:cs="Arial Unicode MS"/>
            <w:sz w:val="12"/>
            <w:szCs w:val="12"/>
            <w:rtl/>
            <w:cs/>
            <w:lang w:bidi="hi-IN"/>
          </w:rPr>
          <w:t>सौदामिनी</w:t>
        </w:r>
        <w:r w:rsidR="00E417FC" w:rsidRPr="00335E65">
          <w:rPr>
            <w:rFonts w:cs="Arial Unicode MS"/>
            <w:sz w:val="12"/>
            <w:szCs w:val="12"/>
            <w:rtl/>
            <w:cs/>
          </w:rPr>
          <w:t>"</w:t>
        </w:r>
        <w:r w:rsidR="00E417FC" w:rsidRPr="00335E65">
          <w:rPr>
            <w:sz w:val="12"/>
            <w:szCs w:val="12"/>
          </w:rPr>
          <w:t xml:space="preserve">, </w:t>
        </w:r>
        <w:r w:rsidR="00E417FC" w:rsidRPr="00335E65">
          <w:rPr>
            <w:rFonts w:cs="Arial Unicode MS"/>
            <w:sz w:val="12"/>
            <w:szCs w:val="12"/>
            <w:cs/>
            <w:lang w:bidi="hi-IN"/>
          </w:rPr>
          <w:t xml:space="preserve">प्लॉट नंबर </w:t>
        </w:r>
        <w:r w:rsidR="00E417FC" w:rsidRPr="00335E65">
          <w:rPr>
            <w:sz w:val="12"/>
            <w:szCs w:val="12"/>
          </w:rPr>
          <w:t xml:space="preserve">2, </w:t>
        </w:r>
        <w:r w:rsidR="00E417FC" w:rsidRPr="00335E65">
          <w:rPr>
            <w:rFonts w:cs="Arial Unicode MS"/>
            <w:sz w:val="12"/>
            <w:szCs w:val="12"/>
            <w:cs/>
            <w:lang w:bidi="hi-IN"/>
          </w:rPr>
          <w:t xml:space="preserve">सेक्टर </w:t>
        </w:r>
        <w:r w:rsidR="00E417FC" w:rsidRPr="00335E65">
          <w:rPr>
            <w:rFonts w:cs="Arial Unicode MS"/>
            <w:sz w:val="12"/>
            <w:szCs w:val="12"/>
            <w:rtl/>
            <w:cs/>
          </w:rPr>
          <w:t>-</w:t>
        </w:r>
        <w:r w:rsidR="00E417FC" w:rsidRPr="00335E65">
          <w:rPr>
            <w:sz w:val="12"/>
            <w:szCs w:val="12"/>
          </w:rPr>
          <w:t xml:space="preserve">29, </w:t>
        </w:r>
        <w:r w:rsidR="00E417FC" w:rsidRPr="00335E65">
          <w:rPr>
            <w:rFonts w:cs="Arial Unicode MS"/>
            <w:sz w:val="12"/>
            <w:szCs w:val="12"/>
            <w:cs/>
            <w:lang w:bidi="hi-IN"/>
          </w:rPr>
          <w:t xml:space="preserve">गुरुग्राम </w:t>
        </w:r>
        <w:r w:rsidR="00E417FC" w:rsidRPr="00335E65">
          <w:rPr>
            <w:rFonts w:cs="Arial Unicode MS"/>
            <w:sz w:val="12"/>
            <w:szCs w:val="12"/>
            <w:rtl/>
            <w:cs/>
          </w:rPr>
          <w:t>-</w:t>
        </w:r>
        <w:r w:rsidR="00E417FC" w:rsidRPr="00335E65">
          <w:rPr>
            <w:sz w:val="12"/>
            <w:szCs w:val="12"/>
          </w:rPr>
          <w:t>122001, (</w:t>
        </w:r>
        <w:r w:rsidR="00E417FC" w:rsidRPr="00335E65">
          <w:rPr>
            <w:rFonts w:cs="Arial Unicode MS"/>
            <w:sz w:val="12"/>
            <w:szCs w:val="12"/>
            <w:cs/>
            <w:lang w:bidi="hi-IN"/>
          </w:rPr>
          <w:t>हरियाणा</w:t>
        </w:r>
        <w:r w:rsidR="00E417FC" w:rsidRPr="00335E65">
          <w:rPr>
            <w:rFonts w:cs="Arial Unicode MS"/>
            <w:sz w:val="12"/>
            <w:szCs w:val="12"/>
            <w:rtl/>
            <w:cs/>
          </w:rPr>
          <w:t xml:space="preserve">) </w:t>
        </w:r>
        <w:r w:rsidR="00E417FC" w:rsidRPr="00335E65">
          <w:rPr>
            <w:rFonts w:cs="Arial Unicode MS"/>
            <w:sz w:val="12"/>
            <w:szCs w:val="12"/>
            <w:rtl/>
            <w:cs/>
            <w:lang w:bidi="hi-IN"/>
          </w:rPr>
          <w:t>दूरभाष</w:t>
        </w:r>
        <w:r w:rsidR="00E417FC" w:rsidRPr="00335E65">
          <w:rPr>
            <w:rFonts w:cs="Arial Unicode MS"/>
            <w:sz w:val="12"/>
            <w:szCs w:val="12"/>
            <w:rtl/>
            <w:cs/>
          </w:rPr>
          <w:t xml:space="preserve">: </w:t>
        </w:r>
        <w:r w:rsidR="00E417FC" w:rsidRPr="00335E65">
          <w:rPr>
            <w:sz w:val="12"/>
            <w:szCs w:val="12"/>
          </w:rPr>
          <w:t>0124-2571700-719</w:t>
        </w:r>
        <w:r w:rsidR="00E417FC" w:rsidRPr="00335E65">
          <w:rPr>
            <w:sz w:val="12"/>
            <w:szCs w:val="12"/>
          </w:rPr>
          <w:br/>
        </w:r>
        <w:r w:rsidR="00E417FC" w:rsidRPr="00335E65">
          <w:rPr>
            <w:b/>
            <w:bCs/>
            <w:sz w:val="12"/>
            <w:szCs w:val="12"/>
          </w:rPr>
          <w:t>Corporate Office:</w:t>
        </w:r>
        <w:r w:rsidR="00E417FC" w:rsidRPr="00335E65">
          <w:rPr>
            <w:sz w:val="12"/>
            <w:szCs w:val="12"/>
          </w:rPr>
          <w:t xml:space="preserve"> “Saudamini”, Plot No. 2, Sector-29, Gurugram-122001, (Haryana) Tel.: 0124-2571700-719</w:t>
        </w:r>
        <w:r w:rsidR="00E417FC" w:rsidRPr="00335E65">
          <w:rPr>
            <w:sz w:val="18"/>
            <w:szCs w:val="16"/>
          </w:rPr>
          <w:br/>
        </w:r>
        <w:r w:rsidR="00E417FC" w:rsidRPr="00335E65">
          <w:rPr>
            <w:rFonts w:cs="Arial Unicode MS"/>
            <w:b/>
            <w:bCs/>
            <w:sz w:val="14"/>
            <w:szCs w:val="12"/>
            <w:cs/>
            <w:lang w:bidi="hi-IN"/>
          </w:rPr>
          <w:t>पंजीकृत कार्यालय</w:t>
        </w:r>
        <w:r w:rsidR="00E417FC" w:rsidRPr="00335E65">
          <w:rPr>
            <w:rFonts w:cs="Arial Unicode MS"/>
            <w:b/>
            <w:bCs/>
            <w:sz w:val="14"/>
            <w:szCs w:val="12"/>
            <w:rtl/>
            <w:cs/>
          </w:rPr>
          <w:t>:</w:t>
        </w:r>
        <w:r w:rsidR="00E417FC" w:rsidRPr="00335E65">
          <w:rPr>
            <w:rFonts w:cs="Arial Unicode MS"/>
            <w:sz w:val="14"/>
            <w:szCs w:val="12"/>
            <w:cs/>
            <w:lang w:bidi="hi-IN"/>
          </w:rPr>
          <w:t xml:space="preserve"> बी </w:t>
        </w:r>
        <w:r w:rsidR="00E417FC" w:rsidRPr="00335E65">
          <w:rPr>
            <w:rFonts w:cs="Arial Unicode MS"/>
            <w:sz w:val="14"/>
            <w:szCs w:val="12"/>
            <w:rtl/>
            <w:cs/>
          </w:rPr>
          <w:t>-</w:t>
        </w:r>
        <w:r w:rsidR="00E417FC" w:rsidRPr="00335E65">
          <w:rPr>
            <w:sz w:val="12"/>
            <w:szCs w:val="12"/>
          </w:rPr>
          <w:t>9</w:t>
        </w:r>
        <w:r w:rsidR="00E417FC" w:rsidRPr="00335E65">
          <w:rPr>
            <w:sz w:val="14"/>
            <w:szCs w:val="12"/>
          </w:rPr>
          <w:t xml:space="preserve">, </w:t>
        </w:r>
        <w:r w:rsidR="00E417FC" w:rsidRPr="00335E65">
          <w:rPr>
            <w:rFonts w:cs="Arial Unicode MS"/>
            <w:sz w:val="14"/>
            <w:szCs w:val="12"/>
            <w:cs/>
            <w:lang w:bidi="hi-IN"/>
          </w:rPr>
          <w:t>कुतुब इंस्टीट्यूशनल एरिया</w:t>
        </w:r>
        <w:r w:rsidR="00E417FC" w:rsidRPr="00335E65">
          <w:rPr>
            <w:sz w:val="14"/>
            <w:szCs w:val="12"/>
          </w:rPr>
          <w:t xml:space="preserve">, </w:t>
        </w:r>
        <w:r w:rsidR="00E417FC" w:rsidRPr="00335E65">
          <w:rPr>
            <w:rFonts w:cs="Arial Unicode MS"/>
            <w:sz w:val="14"/>
            <w:szCs w:val="12"/>
            <w:cs/>
            <w:lang w:bidi="hi-IN"/>
          </w:rPr>
          <w:t>कटवारिया सराय</w:t>
        </w:r>
        <w:r w:rsidR="00E417FC" w:rsidRPr="00335E65">
          <w:rPr>
            <w:sz w:val="14"/>
            <w:szCs w:val="12"/>
          </w:rPr>
          <w:t xml:space="preserve">, </w:t>
        </w:r>
        <w:r w:rsidR="00E417FC" w:rsidRPr="00335E65">
          <w:rPr>
            <w:rFonts w:cs="Arial Unicode MS"/>
            <w:sz w:val="14"/>
            <w:szCs w:val="12"/>
            <w:cs/>
            <w:lang w:bidi="hi-IN"/>
          </w:rPr>
          <w:t xml:space="preserve">नई दिल्ली </w:t>
        </w:r>
        <w:r w:rsidR="00E417FC" w:rsidRPr="00335E65">
          <w:rPr>
            <w:rFonts w:cs="Arial Unicode MS"/>
            <w:sz w:val="14"/>
            <w:szCs w:val="12"/>
            <w:rtl/>
            <w:cs/>
          </w:rPr>
          <w:t>-</w:t>
        </w:r>
        <w:r w:rsidR="00E417FC" w:rsidRPr="00335E65">
          <w:rPr>
            <w:sz w:val="14"/>
            <w:szCs w:val="12"/>
          </w:rPr>
          <w:t xml:space="preserve">110 016. </w:t>
        </w:r>
        <w:r w:rsidR="00E417FC" w:rsidRPr="00335E65">
          <w:rPr>
            <w:rFonts w:cs="Arial Unicode MS"/>
            <w:sz w:val="14"/>
            <w:szCs w:val="12"/>
            <w:cs/>
            <w:lang w:bidi="hi-IN"/>
          </w:rPr>
          <w:t>दूरभाष</w:t>
        </w:r>
        <w:r w:rsidR="00E417FC" w:rsidRPr="00335E65">
          <w:rPr>
            <w:rFonts w:cs="Arial Unicode MS"/>
            <w:sz w:val="14"/>
            <w:szCs w:val="12"/>
            <w:rtl/>
            <w:cs/>
          </w:rPr>
          <w:t xml:space="preserve">: </w:t>
        </w:r>
        <w:r w:rsidR="00E417FC" w:rsidRPr="00335E65">
          <w:rPr>
            <w:sz w:val="12"/>
            <w:szCs w:val="12"/>
          </w:rPr>
          <w:t>011-26560112, 26560121, 26564812, 26564892, CIN: L40101DL1989GOI038121</w:t>
        </w:r>
        <w:r w:rsidR="00E417FC" w:rsidRPr="00335E65">
          <w:rPr>
            <w:sz w:val="12"/>
            <w:szCs w:val="12"/>
          </w:rPr>
          <w:br/>
        </w:r>
        <w:r w:rsidR="00E417FC" w:rsidRPr="00335E65">
          <w:rPr>
            <w:b/>
            <w:bCs/>
            <w:sz w:val="14"/>
            <w:szCs w:val="12"/>
          </w:rPr>
          <w:t>Registered Office</w:t>
        </w:r>
        <w:r w:rsidR="00E417FC" w:rsidRPr="00335E65">
          <w:rPr>
            <w:sz w:val="14"/>
            <w:szCs w:val="12"/>
          </w:rPr>
          <w:t>: B-</w:t>
        </w:r>
        <w:r w:rsidR="00E417FC" w:rsidRPr="00335E65">
          <w:rPr>
            <w:sz w:val="12"/>
            <w:szCs w:val="12"/>
          </w:rPr>
          <w:t>9</w:t>
        </w:r>
        <w:r w:rsidR="00E417FC" w:rsidRPr="00335E65">
          <w:rPr>
            <w:sz w:val="14"/>
            <w:szCs w:val="12"/>
          </w:rPr>
          <w:t xml:space="preserve">, Qutab Institutional Area, Katwaria Sarai, New Delhi-110 016. Tel: </w:t>
        </w:r>
        <w:r w:rsidR="00E417FC" w:rsidRPr="00335E65">
          <w:rPr>
            <w:sz w:val="12"/>
            <w:szCs w:val="12"/>
          </w:rPr>
          <w:t>011-26560112, 26560121, 26564812, 26564892, CIN : L40101DL1989GOI038121</w:t>
        </w:r>
        <w:r w:rsidR="00E417FC" w:rsidRPr="00335E65">
          <w:rPr>
            <w:sz w:val="16"/>
            <w:szCs w:val="16"/>
          </w:rPr>
          <w:br/>
        </w:r>
        <w:r w:rsidR="00E417FC" w:rsidRPr="00335E65">
          <w:rPr>
            <w:b/>
            <w:bCs/>
            <w:sz w:val="12"/>
            <w:szCs w:val="12"/>
          </w:rPr>
          <w:t>Website:</w:t>
        </w:r>
        <w:r w:rsidR="00E417FC" w:rsidRPr="00335E65">
          <w:rPr>
            <w:sz w:val="12"/>
            <w:szCs w:val="12"/>
          </w:rPr>
          <w:t xml:space="preserve"> www.powergridindia.com</w:t>
        </w:r>
      </w:p>
      <w:p w14:paraId="086DDB59" w14:textId="42D55D96" w:rsidR="005A687D" w:rsidRPr="00A869AA" w:rsidRDefault="00C55B5D" w:rsidP="00A2202E">
        <w:pPr>
          <w:rPr>
            <w:rFonts w:ascii="Book Antiqua" w:hAnsi="Book Antiqua"/>
            <w:b/>
            <w:bCs/>
            <w:sz w:val="22"/>
            <w:szCs w:val="22"/>
          </w:rPr>
        </w:pPr>
        <w:r>
          <w:rPr>
            <w:noProof/>
          </w:rPr>
          <w:pict w14:anchorId="37353CED">
            <v:rect id="Rectangle 2" o:spid="_x0000_s1029" style="position:absolute;margin-left:-73.3pt;margin-top:78.1pt;width:285.75pt;height:5.25pt;z-index:251662336;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" fillcolor="#254163 [1636]" strokecolor="#4579b8 [3044]">
              <v:fill color2="#4477b6 [3012]" rotate="t" angle="180" colors="0 #2c5d98;52429f #3c7bc7;1 #3a7ccb" focus="100%" type="gradient">
                <o:fill v:ext="view" type="gradientUnscaled"/>
              </v:fill>
              <v:shadow on="t" color="black" opacity="22937f" origin=",.5" offset="0,.63889mm"/>
            </v:rect>
          </w:pict>
        </w:r>
        <w:r>
          <w:rPr>
            <w:noProof/>
          </w:rPr>
          <w:pict w14:anchorId="106F2FB6">
            <v:rect id="Rectangle 6" o:spid="_x0000_s1028" style="position:absolute;margin-left:212.45pt;margin-top:78.05pt;width:353.25pt;height:5.25pt;z-index:251663360;visibility:visible;mso-position-horizontal-relative:text;mso-position-vertical-relative:text;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" fillcolor="#506329 [1638]" strokecolor="#94b64e [3046]">
              <v:fill color2="#93b64c [3014]" rotate="t" angle="180" colors="0 #769535;52429f #9bc348;1 #9cc746" focus="100%" type="gradient">
                <o:fill v:ext="view" type="gradientUnscaled"/>
              </v:fill>
              <v:shadow on="t" color="black" opacity="22937f" origin=",.5" offset="0,.63889mm"/>
            </v:rect>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771164" w14:textId="77777777" w:rsidR="00C55B5D" w:rsidRDefault="00C55B5D" w:rsidP="00AB0FCA">
      <w:r>
        <w:separator/>
      </w:r>
    </w:p>
  </w:footnote>
  <w:footnote w:type="continuationSeparator" w:id="0">
    <w:p w14:paraId="3673B786" w14:textId="77777777" w:rsidR="00C55B5D" w:rsidRDefault="00C55B5D" w:rsidP="00AB0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4D309" w14:textId="58E541B2" w:rsidR="00E417FC" w:rsidRDefault="00C55B5D" w:rsidP="00E417FC">
    <w:pPr>
      <w:pStyle w:val="Header"/>
      <w:jc w:val="right"/>
      <w:rPr>
        <w:noProof/>
      </w:rPr>
    </w:pPr>
    <w:r>
      <w:rPr>
        <w:noProof/>
      </w:rPr>
      <w:pict w14:anchorId="2728DC34">
        <v:rect id="Rectangle 5" o:spid="_x0000_s1031" style="position:absolute;left:0;text-align:left;margin-left:214.05pt;margin-top:-21pt;width:353.25pt;height:5.2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" fillcolor="#506329 [1638]" strokecolor="#94b64e [3046]">
          <v:fill color2="#93b64c [3014]" rotate="t" angle="180" colors="0 #769535;52429f #9bc348;1 #9cc746" focus="100%" type="gradient">
            <o:fill v:ext="view" type="gradientUnscaled"/>
          </v:fill>
          <v:shadow on="t" color="black" opacity="22937f" origin=",.5" offset="0,.63889mm"/>
        </v:rect>
      </w:pict>
    </w:r>
    <w:r>
      <w:rPr>
        <w:noProof/>
      </w:rPr>
      <w:pict w14:anchorId="61723A82">
        <v:rect id="Rectangle 4" o:spid="_x0000_s1030" style="position:absolute;left:0;text-align:left;margin-left:-72.1pt;margin-top:-21pt;width:285.75pt;height:5.2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" fillcolor="#254163 [1636]" strokecolor="#4579b8 [3044]">
          <v:fill color2="#4477b6 [3012]" rotate="t" angle="180" colors="0 #2c5d98;52429f #3c7bc7;1 #3a7ccb" focus="100%" type="gradient">
            <o:fill v:ext="view" type="gradientUnscaled"/>
          </v:fill>
          <v:shadow on="t" color="black" opacity="22937f" origin=",.5" offset="0,.63889mm"/>
        </v:rect>
      </w:pict>
    </w:r>
    <w:r w:rsidR="00E417FC" w:rsidRPr="00165295">
      <w:rPr>
        <w:rFonts w:cstheme="minorHAnsi"/>
        <w:noProof/>
        <w:szCs w:val="22"/>
        <w:lang w:val="en-IN" w:eastAsia="en-IN"/>
      </w:rPr>
      <w:drawing>
        <wp:inline distT="0" distB="0" distL="0" distR="0" wp14:anchorId="135F20FD" wp14:editId="438134D8">
          <wp:extent cx="1516380" cy="483266"/>
          <wp:effectExtent l="0" t="0" r="7620" b="0"/>
          <wp:docPr id="723441252" name="Picture 723441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PN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40156" cy="490843"/>
                  </a:xfrm>
                  <a:prstGeom prst="rect">
                    <a:avLst/>
                  </a:prstGeom>
                </pic:spPr>
              </pic:pic>
            </a:graphicData>
          </a:graphic>
        </wp:inline>
      </w:drawing>
    </w:r>
    <w:r w:rsidR="00E417FC">
      <w:t xml:space="preserve">                                                   </w:t>
    </w:r>
    <w:r w:rsidR="00E417FC" w:rsidRPr="00165295">
      <w:rPr>
        <w:rFonts w:cstheme="minorHAnsi"/>
        <w:noProof/>
        <w:szCs w:val="22"/>
        <w:lang w:val="en-IN" w:eastAsia="en-IN"/>
      </w:rPr>
      <w:drawing>
        <wp:inline distT="0" distB="0" distL="0" distR="0" wp14:anchorId="4ED51F61" wp14:editId="31CF8904">
          <wp:extent cx="3103758" cy="561975"/>
          <wp:effectExtent l="0" t="0" r="0" b="0"/>
          <wp:docPr id="1109502289" name="Picture 1109502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
                  <a:srcRect l="12981" t="27950" r="31090" b="55094"/>
                  <a:stretch/>
                </pic:blipFill>
                <pic:spPr bwMode="auto">
                  <a:xfrm>
                    <a:off x="0" y="0"/>
                    <a:ext cx="3157870" cy="571773"/>
                  </a:xfrm>
                  <a:prstGeom prst="rect">
                    <a:avLst/>
                  </a:prstGeom>
                  <a:ln>
                    <a:noFill/>
                  </a:ln>
                  <a:extLst>
                    <a:ext uri="{53640926-AAD7-44D8-BBD7-CCE9431645EC}">
                      <a14:shadowObscured xmlns:a14="http://schemas.microsoft.com/office/drawing/2010/main"/>
                    </a:ext>
                  </a:extLst>
                </pic:spPr>
              </pic:pic>
            </a:graphicData>
          </a:graphic>
        </wp:inline>
      </w:drawing>
    </w:r>
    <w:r w:rsidR="00E417FC">
      <w:t xml:space="preserve">   </w:t>
    </w:r>
  </w:p>
  <w:p w14:paraId="73C0DE3A" w14:textId="77777777" w:rsidR="00E417FC" w:rsidRDefault="00E417FC" w:rsidP="00E417FC">
    <w:pPr>
      <w:pStyle w:val="Header"/>
    </w:pPr>
  </w:p>
  <w:p w14:paraId="5D09A216" w14:textId="56E46016" w:rsidR="00A97540" w:rsidRDefault="00A97540" w:rsidP="00A97540">
    <w:pPr>
      <w:pStyle w:val="Header"/>
      <w:rPr>
        <w:noProof/>
      </w:rPr>
    </w:pPr>
  </w:p>
  <w:p w14:paraId="559C0F6A" w14:textId="77777777" w:rsidR="005A687D" w:rsidRDefault="005A687D" w:rsidP="00697E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1.8pt;visibility:visible;mso-wrap-style:square" o:bullet="t">
        <v:imagedata r:id="rId1" o:title=""/>
      </v:shape>
    </w:pict>
  </w:numPicBullet>
  <w:abstractNum w:abstractNumId="0" w15:restartNumberingAfterBreak="0">
    <w:nsid w:val="08BC4F1D"/>
    <w:multiLevelType w:val="multilevel"/>
    <w:tmpl w:val="8358517A"/>
    <w:lvl w:ilvl="0">
      <w:start w:val="1"/>
      <w:numFmt w:val="decimal"/>
      <w:lvlText w:val="%1.0"/>
      <w:lvlJc w:val="left"/>
      <w:pPr>
        <w:ind w:left="720" w:hanging="720"/>
      </w:pPr>
      <w:rPr>
        <w:rFonts w:cs="Arial" w:hint="default"/>
      </w:rPr>
    </w:lvl>
    <w:lvl w:ilvl="1">
      <w:start w:val="1"/>
      <w:numFmt w:val="decimal"/>
      <w:lvlText w:val="%1.%2"/>
      <w:lvlJc w:val="left"/>
      <w:pPr>
        <w:ind w:left="1440" w:hanging="720"/>
      </w:pPr>
      <w:rPr>
        <w:rFonts w:cs="Arial" w:hint="default"/>
      </w:rPr>
    </w:lvl>
    <w:lvl w:ilvl="2">
      <w:start w:val="1"/>
      <w:numFmt w:val="decimal"/>
      <w:lvlText w:val="%1.%2.%3"/>
      <w:lvlJc w:val="left"/>
      <w:pPr>
        <w:ind w:left="2160" w:hanging="720"/>
      </w:pPr>
      <w:rPr>
        <w:rFonts w:cs="Arial" w:hint="default"/>
      </w:rPr>
    </w:lvl>
    <w:lvl w:ilvl="3">
      <w:start w:val="1"/>
      <w:numFmt w:val="decimal"/>
      <w:lvlText w:val="%1.%2.%3.%4"/>
      <w:lvlJc w:val="left"/>
      <w:pPr>
        <w:ind w:left="3240" w:hanging="1080"/>
      </w:pPr>
      <w:rPr>
        <w:rFonts w:cs="Arial" w:hint="default"/>
      </w:rPr>
    </w:lvl>
    <w:lvl w:ilvl="4">
      <w:start w:val="1"/>
      <w:numFmt w:val="decimal"/>
      <w:lvlText w:val="%1.%2.%3.%4.%5"/>
      <w:lvlJc w:val="left"/>
      <w:pPr>
        <w:ind w:left="3960" w:hanging="1080"/>
      </w:pPr>
      <w:rPr>
        <w:rFonts w:cs="Arial" w:hint="default"/>
      </w:rPr>
    </w:lvl>
    <w:lvl w:ilvl="5">
      <w:start w:val="1"/>
      <w:numFmt w:val="decimal"/>
      <w:lvlText w:val="%1.%2.%3.%4.%5.%6"/>
      <w:lvlJc w:val="left"/>
      <w:pPr>
        <w:ind w:left="5040" w:hanging="1440"/>
      </w:pPr>
      <w:rPr>
        <w:rFonts w:cs="Arial" w:hint="default"/>
      </w:rPr>
    </w:lvl>
    <w:lvl w:ilvl="6">
      <w:start w:val="1"/>
      <w:numFmt w:val="decimal"/>
      <w:lvlText w:val="%1.%2.%3.%4.%5.%6.%7"/>
      <w:lvlJc w:val="left"/>
      <w:pPr>
        <w:ind w:left="5760" w:hanging="1440"/>
      </w:pPr>
      <w:rPr>
        <w:rFonts w:cs="Arial" w:hint="default"/>
      </w:rPr>
    </w:lvl>
    <w:lvl w:ilvl="7">
      <w:start w:val="1"/>
      <w:numFmt w:val="decimal"/>
      <w:lvlText w:val="%1.%2.%3.%4.%5.%6.%7.%8"/>
      <w:lvlJc w:val="left"/>
      <w:pPr>
        <w:ind w:left="6840" w:hanging="1800"/>
      </w:pPr>
      <w:rPr>
        <w:rFonts w:cs="Arial" w:hint="default"/>
      </w:rPr>
    </w:lvl>
    <w:lvl w:ilvl="8">
      <w:start w:val="1"/>
      <w:numFmt w:val="decimal"/>
      <w:lvlText w:val="%1.%2.%3.%4.%5.%6.%7.%8.%9"/>
      <w:lvlJc w:val="left"/>
      <w:pPr>
        <w:ind w:left="7560" w:hanging="1800"/>
      </w:pPr>
      <w:rPr>
        <w:rFonts w:cs="Arial" w:hint="default"/>
      </w:rPr>
    </w:lvl>
  </w:abstractNum>
  <w:abstractNum w:abstractNumId="1" w15:restartNumberingAfterBreak="0">
    <w:nsid w:val="1EBB180D"/>
    <w:multiLevelType w:val="multilevel"/>
    <w:tmpl w:val="DFF8CA00"/>
    <w:lvl w:ilvl="0">
      <w:start w:val="3"/>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760" w:hanging="144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560" w:hanging="1800"/>
      </w:pPr>
      <w:rPr>
        <w:rFonts w:hint="default"/>
      </w:rPr>
    </w:lvl>
    <w:lvl w:ilvl="8">
      <w:start w:val="1"/>
      <w:numFmt w:val="decimal"/>
      <w:lvlText w:val="%1.%2.%3.%4.%5.%6.%7.%8.%9"/>
      <w:lvlJc w:val="left"/>
      <w:pPr>
        <w:ind w:left="8280" w:hanging="1800"/>
      </w:pPr>
      <w:rPr>
        <w:rFonts w:hint="default"/>
      </w:rPr>
    </w:lvl>
  </w:abstractNum>
  <w:abstractNum w:abstractNumId="2" w15:restartNumberingAfterBreak="0">
    <w:nsid w:val="22F0188C"/>
    <w:multiLevelType w:val="hybridMultilevel"/>
    <w:tmpl w:val="EF86AEC4"/>
    <w:lvl w:ilvl="0" w:tplc="0AAA6F60">
      <w:start w:val="1"/>
      <w:numFmt w:val="decimal"/>
      <w:lvlText w:val="%1.0"/>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3D860EAC"/>
    <w:multiLevelType w:val="hybridMultilevel"/>
    <w:tmpl w:val="BD166984"/>
    <w:lvl w:ilvl="0" w:tplc="A80C4F62">
      <w:start w:val="1"/>
      <w:numFmt w:val="lowerLetter"/>
      <w:lvlText w:val="(%1)"/>
      <w:lvlJc w:val="left"/>
      <w:pPr>
        <w:ind w:left="1053" w:hanging="360"/>
      </w:pPr>
      <w:rPr>
        <w:rFonts w:hint="default"/>
      </w:rPr>
    </w:lvl>
    <w:lvl w:ilvl="1" w:tplc="04090019" w:tentative="1">
      <w:start w:val="1"/>
      <w:numFmt w:val="lowerLetter"/>
      <w:lvlText w:val="%2."/>
      <w:lvlJc w:val="left"/>
      <w:pPr>
        <w:ind w:left="1773" w:hanging="360"/>
      </w:pPr>
    </w:lvl>
    <w:lvl w:ilvl="2" w:tplc="0409001B" w:tentative="1">
      <w:start w:val="1"/>
      <w:numFmt w:val="lowerRoman"/>
      <w:lvlText w:val="%3."/>
      <w:lvlJc w:val="right"/>
      <w:pPr>
        <w:ind w:left="2493" w:hanging="180"/>
      </w:pPr>
    </w:lvl>
    <w:lvl w:ilvl="3" w:tplc="0409000F" w:tentative="1">
      <w:start w:val="1"/>
      <w:numFmt w:val="decimal"/>
      <w:lvlText w:val="%4."/>
      <w:lvlJc w:val="left"/>
      <w:pPr>
        <w:ind w:left="3213" w:hanging="360"/>
      </w:pPr>
    </w:lvl>
    <w:lvl w:ilvl="4" w:tplc="04090019" w:tentative="1">
      <w:start w:val="1"/>
      <w:numFmt w:val="lowerLetter"/>
      <w:lvlText w:val="%5."/>
      <w:lvlJc w:val="left"/>
      <w:pPr>
        <w:ind w:left="3933" w:hanging="360"/>
      </w:pPr>
    </w:lvl>
    <w:lvl w:ilvl="5" w:tplc="0409001B" w:tentative="1">
      <w:start w:val="1"/>
      <w:numFmt w:val="lowerRoman"/>
      <w:lvlText w:val="%6."/>
      <w:lvlJc w:val="right"/>
      <w:pPr>
        <w:ind w:left="4653" w:hanging="180"/>
      </w:pPr>
    </w:lvl>
    <w:lvl w:ilvl="6" w:tplc="0409000F" w:tentative="1">
      <w:start w:val="1"/>
      <w:numFmt w:val="decimal"/>
      <w:lvlText w:val="%7."/>
      <w:lvlJc w:val="left"/>
      <w:pPr>
        <w:ind w:left="5373" w:hanging="360"/>
      </w:pPr>
    </w:lvl>
    <w:lvl w:ilvl="7" w:tplc="04090019" w:tentative="1">
      <w:start w:val="1"/>
      <w:numFmt w:val="lowerLetter"/>
      <w:lvlText w:val="%8."/>
      <w:lvlJc w:val="left"/>
      <w:pPr>
        <w:ind w:left="6093" w:hanging="360"/>
      </w:pPr>
    </w:lvl>
    <w:lvl w:ilvl="8" w:tplc="0409001B" w:tentative="1">
      <w:start w:val="1"/>
      <w:numFmt w:val="lowerRoman"/>
      <w:lvlText w:val="%9."/>
      <w:lvlJc w:val="right"/>
      <w:pPr>
        <w:ind w:left="6813" w:hanging="180"/>
      </w:pPr>
    </w:lvl>
  </w:abstractNum>
  <w:abstractNum w:abstractNumId="4" w15:restartNumberingAfterBreak="0">
    <w:nsid w:val="70763BEE"/>
    <w:multiLevelType w:val="hybridMultilevel"/>
    <w:tmpl w:val="CC60FAAC"/>
    <w:lvl w:ilvl="0" w:tplc="46744E22">
      <w:start w:val="1"/>
      <w:numFmt w:val="bullet"/>
      <w:lvlText w:val=""/>
      <w:lvlPicBulletId w:val="0"/>
      <w:lvlJc w:val="left"/>
      <w:pPr>
        <w:tabs>
          <w:tab w:val="num" w:pos="720"/>
        </w:tabs>
        <w:ind w:left="720" w:hanging="360"/>
      </w:pPr>
      <w:rPr>
        <w:rFonts w:ascii="Symbol" w:hAnsi="Symbol" w:hint="default"/>
      </w:rPr>
    </w:lvl>
    <w:lvl w:ilvl="1" w:tplc="E1CC14F8" w:tentative="1">
      <w:start w:val="1"/>
      <w:numFmt w:val="bullet"/>
      <w:lvlText w:val=""/>
      <w:lvlJc w:val="left"/>
      <w:pPr>
        <w:tabs>
          <w:tab w:val="num" w:pos="1440"/>
        </w:tabs>
        <w:ind w:left="1440" w:hanging="360"/>
      </w:pPr>
      <w:rPr>
        <w:rFonts w:ascii="Symbol" w:hAnsi="Symbol" w:hint="default"/>
      </w:rPr>
    </w:lvl>
    <w:lvl w:ilvl="2" w:tplc="DCDC7DA4" w:tentative="1">
      <w:start w:val="1"/>
      <w:numFmt w:val="bullet"/>
      <w:lvlText w:val=""/>
      <w:lvlJc w:val="left"/>
      <w:pPr>
        <w:tabs>
          <w:tab w:val="num" w:pos="2160"/>
        </w:tabs>
        <w:ind w:left="2160" w:hanging="360"/>
      </w:pPr>
      <w:rPr>
        <w:rFonts w:ascii="Symbol" w:hAnsi="Symbol" w:hint="default"/>
      </w:rPr>
    </w:lvl>
    <w:lvl w:ilvl="3" w:tplc="90DE3A3E" w:tentative="1">
      <w:start w:val="1"/>
      <w:numFmt w:val="bullet"/>
      <w:lvlText w:val=""/>
      <w:lvlJc w:val="left"/>
      <w:pPr>
        <w:tabs>
          <w:tab w:val="num" w:pos="2880"/>
        </w:tabs>
        <w:ind w:left="2880" w:hanging="360"/>
      </w:pPr>
      <w:rPr>
        <w:rFonts w:ascii="Symbol" w:hAnsi="Symbol" w:hint="default"/>
      </w:rPr>
    </w:lvl>
    <w:lvl w:ilvl="4" w:tplc="B9604F64" w:tentative="1">
      <w:start w:val="1"/>
      <w:numFmt w:val="bullet"/>
      <w:lvlText w:val=""/>
      <w:lvlJc w:val="left"/>
      <w:pPr>
        <w:tabs>
          <w:tab w:val="num" w:pos="3600"/>
        </w:tabs>
        <w:ind w:left="3600" w:hanging="360"/>
      </w:pPr>
      <w:rPr>
        <w:rFonts w:ascii="Symbol" w:hAnsi="Symbol" w:hint="default"/>
      </w:rPr>
    </w:lvl>
    <w:lvl w:ilvl="5" w:tplc="0CEC3B8E" w:tentative="1">
      <w:start w:val="1"/>
      <w:numFmt w:val="bullet"/>
      <w:lvlText w:val=""/>
      <w:lvlJc w:val="left"/>
      <w:pPr>
        <w:tabs>
          <w:tab w:val="num" w:pos="4320"/>
        </w:tabs>
        <w:ind w:left="4320" w:hanging="360"/>
      </w:pPr>
      <w:rPr>
        <w:rFonts w:ascii="Symbol" w:hAnsi="Symbol" w:hint="default"/>
      </w:rPr>
    </w:lvl>
    <w:lvl w:ilvl="6" w:tplc="134A5C18" w:tentative="1">
      <w:start w:val="1"/>
      <w:numFmt w:val="bullet"/>
      <w:lvlText w:val=""/>
      <w:lvlJc w:val="left"/>
      <w:pPr>
        <w:tabs>
          <w:tab w:val="num" w:pos="5040"/>
        </w:tabs>
        <w:ind w:left="5040" w:hanging="360"/>
      </w:pPr>
      <w:rPr>
        <w:rFonts w:ascii="Symbol" w:hAnsi="Symbol" w:hint="default"/>
      </w:rPr>
    </w:lvl>
    <w:lvl w:ilvl="7" w:tplc="798C649E" w:tentative="1">
      <w:start w:val="1"/>
      <w:numFmt w:val="bullet"/>
      <w:lvlText w:val=""/>
      <w:lvlJc w:val="left"/>
      <w:pPr>
        <w:tabs>
          <w:tab w:val="num" w:pos="5760"/>
        </w:tabs>
        <w:ind w:left="5760" w:hanging="360"/>
      </w:pPr>
      <w:rPr>
        <w:rFonts w:ascii="Symbol" w:hAnsi="Symbol" w:hint="default"/>
      </w:rPr>
    </w:lvl>
    <w:lvl w:ilvl="8" w:tplc="928EBDEC" w:tentative="1">
      <w:start w:val="1"/>
      <w:numFmt w:val="bullet"/>
      <w:lvlText w:val=""/>
      <w:lvlJc w:val="left"/>
      <w:pPr>
        <w:tabs>
          <w:tab w:val="num" w:pos="6480"/>
        </w:tabs>
        <w:ind w:left="6480" w:hanging="360"/>
      </w:pPr>
      <w:rPr>
        <w:rFonts w:ascii="Symbol" w:hAnsi="Symbol" w:hint="default"/>
      </w:rPr>
    </w:lvl>
  </w:abstractNum>
  <w:num w:numId="1" w16cid:durableId="1978336772">
    <w:abstractNumId w:val="3"/>
  </w:num>
  <w:num w:numId="2" w16cid:durableId="530001208">
    <w:abstractNumId w:val="4"/>
  </w:num>
  <w:num w:numId="3" w16cid:durableId="580023513">
    <w:abstractNumId w:val="2"/>
  </w:num>
  <w:num w:numId="4" w16cid:durableId="2041395970">
    <w:abstractNumId w:val="1"/>
  </w:num>
  <w:num w:numId="5" w16cid:durableId="6589244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evenAndOddHeaders/>
  <w:drawingGridHorizontalSpacing w:val="100"/>
  <w:drawingGridVerticalSpacing w:val="136"/>
  <w:displayHorizontalDrawingGridEvery w:val="0"/>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B0FCA"/>
    <w:rsid w:val="00000806"/>
    <w:rsid w:val="000019F1"/>
    <w:rsid w:val="00006EAD"/>
    <w:rsid w:val="00011735"/>
    <w:rsid w:val="00011D74"/>
    <w:rsid w:val="00013E7C"/>
    <w:rsid w:val="000150B6"/>
    <w:rsid w:val="000150CF"/>
    <w:rsid w:val="0001541A"/>
    <w:rsid w:val="000161FD"/>
    <w:rsid w:val="000168C1"/>
    <w:rsid w:val="00016A9A"/>
    <w:rsid w:val="00017665"/>
    <w:rsid w:val="00017F97"/>
    <w:rsid w:val="00020DF6"/>
    <w:rsid w:val="00020FEA"/>
    <w:rsid w:val="00022FF7"/>
    <w:rsid w:val="00026771"/>
    <w:rsid w:val="000302CA"/>
    <w:rsid w:val="00030485"/>
    <w:rsid w:val="00030A4F"/>
    <w:rsid w:val="00033D6D"/>
    <w:rsid w:val="000353AE"/>
    <w:rsid w:val="00035D26"/>
    <w:rsid w:val="00040094"/>
    <w:rsid w:val="000401DA"/>
    <w:rsid w:val="0004111F"/>
    <w:rsid w:val="0004125D"/>
    <w:rsid w:val="0004187B"/>
    <w:rsid w:val="00041E6E"/>
    <w:rsid w:val="00043FF1"/>
    <w:rsid w:val="0004441A"/>
    <w:rsid w:val="00045311"/>
    <w:rsid w:val="000464C7"/>
    <w:rsid w:val="000479C2"/>
    <w:rsid w:val="00047B49"/>
    <w:rsid w:val="0005191F"/>
    <w:rsid w:val="0005244C"/>
    <w:rsid w:val="000528E9"/>
    <w:rsid w:val="00052913"/>
    <w:rsid w:val="00057089"/>
    <w:rsid w:val="00057616"/>
    <w:rsid w:val="00060013"/>
    <w:rsid w:val="00061742"/>
    <w:rsid w:val="00064C0E"/>
    <w:rsid w:val="00064D46"/>
    <w:rsid w:val="00065252"/>
    <w:rsid w:val="00065520"/>
    <w:rsid w:val="00065B7F"/>
    <w:rsid w:val="00067CBE"/>
    <w:rsid w:val="000701A5"/>
    <w:rsid w:val="000715AE"/>
    <w:rsid w:val="000716D0"/>
    <w:rsid w:val="00072C92"/>
    <w:rsid w:val="000736AA"/>
    <w:rsid w:val="00073A02"/>
    <w:rsid w:val="00074E8C"/>
    <w:rsid w:val="000761B9"/>
    <w:rsid w:val="000772B9"/>
    <w:rsid w:val="000776C2"/>
    <w:rsid w:val="0008157B"/>
    <w:rsid w:val="00086246"/>
    <w:rsid w:val="000862CE"/>
    <w:rsid w:val="00087C9B"/>
    <w:rsid w:val="00091367"/>
    <w:rsid w:val="00092676"/>
    <w:rsid w:val="00093998"/>
    <w:rsid w:val="000A1C9B"/>
    <w:rsid w:val="000B0CC9"/>
    <w:rsid w:val="000B1FA7"/>
    <w:rsid w:val="000B372E"/>
    <w:rsid w:val="000B3E96"/>
    <w:rsid w:val="000B40F1"/>
    <w:rsid w:val="000B767D"/>
    <w:rsid w:val="000C13D5"/>
    <w:rsid w:val="000C21E4"/>
    <w:rsid w:val="000C2C64"/>
    <w:rsid w:val="000C3F53"/>
    <w:rsid w:val="000C5C6B"/>
    <w:rsid w:val="000C6D3A"/>
    <w:rsid w:val="000C7C0A"/>
    <w:rsid w:val="000D0FAB"/>
    <w:rsid w:val="000D2103"/>
    <w:rsid w:val="000D400F"/>
    <w:rsid w:val="000D4FF9"/>
    <w:rsid w:val="000E0735"/>
    <w:rsid w:val="000E114A"/>
    <w:rsid w:val="000E192B"/>
    <w:rsid w:val="000E1AE0"/>
    <w:rsid w:val="000E1C5F"/>
    <w:rsid w:val="000E4739"/>
    <w:rsid w:val="000E497C"/>
    <w:rsid w:val="000E59A1"/>
    <w:rsid w:val="000E59F9"/>
    <w:rsid w:val="000E6302"/>
    <w:rsid w:val="000F05B9"/>
    <w:rsid w:val="000F584A"/>
    <w:rsid w:val="000F6C43"/>
    <w:rsid w:val="0010074A"/>
    <w:rsid w:val="00100AD4"/>
    <w:rsid w:val="00101B36"/>
    <w:rsid w:val="001022AC"/>
    <w:rsid w:val="00103919"/>
    <w:rsid w:val="00107826"/>
    <w:rsid w:val="00110FD9"/>
    <w:rsid w:val="0011176D"/>
    <w:rsid w:val="00112A9C"/>
    <w:rsid w:val="00112E1D"/>
    <w:rsid w:val="001149B4"/>
    <w:rsid w:val="00116324"/>
    <w:rsid w:val="00116347"/>
    <w:rsid w:val="00120BCE"/>
    <w:rsid w:val="001234C5"/>
    <w:rsid w:val="0013353C"/>
    <w:rsid w:val="00133B39"/>
    <w:rsid w:val="00137151"/>
    <w:rsid w:val="001402AE"/>
    <w:rsid w:val="00140EDA"/>
    <w:rsid w:val="001426CB"/>
    <w:rsid w:val="00143428"/>
    <w:rsid w:val="001444CB"/>
    <w:rsid w:val="00144F96"/>
    <w:rsid w:val="00147578"/>
    <w:rsid w:val="00156488"/>
    <w:rsid w:val="0016007B"/>
    <w:rsid w:val="00163D18"/>
    <w:rsid w:val="001714A2"/>
    <w:rsid w:val="0017379C"/>
    <w:rsid w:val="00176591"/>
    <w:rsid w:val="0017682F"/>
    <w:rsid w:val="001769E6"/>
    <w:rsid w:val="001776E4"/>
    <w:rsid w:val="001806D0"/>
    <w:rsid w:val="00180B26"/>
    <w:rsid w:val="001819EA"/>
    <w:rsid w:val="00190875"/>
    <w:rsid w:val="00190E67"/>
    <w:rsid w:val="001924CC"/>
    <w:rsid w:val="001A1ED6"/>
    <w:rsid w:val="001A27C2"/>
    <w:rsid w:val="001A5603"/>
    <w:rsid w:val="001A5B44"/>
    <w:rsid w:val="001B3091"/>
    <w:rsid w:val="001B3BD4"/>
    <w:rsid w:val="001B4EE8"/>
    <w:rsid w:val="001B55FB"/>
    <w:rsid w:val="001B62CF"/>
    <w:rsid w:val="001B6E0F"/>
    <w:rsid w:val="001C3C95"/>
    <w:rsid w:val="001C6A7D"/>
    <w:rsid w:val="001C7290"/>
    <w:rsid w:val="001D2775"/>
    <w:rsid w:val="001D369A"/>
    <w:rsid w:val="001D5B80"/>
    <w:rsid w:val="001D5C64"/>
    <w:rsid w:val="001E529D"/>
    <w:rsid w:val="001E547E"/>
    <w:rsid w:val="001E580C"/>
    <w:rsid w:val="001E7F7A"/>
    <w:rsid w:val="001F21F7"/>
    <w:rsid w:val="001F2F52"/>
    <w:rsid w:val="001F2F92"/>
    <w:rsid w:val="001F387E"/>
    <w:rsid w:val="001F463A"/>
    <w:rsid w:val="001F52B0"/>
    <w:rsid w:val="001F6471"/>
    <w:rsid w:val="002022F2"/>
    <w:rsid w:val="00203E15"/>
    <w:rsid w:val="00204B5A"/>
    <w:rsid w:val="00206740"/>
    <w:rsid w:val="00211CA3"/>
    <w:rsid w:val="00211CDB"/>
    <w:rsid w:val="002122DA"/>
    <w:rsid w:val="0021252B"/>
    <w:rsid w:val="00213227"/>
    <w:rsid w:val="00217DC5"/>
    <w:rsid w:val="00220C3B"/>
    <w:rsid w:val="002249A6"/>
    <w:rsid w:val="00227C2F"/>
    <w:rsid w:val="00230CD3"/>
    <w:rsid w:val="00230DA7"/>
    <w:rsid w:val="00233343"/>
    <w:rsid w:val="00236189"/>
    <w:rsid w:val="002402F8"/>
    <w:rsid w:val="002439AB"/>
    <w:rsid w:val="00247BE1"/>
    <w:rsid w:val="002517E9"/>
    <w:rsid w:val="002523B3"/>
    <w:rsid w:val="00254155"/>
    <w:rsid w:val="00254B92"/>
    <w:rsid w:val="0025657B"/>
    <w:rsid w:val="002576B8"/>
    <w:rsid w:val="00257E1B"/>
    <w:rsid w:val="00260B58"/>
    <w:rsid w:val="00262F13"/>
    <w:rsid w:val="00263D8F"/>
    <w:rsid w:val="002728F0"/>
    <w:rsid w:val="00272BF4"/>
    <w:rsid w:val="002758A9"/>
    <w:rsid w:val="002770CA"/>
    <w:rsid w:val="00284727"/>
    <w:rsid w:val="0028727C"/>
    <w:rsid w:val="002922E9"/>
    <w:rsid w:val="002934DD"/>
    <w:rsid w:val="00295FED"/>
    <w:rsid w:val="00296D03"/>
    <w:rsid w:val="002971D0"/>
    <w:rsid w:val="002A41C4"/>
    <w:rsid w:val="002A4740"/>
    <w:rsid w:val="002A565B"/>
    <w:rsid w:val="002A733A"/>
    <w:rsid w:val="002B053F"/>
    <w:rsid w:val="002B2F58"/>
    <w:rsid w:val="002B3A2C"/>
    <w:rsid w:val="002B5B57"/>
    <w:rsid w:val="002B6E0A"/>
    <w:rsid w:val="002C0E46"/>
    <w:rsid w:val="002C1918"/>
    <w:rsid w:val="002C3EDC"/>
    <w:rsid w:val="002C5AAE"/>
    <w:rsid w:val="002D0203"/>
    <w:rsid w:val="002D0C2E"/>
    <w:rsid w:val="002D5793"/>
    <w:rsid w:val="002D7B8B"/>
    <w:rsid w:val="002E01BC"/>
    <w:rsid w:val="002E096D"/>
    <w:rsid w:val="002E48A2"/>
    <w:rsid w:val="002E7937"/>
    <w:rsid w:val="002F056A"/>
    <w:rsid w:val="002F0672"/>
    <w:rsid w:val="002F61C0"/>
    <w:rsid w:val="00300582"/>
    <w:rsid w:val="003031AB"/>
    <w:rsid w:val="003050E4"/>
    <w:rsid w:val="00313B2D"/>
    <w:rsid w:val="00315F67"/>
    <w:rsid w:val="00321DEB"/>
    <w:rsid w:val="00325168"/>
    <w:rsid w:val="00325715"/>
    <w:rsid w:val="003257D1"/>
    <w:rsid w:val="00331294"/>
    <w:rsid w:val="003314E8"/>
    <w:rsid w:val="0033764C"/>
    <w:rsid w:val="00342635"/>
    <w:rsid w:val="00343050"/>
    <w:rsid w:val="0034481A"/>
    <w:rsid w:val="003454C8"/>
    <w:rsid w:val="00345555"/>
    <w:rsid w:val="00345947"/>
    <w:rsid w:val="003461F9"/>
    <w:rsid w:val="00346969"/>
    <w:rsid w:val="00347A11"/>
    <w:rsid w:val="00354AE4"/>
    <w:rsid w:val="00354B66"/>
    <w:rsid w:val="00354EB2"/>
    <w:rsid w:val="00356BF2"/>
    <w:rsid w:val="00361FFD"/>
    <w:rsid w:val="00362551"/>
    <w:rsid w:val="00364FDE"/>
    <w:rsid w:val="003673E8"/>
    <w:rsid w:val="00374423"/>
    <w:rsid w:val="0037515C"/>
    <w:rsid w:val="00375372"/>
    <w:rsid w:val="003753CC"/>
    <w:rsid w:val="00376A7B"/>
    <w:rsid w:val="003775C5"/>
    <w:rsid w:val="00380D06"/>
    <w:rsid w:val="003824D0"/>
    <w:rsid w:val="00382CAA"/>
    <w:rsid w:val="00383940"/>
    <w:rsid w:val="00384A75"/>
    <w:rsid w:val="0038654E"/>
    <w:rsid w:val="00386ED3"/>
    <w:rsid w:val="00394058"/>
    <w:rsid w:val="003953FC"/>
    <w:rsid w:val="003A3133"/>
    <w:rsid w:val="003A5035"/>
    <w:rsid w:val="003A68D2"/>
    <w:rsid w:val="003B5CE5"/>
    <w:rsid w:val="003B6005"/>
    <w:rsid w:val="003B6923"/>
    <w:rsid w:val="003B73CD"/>
    <w:rsid w:val="003B790D"/>
    <w:rsid w:val="003B7CB0"/>
    <w:rsid w:val="003C273D"/>
    <w:rsid w:val="003C2FE3"/>
    <w:rsid w:val="003C3144"/>
    <w:rsid w:val="003C45EE"/>
    <w:rsid w:val="003C5438"/>
    <w:rsid w:val="003C5879"/>
    <w:rsid w:val="003C6DB8"/>
    <w:rsid w:val="003C741E"/>
    <w:rsid w:val="003D567E"/>
    <w:rsid w:val="003D6A6B"/>
    <w:rsid w:val="003E2685"/>
    <w:rsid w:val="003E28FA"/>
    <w:rsid w:val="003E383D"/>
    <w:rsid w:val="003E4F03"/>
    <w:rsid w:val="003E58D9"/>
    <w:rsid w:val="003E6EAA"/>
    <w:rsid w:val="003F1E76"/>
    <w:rsid w:val="003F343D"/>
    <w:rsid w:val="003F4B66"/>
    <w:rsid w:val="003F59CF"/>
    <w:rsid w:val="00402EDC"/>
    <w:rsid w:val="00403C84"/>
    <w:rsid w:val="00404E6A"/>
    <w:rsid w:val="0040590C"/>
    <w:rsid w:val="00407736"/>
    <w:rsid w:val="00412F7D"/>
    <w:rsid w:val="00413E0A"/>
    <w:rsid w:val="00415020"/>
    <w:rsid w:val="00415152"/>
    <w:rsid w:val="00421204"/>
    <w:rsid w:val="0042135B"/>
    <w:rsid w:val="00422FF4"/>
    <w:rsid w:val="004236BD"/>
    <w:rsid w:val="0042487D"/>
    <w:rsid w:val="00424BD8"/>
    <w:rsid w:val="00424BF7"/>
    <w:rsid w:val="0042729F"/>
    <w:rsid w:val="00427EC5"/>
    <w:rsid w:val="004321F7"/>
    <w:rsid w:val="00432339"/>
    <w:rsid w:val="00432727"/>
    <w:rsid w:val="004327CE"/>
    <w:rsid w:val="0044122A"/>
    <w:rsid w:val="00441FB0"/>
    <w:rsid w:val="004472A4"/>
    <w:rsid w:val="0045048D"/>
    <w:rsid w:val="00451C45"/>
    <w:rsid w:val="004534CB"/>
    <w:rsid w:val="00454D76"/>
    <w:rsid w:val="00455BD5"/>
    <w:rsid w:val="004567A4"/>
    <w:rsid w:val="00456A96"/>
    <w:rsid w:val="0046105B"/>
    <w:rsid w:val="004620C3"/>
    <w:rsid w:val="00463248"/>
    <w:rsid w:val="0046324F"/>
    <w:rsid w:val="00463CE9"/>
    <w:rsid w:val="004669EE"/>
    <w:rsid w:val="0047176B"/>
    <w:rsid w:val="00472C76"/>
    <w:rsid w:val="0047691E"/>
    <w:rsid w:val="00477B22"/>
    <w:rsid w:val="00481EFE"/>
    <w:rsid w:val="00481F44"/>
    <w:rsid w:val="00483BEC"/>
    <w:rsid w:val="00483D7D"/>
    <w:rsid w:val="004860F7"/>
    <w:rsid w:val="00486109"/>
    <w:rsid w:val="00486897"/>
    <w:rsid w:val="00487F93"/>
    <w:rsid w:val="004914CE"/>
    <w:rsid w:val="00491E8E"/>
    <w:rsid w:val="00494AAA"/>
    <w:rsid w:val="004970C8"/>
    <w:rsid w:val="004A1104"/>
    <w:rsid w:val="004A3170"/>
    <w:rsid w:val="004A3796"/>
    <w:rsid w:val="004B07EA"/>
    <w:rsid w:val="004B0ABE"/>
    <w:rsid w:val="004B1390"/>
    <w:rsid w:val="004B2008"/>
    <w:rsid w:val="004B671F"/>
    <w:rsid w:val="004B772C"/>
    <w:rsid w:val="004C0C9A"/>
    <w:rsid w:val="004C17A7"/>
    <w:rsid w:val="004C4334"/>
    <w:rsid w:val="004C6B39"/>
    <w:rsid w:val="004D2237"/>
    <w:rsid w:val="004D5467"/>
    <w:rsid w:val="004D5C4C"/>
    <w:rsid w:val="004D610A"/>
    <w:rsid w:val="004D68CB"/>
    <w:rsid w:val="004E0362"/>
    <w:rsid w:val="004E31B6"/>
    <w:rsid w:val="004E3D87"/>
    <w:rsid w:val="004E5381"/>
    <w:rsid w:val="004F2A0B"/>
    <w:rsid w:val="004F4BA6"/>
    <w:rsid w:val="004F63C6"/>
    <w:rsid w:val="00501BD8"/>
    <w:rsid w:val="00503FF1"/>
    <w:rsid w:val="00510537"/>
    <w:rsid w:val="005136B4"/>
    <w:rsid w:val="0051446E"/>
    <w:rsid w:val="00521B06"/>
    <w:rsid w:val="00521D23"/>
    <w:rsid w:val="00523631"/>
    <w:rsid w:val="00525EDE"/>
    <w:rsid w:val="00527549"/>
    <w:rsid w:val="0053347A"/>
    <w:rsid w:val="00534217"/>
    <w:rsid w:val="00540D52"/>
    <w:rsid w:val="005413C6"/>
    <w:rsid w:val="00541BAD"/>
    <w:rsid w:val="00545FB3"/>
    <w:rsid w:val="0054794D"/>
    <w:rsid w:val="00547EB8"/>
    <w:rsid w:val="00551A73"/>
    <w:rsid w:val="005555FE"/>
    <w:rsid w:val="00555980"/>
    <w:rsid w:val="00561B32"/>
    <w:rsid w:val="0056206F"/>
    <w:rsid w:val="00564068"/>
    <w:rsid w:val="00564A32"/>
    <w:rsid w:val="00565214"/>
    <w:rsid w:val="00566D66"/>
    <w:rsid w:val="005703D4"/>
    <w:rsid w:val="005738DF"/>
    <w:rsid w:val="00574724"/>
    <w:rsid w:val="0057505B"/>
    <w:rsid w:val="0057674E"/>
    <w:rsid w:val="00576FFB"/>
    <w:rsid w:val="0058238D"/>
    <w:rsid w:val="00583EFF"/>
    <w:rsid w:val="0058701B"/>
    <w:rsid w:val="005910AB"/>
    <w:rsid w:val="005929F5"/>
    <w:rsid w:val="00593946"/>
    <w:rsid w:val="005A0F1C"/>
    <w:rsid w:val="005A1AD8"/>
    <w:rsid w:val="005A5787"/>
    <w:rsid w:val="005A5B65"/>
    <w:rsid w:val="005A61FA"/>
    <w:rsid w:val="005A678F"/>
    <w:rsid w:val="005A687D"/>
    <w:rsid w:val="005B0FB7"/>
    <w:rsid w:val="005B1C0C"/>
    <w:rsid w:val="005B2A1D"/>
    <w:rsid w:val="005B3DA7"/>
    <w:rsid w:val="005B4EB5"/>
    <w:rsid w:val="005B5180"/>
    <w:rsid w:val="005B7BC3"/>
    <w:rsid w:val="005C0B92"/>
    <w:rsid w:val="005C1A13"/>
    <w:rsid w:val="005C2926"/>
    <w:rsid w:val="005C34B9"/>
    <w:rsid w:val="005C3746"/>
    <w:rsid w:val="005C3850"/>
    <w:rsid w:val="005C5AB0"/>
    <w:rsid w:val="005C6E8C"/>
    <w:rsid w:val="005C7A83"/>
    <w:rsid w:val="005D0C79"/>
    <w:rsid w:val="005D16E4"/>
    <w:rsid w:val="005D32A8"/>
    <w:rsid w:val="005D4053"/>
    <w:rsid w:val="005E0A16"/>
    <w:rsid w:val="005E16E9"/>
    <w:rsid w:val="005E1DEA"/>
    <w:rsid w:val="005E2A62"/>
    <w:rsid w:val="005F0281"/>
    <w:rsid w:val="005F037F"/>
    <w:rsid w:val="005F2F32"/>
    <w:rsid w:val="005F4826"/>
    <w:rsid w:val="006000A9"/>
    <w:rsid w:val="00601406"/>
    <w:rsid w:val="006027C1"/>
    <w:rsid w:val="00603123"/>
    <w:rsid w:val="00603343"/>
    <w:rsid w:val="0060383B"/>
    <w:rsid w:val="0060627F"/>
    <w:rsid w:val="0061025D"/>
    <w:rsid w:val="00621AB8"/>
    <w:rsid w:val="00624662"/>
    <w:rsid w:val="00625CD0"/>
    <w:rsid w:val="00626D1B"/>
    <w:rsid w:val="00630635"/>
    <w:rsid w:val="0063161F"/>
    <w:rsid w:val="00631970"/>
    <w:rsid w:val="00632352"/>
    <w:rsid w:val="00636AC2"/>
    <w:rsid w:val="00642830"/>
    <w:rsid w:val="006429F0"/>
    <w:rsid w:val="00643BCB"/>
    <w:rsid w:val="006507B7"/>
    <w:rsid w:val="006514AC"/>
    <w:rsid w:val="00651ED5"/>
    <w:rsid w:val="00655A71"/>
    <w:rsid w:val="00657B73"/>
    <w:rsid w:val="0066723F"/>
    <w:rsid w:val="00667A35"/>
    <w:rsid w:val="00672614"/>
    <w:rsid w:val="0067319F"/>
    <w:rsid w:val="00675500"/>
    <w:rsid w:val="00675D45"/>
    <w:rsid w:val="0068050D"/>
    <w:rsid w:val="006827B8"/>
    <w:rsid w:val="00683F75"/>
    <w:rsid w:val="0068490D"/>
    <w:rsid w:val="0068678E"/>
    <w:rsid w:val="006907D4"/>
    <w:rsid w:val="00690D0D"/>
    <w:rsid w:val="00692C12"/>
    <w:rsid w:val="00693ACD"/>
    <w:rsid w:val="00693DB3"/>
    <w:rsid w:val="006973EF"/>
    <w:rsid w:val="006977B8"/>
    <w:rsid w:val="00697E0D"/>
    <w:rsid w:val="006A1C92"/>
    <w:rsid w:val="006A33F2"/>
    <w:rsid w:val="006A55F4"/>
    <w:rsid w:val="006A6078"/>
    <w:rsid w:val="006B05DD"/>
    <w:rsid w:val="006B388E"/>
    <w:rsid w:val="006B7C3B"/>
    <w:rsid w:val="006C1E36"/>
    <w:rsid w:val="006C3572"/>
    <w:rsid w:val="006C4353"/>
    <w:rsid w:val="006C4390"/>
    <w:rsid w:val="006D3E61"/>
    <w:rsid w:val="006D45A7"/>
    <w:rsid w:val="006D648B"/>
    <w:rsid w:val="006D6C9D"/>
    <w:rsid w:val="006E03E0"/>
    <w:rsid w:val="006E10DD"/>
    <w:rsid w:val="006E20EC"/>
    <w:rsid w:val="006E3D6E"/>
    <w:rsid w:val="006E47E7"/>
    <w:rsid w:val="006E5536"/>
    <w:rsid w:val="006E62F5"/>
    <w:rsid w:val="006F0450"/>
    <w:rsid w:val="006F1957"/>
    <w:rsid w:val="006F263E"/>
    <w:rsid w:val="006F33EF"/>
    <w:rsid w:val="006F4F5E"/>
    <w:rsid w:val="006F5948"/>
    <w:rsid w:val="006F780A"/>
    <w:rsid w:val="00703645"/>
    <w:rsid w:val="00705B21"/>
    <w:rsid w:val="00706937"/>
    <w:rsid w:val="0071090C"/>
    <w:rsid w:val="00713518"/>
    <w:rsid w:val="0071397E"/>
    <w:rsid w:val="00713BDD"/>
    <w:rsid w:val="00716BF4"/>
    <w:rsid w:val="00722299"/>
    <w:rsid w:val="0072259D"/>
    <w:rsid w:val="00722F0B"/>
    <w:rsid w:val="00723912"/>
    <w:rsid w:val="007302E2"/>
    <w:rsid w:val="0073031F"/>
    <w:rsid w:val="00734511"/>
    <w:rsid w:val="00737D1A"/>
    <w:rsid w:val="007420D1"/>
    <w:rsid w:val="00742999"/>
    <w:rsid w:val="00743343"/>
    <w:rsid w:val="00745269"/>
    <w:rsid w:val="00745B59"/>
    <w:rsid w:val="00746996"/>
    <w:rsid w:val="00751952"/>
    <w:rsid w:val="007548CE"/>
    <w:rsid w:val="00756346"/>
    <w:rsid w:val="00760331"/>
    <w:rsid w:val="00761665"/>
    <w:rsid w:val="00766DD8"/>
    <w:rsid w:val="00766FC6"/>
    <w:rsid w:val="00767D96"/>
    <w:rsid w:val="00771414"/>
    <w:rsid w:val="00773BC6"/>
    <w:rsid w:val="00775198"/>
    <w:rsid w:val="00775CEF"/>
    <w:rsid w:val="00777CA1"/>
    <w:rsid w:val="00780111"/>
    <w:rsid w:val="0078074A"/>
    <w:rsid w:val="00784129"/>
    <w:rsid w:val="007858C5"/>
    <w:rsid w:val="00786EEF"/>
    <w:rsid w:val="007906DA"/>
    <w:rsid w:val="00790E0D"/>
    <w:rsid w:val="007931B4"/>
    <w:rsid w:val="00794551"/>
    <w:rsid w:val="00794C00"/>
    <w:rsid w:val="007961F8"/>
    <w:rsid w:val="007A0152"/>
    <w:rsid w:val="007A1AA5"/>
    <w:rsid w:val="007A4078"/>
    <w:rsid w:val="007A5512"/>
    <w:rsid w:val="007A5A6B"/>
    <w:rsid w:val="007A69A8"/>
    <w:rsid w:val="007A7423"/>
    <w:rsid w:val="007B4694"/>
    <w:rsid w:val="007C0777"/>
    <w:rsid w:val="007C096D"/>
    <w:rsid w:val="007C4353"/>
    <w:rsid w:val="007C4BA2"/>
    <w:rsid w:val="007C4FAA"/>
    <w:rsid w:val="007C6451"/>
    <w:rsid w:val="007D0452"/>
    <w:rsid w:val="007D0B4D"/>
    <w:rsid w:val="007D26D9"/>
    <w:rsid w:val="007D3C7B"/>
    <w:rsid w:val="007D60B0"/>
    <w:rsid w:val="007D622E"/>
    <w:rsid w:val="007D6384"/>
    <w:rsid w:val="007D7CD1"/>
    <w:rsid w:val="007E06C5"/>
    <w:rsid w:val="007E212A"/>
    <w:rsid w:val="007E3C8F"/>
    <w:rsid w:val="007E429D"/>
    <w:rsid w:val="007E5C62"/>
    <w:rsid w:val="007E6D32"/>
    <w:rsid w:val="007E727C"/>
    <w:rsid w:val="007E79D7"/>
    <w:rsid w:val="007F01CA"/>
    <w:rsid w:val="007F3771"/>
    <w:rsid w:val="007F38AC"/>
    <w:rsid w:val="007F6AE3"/>
    <w:rsid w:val="007F71AA"/>
    <w:rsid w:val="0080080F"/>
    <w:rsid w:val="00801A24"/>
    <w:rsid w:val="00804BA9"/>
    <w:rsid w:val="008052EA"/>
    <w:rsid w:val="008109EC"/>
    <w:rsid w:val="00812A41"/>
    <w:rsid w:val="00812DD6"/>
    <w:rsid w:val="00813007"/>
    <w:rsid w:val="00814D70"/>
    <w:rsid w:val="0081626C"/>
    <w:rsid w:val="00816937"/>
    <w:rsid w:val="008170E1"/>
    <w:rsid w:val="00820583"/>
    <w:rsid w:val="00823B21"/>
    <w:rsid w:val="00824BAD"/>
    <w:rsid w:val="008276C9"/>
    <w:rsid w:val="008301E6"/>
    <w:rsid w:val="00832732"/>
    <w:rsid w:val="00832B7C"/>
    <w:rsid w:val="00836BE2"/>
    <w:rsid w:val="008422C8"/>
    <w:rsid w:val="00843A25"/>
    <w:rsid w:val="00844A69"/>
    <w:rsid w:val="00847714"/>
    <w:rsid w:val="00850B2D"/>
    <w:rsid w:val="008515D0"/>
    <w:rsid w:val="008519C0"/>
    <w:rsid w:val="008521B0"/>
    <w:rsid w:val="008529A7"/>
    <w:rsid w:val="00854DE4"/>
    <w:rsid w:val="0086023B"/>
    <w:rsid w:val="00862478"/>
    <w:rsid w:val="0086340A"/>
    <w:rsid w:val="00863D86"/>
    <w:rsid w:val="0086427D"/>
    <w:rsid w:val="00866154"/>
    <w:rsid w:val="008712A0"/>
    <w:rsid w:val="00871757"/>
    <w:rsid w:val="00872318"/>
    <w:rsid w:val="0087539C"/>
    <w:rsid w:val="00876414"/>
    <w:rsid w:val="00877A9B"/>
    <w:rsid w:val="008811DB"/>
    <w:rsid w:val="00882016"/>
    <w:rsid w:val="0088256F"/>
    <w:rsid w:val="00884D3C"/>
    <w:rsid w:val="008861B8"/>
    <w:rsid w:val="00886EED"/>
    <w:rsid w:val="00887F3A"/>
    <w:rsid w:val="00891907"/>
    <w:rsid w:val="00897CFE"/>
    <w:rsid w:val="008A2FFD"/>
    <w:rsid w:val="008A47CF"/>
    <w:rsid w:val="008A56F0"/>
    <w:rsid w:val="008B01BF"/>
    <w:rsid w:val="008B470E"/>
    <w:rsid w:val="008B4B35"/>
    <w:rsid w:val="008B5CFE"/>
    <w:rsid w:val="008B727B"/>
    <w:rsid w:val="008C3319"/>
    <w:rsid w:val="008C434F"/>
    <w:rsid w:val="008C7158"/>
    <w:rsid w:val="008C7C7A"/>
    <w:rsid w:val="008D2671"/>
    <w:rsid w:val="008D4F17"/>
    <w:rsid w:val="008D5D09"/>
    <w:rsid w:val="008D739D"/>
    <w:rsid w:val="008D7494"/>
    <w:rsid w:val="008D75D9"/>
    <w:rsid w:val="008D77CB"/>
    <w:rsid w:val="008E02CD"/>
    <w:rsid w:val="008E032E"/>
    <w:rsid w:val="008E1B21"/>
    <w:rsid w:val="008E1C76"/>
    <w:rsid w:val="008E2420"/>
    <w:rsid w:val="008E4180"/>
    <w:rsid w:val="008E457A"/>
    <w:rsid w:val="008E4A2F"/>
    <w:rsid w:val="008E50B0"/>
    <w:rsid w:val="008E7846"/>
    <w:rsid w:val="008F23EB"/>
    <w:rsid w:val="008F5189"/>
    <w:rsid w:val="00902C01"/>
    <w:rsid w:val="00905B2A"/>
    <w:rsid w:val="00905CF7"/>
    <w:rsid w:val="00906472"/>
    <w:rsid w:val="00906D24"/>
    <w:rsid w:val="00907819"/>
    <w:rsid w:val="00911431"/>
    <w:rsid w:val="0091727C"/>
    <w:rsid w:val="00917F92"/>
    <w:rsid w:val="00920672"/>
    <w:rsid w:val="00921059"/>
    <w:rsid w:val="0092160B"/>
    <w:rsid w:val="00921A22"/>
    <w:rsid w:val="00922E0F"/>
    <w:rsid w:val="00925707"/>
    <w:rsid w:val="0092624F"/>
    <w:rsid w:val="0092767F"/>
    <w:rsid w:val="00930767"/>
    <w:rsid w:val="00930EF8"/>
    <w:rsid w:val="00931BFB"/>
    <w:rsid w:val="00931D01"/>
    <w:rsid w:val="00932271"/>
    <w:rsid w:val="00933F2E"/>
    <w:rsid w:val="00934B95"/>
    <w:rsid w:val="00941848"/>
    <w:rsid w:val="00941AB5"/>
    <w:rsid w:val="00943796"/>
    <w:rsid w:val="00943C2F"/>
    <w:rsid w:val="00943E65"/>
    <w:rsid w:val="0094483F"/>
    <w:rsid w:val="009459BE"/>
    <w:rsid w:val="00947A92"/>
    <w:rsid w:val="00952E0B"/>
    <w:rsid w:val="00954BCA"/>
    <w:rsid w:val="00956D6E"/>
    <w:rsid w:val="00964074"/>
    <w:rsid w:val="0096489D"/>
    <w:rsid w:val="00965F1B"/>
    <w:rsid w:val="00965F39"/>
    <w:rsid w:val="0096652C"/>
    <w:rsid w:val="009703DF"/>
    <w:rsid w:val="0097216B"/>
    <w:rsid w:val="0097384F"/>
    <w:rsid w:val="00974F61"/>
    <w:rsid w:val="00974FCD"/>
    <w:rsid w:val="00976293"/>
    <w:rsid w:val="0097735D"/>
    <w:rsid w:val="0097787D"/>
    <w:rsid w:val="00980C88"/>
    <w:rsid w:val="00981004"/>
    <w:rsid w:val="0098149B"/>
    <w:rsid w:val="009816EF"/>
    <w:rsid w:val="00981F84"/>
    <w:rsid w:val="00982420"/>
    <w:rsid w:val="00985895"/>
    <w:rsid w:val="00986D14"/>
    <w:rsid w:val="00987701"/>
    <w:rsid w:val="0099182B"/>
    <w:rsid w:val="00994299"/>
    <w:rsid w:val="00994CED"/>
    <w:rsid w:val="009955E2"/>
    <w:rsid w:val="009A076F"/>
    <w:rsid w:val="009A25FA"/>
    <w:rsid w:val="009A2E2E"/>
    <w:rsid w:val="009A2F42"/>
    <w:rsid w:val="009A3066"/>
    <w:rsid w:val="009A4B7F"/>
    <w:rsid w:val="009A53CA"/>
    <w:rsid w:val="009A57C7"/>
    <w:rsid w:val="009A7149"/>
    <w:rsid w:val="009A7997"/>
    <w:rsid w:val="009B25D0"/>
    <w:rsid w:val="009B312A"/>
    <w:rsid w:val="009B4D86"/>
    <w:rsid w:val="009B5FB2"/>
    <w:rsid w:val="009B69DF"/>
    <w:rsid w:val="009B752A"/>
    <w:rsid w:val="009C0C6F"/>
    <w:rsid w:val="009C34C8"/>
    <w:rsid w:val="009C66F8"/>
    <w:rsid w:val="009C7CB6"/>
    <w:rsid w:val="009C7D96"/>
    <w:rsid w:val="009D0016"/>
    <w:rsid w:val="009D2EE3"/>
    <w:rsid w:val="009D566A"/>
    <w:rsid w:val="009D5D1D"/>
    <w:rsid w:val="009D623F"/>
    <w:rsid w:val="009E0015"/>
    <w:rsid w:val="009E56D6"/>
    <w:rsid w:val="009E5785"/>
    <w:rsid w:val="009E5C74"/>
    <w:rsid w:val="009E748E"/>
    <w:rsid w:val="009F17E0"/>
    <w:rsid w:val="009F5144"/>
    <w:rsid w:val="009F5CAC"/>
    <w:rsid w:val="009F6FCA"/>
    <w:rsid w:val="009F7F30"/>
    <w:rsid w:val="00A0283B"/>
    <w:rsid w:val="00A032B7"/>
    <w:rsid w:val="00A03E98"/>
    <w:rsid w:val="00A108AA"/>
    <w:rsid w:val="00A124BF"/>
    <w:rsid w:val="00A157A8"/>
    <w:rsid w:val="00A166DD"/>
    <w:rsid w:val="00A210FA"/>
    <w:rsid w:val="00A2202E"/>
    <w:rsid w:val="00A23E3F"/>
    <w:rsid w:val="00A2435F"/>
    <w:rsid w:val="00A26507"/>
    <w:rsid w:val="00A3143C"/>
    <w:rsid w:val="00A32788"/>
    <w:rsid w:val="00A3384D"/>
    <w:rsid w:val="00A3590F"/>
    <w:rsid w:val="00A36039"/>
    <w:rsid w:val="00A36920"/>
    <w:rsid w:val="00A4000F"/>
    <w:rsid w:val="00A4362D"/>
    <w:rsid w:val="00A43B53"/>
    <w:rsid w:val="00A45853"/>
    <w:rsid w:val="00A50A57"/>
    <w:rsid w:val="00A53C56"/>
    <w:rsid w:val="00A53C60"/>
    <w:rsid w:val="00A53D75"/>
    <w:rsid w:val="00A61FE1"/>
    <w:rsid w:val="00A622D1"/>
    <w:rsid w:val="00A65968"/>
    <w:rsid w:val="00A66C9E"/>
    <w:rsid w:val="00A7101E"/>
    <w:rsid w:val="00A715C0"/>
    <w:rsid w:val="00A737BC"/>
    <w:rsid w:val="00A7428A"/>
    <w:rsid w:val="00A7489F"/>
    <w:rsid w:val="00A75477"/>
    <w:rsid w:val="00A76DB2"/>
    <w:rsid w:val="00A81E2D"/>
    <w:rsid w:val="00A820E0"/>
    <w:rsid w:val="00A839A2"/>
    <w:rsid w:val="00A83CDF"/>
    <w:rsid w:val="00A84071"/>
    <w:rsid w:val="00A8514E"/>
    <w:rsid w:val="00A854E7"/>
    <w:rsid w:val="00A85B0C"/>
    <w:rsid w:val="00A85E4A"/>
    <w:rsid w:val="00A869AA"/>
    <w:rsid w:val="00A92AE4"/>
    <w:rsid w:val="00A93A88"/>
    <w:rsid w:val="00A93D07"/>
    <w:rsid w:val="00A940B2"/>
    <w:rsid w:val="00A97540"/>
    <w:rsid w:val="00AA04FD"/>
    <w:rsid w:val="00AA0E00"/>
    <w:rsid w:val="00AA4C55"/>
    <w:rsid w:val="00AA5181"/>
    <w:rsid w:val="00AA5B35"/>
    <w:rsid w:val="00AA6501"/>
    <w:rsid w:val="00AA68C8"/>
    <w:rsid w:val="00AB0FCA"/>
    <w:rsid w:val="00AB5BF9"/>
    <w:rsid w:val="00AB7F47"/>
    <w:rsid w:val="00AC0EC2"/>
    <w:rsid w:val="00AC1FB6"/>
    <w:rsid w:val="00AC2717"/>
    <w:rsid w:val="00AC3ACB"/>
    <w:rsid w:val="00AC6306"/>
    <w:rsid w:val="00AD3F9E"/>
    <w:rsid w:val="00AD5130"/>
    <w:rsid w:val="00AD5574"/>
    <w:rsid w:val="00AD7538"/>
    <w:rsid w:val="00AE3E92"/>
    <w:rsid w:val="00AE4553"/>
    <w:rsid w:val="00AE55A5"/>
    <w:rsid w:val="00AE785C"/>
    <w:rsid w:val="00AF0FF2"/>
    <w:rsid w:val="00AF338B"/>
    <w:rsid w:val="00AF3779"/>
    <w:rsid w:val="00AF4D65"/>
    <w:rsid w:val="00AF69EA"/>
    <w:rsid w:val="00AF7FD5"/>
    <w:rsid w:val="00B047AF"/>
    <w:rsid w:val="00B051FC"/>
    <w:rsid w:val="00B065AB"/>
    <w:rsid w:val="00B06DAF"/>
    <w:rsid w:val="00B109EC"/>
    <w:rsid w:val="00B12616"/>
    <w:rsid w:val="00B12728"/>
    <w:rsid w:val="00B133B3"/>
    <w:rsid w:val="00B1700C"/>
    <w:rsid w:val="00B20DD8"/>
    <w:rsid w:val="00B22663"/>
    <w:rsid w:val="00B22C4F"/>
    <w:rsid w:val="00B26752"/>
    <w:rsid w:val="00B27FD9"/>
    <w:rsid w:val="00B326EA"/>
    <w:rsid w:val="00B3450B"/>
    <w:rsid w:val="00B345BE"/>
    <w:rsid w:val="00B37B89"/>
    <w:rsid w:val="00B37F62"/>
    <w:rsid w:val="00B40DD8"/>
    <w:rsid w:val="00B40F18"/>
    <w:rsid w:val="00B47E40"/>
    <w:rsid w:val="00B50411"/>
    <w:rsid w:val="00B53272"/>
    <w:rsid w:val="00B53633"/>
    <w:rsid w:val="00B55FA1"/>
    <w:rsid w:val="00B5662A"/>
    <w:rsid w:val="00B616BC"/>
    <w:rsid w:val="00B66753"/>
    <w:rsid w:val="00B66B17"/>
    <w:rsid w:val="00B66E02"/>
    <w:rsid w:val="00B67763"/>
    <w:rsid w:val="00B774B2"/>
    <w:rsid w:val="00B77B88"/>
    <w:rsid w:val="00B8278C"/>
    <w:rsid w:val="00B82920"/>
    <w:rsid w:val="00B82E74"/>
    <w:rsid w:val="00B863BB"/>
    <w:rsid w:val="00B90131"/>
    <w:rsid w:val="00B92EC4"/>
    <w:rsid w:val="00B9323C"/>
    <w:rsid w:val="00B9667E"/>
    <w:rsid w:val="00BA2639"/>
    <w:rsid w:val="00BA4C6E"/>
    <w:rsid w:val="00BA7CA0"/>
    <w:rsid w:val="00BB039E"/>
    <w:rsid w:val="00BB1DDE"/>
    <w:rsid w:val="00BB3542"/>
    <w:rsid w:val="00BB4B3E"/>
    <w:rsid w:val="00BB583E"/>
    <w:rsid w:val="00BB7F38"/>
    <w:rsid w:val="00BC20CD"/>
    <w:rsid w:val="00BC3CF9"/>
    <w:rsid w:val="00BC659F"/>
    <w:rsid w:val="00BC66B4"/>
    <w:rsid w:val="00BD032B"/>
    <w:rsid w:val="00BD1095"/>
    <w:rsid w:val="00BD21E8"/>
    <w:rsid w:val="00BD2BB4"/>
    <w:rsid w:val="00BD5420"/>
    <w:rsid w:val="00BD6F31"/>
    <w:rsid w:val="00BE0517"/>
    <w:rsid w:val="00BE1EDA"/>
    <w:rsid w:val="00BE3E2B"/>
    <w:rsid w:val="00BF227A"/>
    <w:rsid w:val="00BF44F8"/>
    <w:rsid w:val="00BF4D0A"/>
    <w:rsid w:val="00BF5AB3"/>
    <w:rsid w:val="00C00BE8"/>
    <w:rsid w:val="00C02282"/>
    <w:rsid w:val="00C02D84"/>
    <w:rsid w:val="00C05321"/>
    <w:rsid w:val="00C05C82"/>
    <w:rsid w:val="00C068A9"/>
    <w:rsid w:val="00C115A7"/>
    <w:rsid w:val="00C13560"/>
    <w:rsid w:val="00C16D05"/>
    <w:rsid w:val="00C17C55"/>
    <w:rsid w:val="00C21F43"/>
    <w:rsid w:val="00C22B38"/>
    <w:rsid w:val="00C26A9E"/>
    <w:rsid w:val="00C30193"/>
    <w:rsid w:val="00C312EB"/>
    <w:rsid w:val="00C335FF"/>
    <w:rsid w:val="00C415BF"/>
    <w:rsid w:val="00C443F6"/>
    <w:rsid w:val="00C455F5"/>
    <w:rsid w:val="00C4592E"/>
    <w:rsid w:val="00C4787D"/>
    <w:rsid w:val="00C47DD8"/>
    <w:rsid w:val="00C527B9"/>
    <w:rsid w:val="00C558A5"/>
    <w:rsid w:val="00C55ACA"/>
    <w:rsid w:val="00C55B5D"/>
    <w:rsid w:val="00C628E1"/>
    <w:rsid w:val="00C62B0A"/>
    <w:rsid w:val="00C640BD"/>
    <w:rsid w:val="00C65A50"/>
    <w:rsid w:val="00C67E92"/>
    <w:rsid w:val="00C67FEB"/>
    <w:rsid w:val="00C70972"/>
    <w:rsid w:val="00C90474"/>
    <w:rsid w:val="00C9053F"/>
    <w:rsid w:val="00C948A4"/>
    <w:rsid w:val="00C956EA"/>
    <w:rsid w:val="00CA14E8"/>
    <w:rsid w:val="00CA1ED6"/>
    <w:rsid w:val="00CA29A7"/>
    <w:rsid w:val="00CA41F9"/>
    <w:rsid w:val="00CA4FC5"/>
    <w:rsid w:val="00CA60EA"/>
    <w:rsid w:val="00CB1355"/>
    <w:rsid w:val="00CB1D84"/>
    <w:rsid w:val="00CB508B"/>
    <w:rsid w:val="00CB5DBE"/>
    <w:rsid w:val="00CB7D4B"/>
    <w:rsid w:val="00CC0379"/>
    <w:rsid w:val="00CC3A58"/>
    <w:rsid w:val="00CC523F"/>
    <w:rsid w:val="00CC5A44"/>
    <w:rsid w:val="00CC6C4D"/>
    <w:rsid w:val="00CD369B"/>
    <w:rsid w:val="00CD51F7"/>
    <w:rsid w:val="00CD5518"/>
    <w:rsid w:val="00CD554A"/>
    <w:rsid w:val="00CD6703"/>
    <w:rsid w:val="00CD6850"/>
    <w:rsid w:val="00CD72A9"/>
    <w:rsid w:val="00CD7A1B"/>
    <w:rsid w:val="00CE12E4"/>
    <w:rsid w:val="00CE1845"/>
    <w:rsid w:val="00CE34F0"/>
    <w:rsid w:val="00CE3C54"/>
    <w:rsid w:val="00CF022B"/>
    <w:rsid w:val="00CF0634"/>
    <w:rsid w:val="00CF147D"/>
    <w:rsid w:val="00CF2C54"/>
    <w:rsid w:val="00CF5E18"/>
    <w:rsid w:val="00D0359C"/>
    <w:rsid w:val="00D04713"/>
    <w:rsid w:val="00D107D9"/>
    <w:rsid w:val="00D12368"/>
    <w:rsid w:val="00D1493E"/>
    <w:rsid w:val="00D17345"/>
    <w:rsid w:val="00D20291"/>
    <w:rsid w:val="00D230A5"/>
    <w:rsid w:val="00D23E6A"/>
    <w:rsid w:val="00D321E7"/>
    <w:rsid w:val="00D35E88"/>
    <w:rsid w:val="00D363B5"/>
    <w:rsid w:val="00D366EC"/>
    <w:rsid w:val="00D420C8"/>
    <w:rsid w:val="00D42A9C"/>
    <w:rsid w:val="00D42F53"/>
    <w:rsid w:val="00D448E1"/>
    <w:rsid w:val="00D44ACB"/>
    <w:rsid w:val="00D45010"/>
    <w:rsid w:val="00D47745"/>
    <w:rsid w:val="00D5021F"/>
    <w:rsid w:val="00D50413"/>
    <w:rsid w:val="00D56F74"/>
    <w:rsid w:val="00D579A8"/>
    <w:rsid w:val="00D62523"/>
    <w:rsid w:val="00D665BC"/>
    <w:rsid w:val="00D66F5C"/>
    <w:rsid w:val="00D66FD9"/>
    <w:rsid w:val="00D67740"/>
    <w:rsid w:val="00D72752"/>
    <w:rsid w:val="00D72DD7"/>
    <w:rsid w:val="00D75777"/>
    <w:rsid w:val="00D76632"/>
    <w:rsid w:val="00D8150B"/>
    <w:rsid w:val="00D8499C"/>
    <w:rsid w:val="00D85C94"/>
    <w:rsid w:val="00D87960"/>
    <w:rsid w:val="00D879DE"/>
    <w:rsid w:val="00D918F8"/>
    <w:rsid w:val="00D91C01"/>
    <w:rsid w:val="00D9206B"/>
    <w:rsid w:val="00D92CE4"/>
    <w:rsid w:val="00D94069"/>
    <w:rsid w:val="00D94C8E"/>
    <w:rsid w:val="00D97041"/>
    <w:rsid w:val="00DA0DE3"/>
    <w:rsid w:val="00DA1352"/>
    <w:rsid w:val="00DA1C01"/>
    <w:rsid w:val="00DA2923"/>
    <w:rsid w:val="00DA3C92"/>
    <w:rsid w:val="00DA4C3B"/>
    <w:rsid w:val="00DA6F82"/>
    <w:rsid w:val="00DB1382"/>
    <w:rsid w:val="00DB2FB1"/>
    <w:rsid w:val="00DB3522"/>
    <w:rsid w:val="00DB438C"/>
    <w:rsid w:val="00DB493F"/>
    <w:rsid w:val="00DB6FAA"/>
    <w:rsid w:val="00DB7519"/>
    <w:rsid w:val="00DC2E8C"/>
    <w:rsid w:val="00DC3879"/>
    <w:rsid w:val="00DC442F"/>
    <w:rsid w:val="00DC52FB"/>
    <w:rsid w:val="00DD0295"/>
    <w:rsid w:val="00DD10F7"/>
    <w:rsid w:val="00DD11BA"/>
    <w:rsid w:val="00DD1B7D"/>
    <w:rsid w:val="00DD32A7"/>
    <w:rsid w:val="00DD3A29"/>
    <w:rsid w:val="00DD573E"/>
    <w:rsid w:val="00DD731D"/>
    <w:rsid w:val="00DE51A7"/>
    <w:rsid w:val="00DE6600"/>
    <w:rsid w:val="00DE6F8D"/>
    <w:rsid w:val="00DF0CC4"/>
    <w:rsid w:val="00DF16BD"/>
    <w:rsid w:val="00E01946"/>
    <w:rsid w:val="00E04175"/>
    <w:rsid w:val="00E068D4"/>
    <w:rsid w:val="00E14334"/>
    <w:rsid w:val="00E150AD"/>
    <w:rsid w:val="00E15789"/>
    <w:rsid w:val="00E216F9"/>
    <w:rsid w:val="00E22856"/>
    <w:rsid w:val="00E2297F"/>
    <w:rsid w:val="00E255F1"/>
    <w:rsid w:val="00E273AA"/>
    <w:rsid w:val="00E31EC2"/>
    <w:rsid w:val="00E32344"/>
    <w:rsid w:val="00E330E7"/>
    <w:rsid w:val="00E33F29"/>
    <w:rsid w:val="00E34207"/>
    <w:rsid w:val="00E37827"/>
    <w:rsid w:val="00E417FC"/>
    <w:rsid w:val="00E43207"/>
    <w:rsid w:val="00E4425A"/>
    <w:rsid w:val="00E44320"/>
    <w:rsid w:val="00E448E2"/>
    <w:rsid w:val="00E45E3F"/>
    <w:rsid w:val="00E46120"/>
    <w:rsid w:val="00E547AA"/>
    <w:rsid w:val="00E56D4E"/>
    <w:rsid w:val="00E63C76"/>
    <w:rsid w:val="00E64646"/>
    <w:rsid w:val="00E663CD"/>
    <w:rsid w:val="00E7026F"/>
    <w:rsid w:val="00E7038C"/>
    <w:rsid w:val="00E703AC"/>
    <w:rsid w:val="00E71255"/>
    <w:rsid w:val="00E8026F"/>
    <w:rsid w:val="00E8079D"/>
    <w:rsid w:val="00E808A6"/>
    <w:rsid w:val="00E819D9"/>
    <w:rsid w:val="00E8215A"/>
    <w:rsid w:val="00E84D3F"/>
    <w:rsid w:val="00E85B0D"/>
    <w:rsid w:val="00E904B9"/>
    <w:rsid w:val="00E90F4F"/>
    <w:rsid w:val="00E91DED"/>
    <w:rsid w:val="00E91E88"/>
    <w:rsid w:val="00E91E9F"/>
    <w:rsid w:val="00E9385E"/>
    <w:rsid w:val="00E9454B"/>
    <w:rsid w:val="00E945E0"/>
    <w:rsid w:val="00E948E7"/>
    <w:rsid w:val="00E9565F"/>
    <w:rsid w:val="00EA0483"/>
    <w:rsid w:val="00EA08ED"/>
    <w:rsid w:val="00EA157A"/>
    <w:rsid w:val="00EA3AEF"/>
    <w:rsid w:val="00EA595B"/>
    <w:rsid w:val="00EB12B7"/>
    <w:rsid w:val="00EB16B5"/>
    <w:rsid w:val="00EB26D7"/>
    <w:rsid w:val="00EB2821"/>
    <w:rsid w:val="00EB4914"/>
    <w:rsid w:val="00EB4E2A"/>
    <w:rsid w:val="00EB5618"/>
    <w:rsid w:val="00EB57C1"/>
    <w:rsid w:val="00ED0EC7"/>
    <w:rsid w:val="00ED2346"/>
    <w:rsid w:val="00ED3807"/>
    <w:rsid w:val="00ED5469"/>
    <w:rsid w:val="00ED7114"/>
    <w:rsid w:val="00ED7773"/>
    <w:rsid w:val="00EE09C2"/>
    <w:rsid w:val="00EE0D7E"/>
    <w:rsid w:val="00EE30D4"/>
    <w:rsid w:val="00EE4E96"/>
    <w:rsid w:val="00EE4EA3"/>
    <w:rsid w:val="00EE6091"/>
    <w:rsid w:val="00EE64A9"/>
    <w:rsid w:val="00EF025A"/>
    <w:rsid w:val="00EF6B49"/>
    <w:rsid w:val="00F055D0"/>
    <w:rsid w:val="00F05C24"/>
    <w:rsid w:val="00F11E56"/>
    <w:rsid w:val="00F12FE2"/>
    <w:rsid w:val="00F17CE4"/>
    <w:rsid w:val="00F208A2"/>
    <w:rsid w:val="00F209C3"/>
    <w:rsid w:val="00F22BDE"/>
    <w:rsid w:val="00F263B2"/>
    <w:rsid w:val="00F264CB"/>
    <w:rsid w:val="00F3341B"/>
    <w:rsid w:val="00F33DBB"/>
    <w:rsid w:val="00F37ED9"/>
    <w:rsid w:val="00F4130E"/>
    <w:rsid w:val="00F42B26"/>
    <w:rsid w:val="00F4406B"/>
    <w:rsid w:val="00F45166"/>
    <w:rsid w:val="00F504D0"/>
    <w:rsid w:val="00F56DF6"/>
    <w:rsid w:val="00F57C12"/>
    <w:rsid w:val="00F62773"/>
    <w:rsid w:val="00F634D6"/>
    <w:rsid w:val="00F65307"/>
    <w:rsid w:val="00F66276"/>
    <w:rsid w:val="00F71A69"/>
    <w:rsid w:val="00F77A6A"/>
    <w:rsid w:val="00F805B0"/>
    <w:rsid w:val="00F8212B"/>
    <w:rsid w:val="00F845DA"/>
    <w:rsid w:val="00F86C49"/>
    <w:rsid w:val="00F904DB"/>
    <w:rsid w:val="00F90EA7"/>
    <w:rsid w:val="00F93230"/>
    <w:rsid w:val="00F944F7"/>
    <w:rsid w:val="00F949EB"/>
    <w:rsid w:val="00F956EA"/>
    <w:rsid w:val="00F96FCB"/>
    <w:rsid w:val="00FA23E9"/>
    <w:rsid w:val="00FA4B91"/>
    <w:rsid w:val="00FA555D"/>
    <w:rsid w:val="00FA67DB"/>
    <w:rsid w:val="00FA7BB0"/>
    <w:rsid w:val="00FA7ED6"/>
    <w:rsid w:val="00FB1CED"/>
    <w:rsid w:val="00FB26CD"/>
    <w:rsid w:val="00FB742B"/>
    <w:rsid w:val="00FC0AA0"/>
    <w:rsid w:val="00FC106A"/>
    <w:rsid w:val="00FC1270"/>
    <w:rsid w:val="00FC1D6E"/>
    <w:rsid w:val="00FC27C1"/>
    <w:rsid w:val="00FC6966"/>
    <w:rsid w:val="00FC74ED"/>
    <w:rsid w:val="00FC7C38"/>
    <w:rsid w:val="00FD38AD"/>
    <w:rsid w:val="00FD4326"/>
    <w:rsid w:val="00FD43E5"/>
    <w:rsid w:val="00FD5116"/>
    <w:rsid w:val="00FD6A8B"/>
    <w:rsid w:val="00FE163D"/>
    <w:rsid w:val="00FE3515"/>
    <w:rsid w:val="00FE451D"/>
    <w:rsid w:val="00FE5512"/>
    <w:rsid w:val="00FF1E15"/>
    <w:rsid w:val="00FF2170"/>
    <w:rsid w:val="00FF5DC0"/>
  </w:rsids>
  <m:mathPr>
    <m:mathFont m:val="Cambria Math"/>
    <m:brkBin m:val="before"/>
    <m:brkBinSub m:val="--"/>
    <m:smallFrac/>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E0ACE6"/>
  <w15:docId w15:val="{63E03C84-96F2-4BC5-9C91-602B3E119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7773"/>
    <w:pPr>
      <w:spacing w:after="0" w:line="240" w:lineRule="auto"/>
    </w:pPr>
    <w:rPr>
      <w:rFonts w:ascii="Times New Roman" w:eastAsia="Times New Roman" w:hAnsi="Times New Roman" w:cs="Times New Roman"/>
      <w:sz w:val="24"/>
      <w:szCs w:val="24"/>
      <w:lang w:bidi="ar-SA"/>
    </w:rPr>
  </w:style>
  <w:style w:type="paragraph" w:styleId="Heading1">
    <w:name w:val="heading 1"/>
    <w:basedOn w:val="Normal"/>
    <w:next w:val="Normal"/>
    <w:link w:val="Heading1Char"/>
    <w:uiPriority w:val="99"/>
    <w:qFormat/>
    <w:rsid w:val="00ED7773"/>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B0FCA"/>
    <w:pPr>
      <w:tabs>
        <w:tab w:val="center" w:pos="4680"/>
        <w:tab w:val="right" w:pos="9360"/>
      </w:tabs>
    </w:pPr>
    <w:rPr>
      <w:rFonts w:asciiTheme="minorHAnsi" w:eastAsiaTheme="minorHAnsi" w:hAnsiTheme="minorHAnsi" w:cstheme="minorBidi"/>
      <w:sz w:val="22"/>
      <w:szCs w:val="20"/>
      <w:lang w:bidi="hi-IN"/>
    </w:rPr>
  </w:style>
  <w:style w:type="character" w:customStyle="1" w:styleId="HeaderChar">
    <w:name w:val="Header Char"/>
    <w:basedOn w:val="DefaultParagraphFont"/>
    <w:link w:val="Header"/>
    <w:rsid w:val="00AB0FCA"/>
  </w:style>
  <w:style w:type="paragraph" w:styleId="Footer">
    <w:name w:val="footer"/>
    <w:basedOn w:val="Normal"/>
    <w:link w:val="FooterChar"/>
    <w:uiPriority w:val="99"/>
    <w:unhideWhenUsed/>
    <w:rsid w:val="00AB0FCA"/>
    <w:pPr>
      <w:tabs>
        <w:tab w:val="center" w:pos="4680"/>
        <w:tab w:val="right" w:pos="9360"/>
      </w:tabs>
    </w:pPr>
    <w:rPr>
      <w:rFonts w:asciiTheme="minorHAnsi" w:eastAsiaTheme="minorHAnsi" w:hAnsiTheme="minorHAnsi" w:cstheme="minorBidi"/>
      <w:sz w:val="22"/>
      <w:szCs w:val="20"/>
      <w:lang w:bidi="hi-IN"/>
    </w:rPr>
  </w:style>
  <w:style w:type="character" w:customStyle="1" w:styleId="FooterChar">
    <w:name w:val="Footer Char"/>
    <w:basedOn w:val="DefaultParagraphFont"/>
    <w:link w:val="Footer"/>
    <w:uiPriority w:val="99"/>
    <w:rsid w:val="00AB0FCA"/>
  </w:style>
  <w:style w:type="paragraph" w:styleId="BalloonText">
    <w:name w:val="Balloon Text"/>
    <w:basedOn w:val="Normal"/>
    <w:link w:val="BalloonTextChar"/>
    <w:uiPriority w:val="99"/>
    <w:semiHidden/>
    <w:unhideWhenUsed/>
    <w:rsid w:val="00AB0FCA"/>
    <w:rPr>
      <w:rFonts w:ascii="Tahoma" w:eastAsiaTheme="minorHAnsi" w:hAnsi="Tahoma" w:cs="Mangal"/>
      <w:sz w:val="16"/>
      <w:szCs w:val="14"/>
      <w:lang w:bidi="hi-IN"/>
    </w:rPr>
  </w:style>
  <w:style w:type="character" w:customStyle="1" w:styleId="BalloonTextChar">
    <w:name w:val="Balloon Text Char"/>
    <w:basedOn w:val="DefaultParagraphFont"/>
    <w:link w:val="BalloonText"/>
    <w:uiPriority w:val="99"/>
    <w:semiHidden/>
    <w:rsid w:val="00AB0FCA"/>
    <w:rPr>
      <w:rFonts w:ascii="Tahoma" w:hAnsi="Tahoma" w:cs="Mangal"/>
      <w:sz w:val="16"/>
      <w:szCs w:val="14"/>
    </w:rPr>
  </w:style>
  <w:style w:type="character" w:customStyle="1" w:styleId="Heading1Char">
    <w:name w:val="Heading 1 Char"/>
    <w:basedOn w:val="DefaultParagraphFont"/>
    <w:link w:val="Heading1"/>
    <w:uiPriority w:val="99"/>
    <w:rsid w:val="00ED7773"/>
    <w:rPr>
      <w:rFonts w:ascii="Times New Roman" w:eastAsia="Times New Roman" w:hAnsi="Times New Roman" w:cs="Times New Roman"/>
      <w:b/>
      <w:bCs/>
      <w:sz w:val="24"/>
      <w:szCs w:val="24"/>
      <w:lang w:bidi="ar-SA"/>
    </w:rPr>
  </w:style>
  <w:style w:type="character" w:styleId="Hyperlink">
    <w:name w:val="Hyperlink"/>
    <w:basedOn w:val="DefaultParagraphFont"/>
    <w:uiPriority w:val="99"/>
    <w:unhideWhenUsed/>
    <w:rsid w:val="00952E0B"/>
    <w:rPr>
      <w:color w:val="0000FF" w:themeColor="hyperlink"/>
      <w:u w:val="single"/>
    </w:rPr>
  </w:style>
  <w:style w:type="paragraph" w:styleId="BodyTextIndent2">
    <w:name w:val="Body Text Indent 2"/>
    <w:basedOn w:val="Normal"/>
    <w:link w:val="BodyTextIndent2Char"/>
    <w:uiPriority w:val="99"/>
    <w:rsid w:val="00564068"/>
    <w:pPr>
      <w:ind w:left="1440" w:hanging="900"/>
    </w:pPr>
  </w:style>
  <w:style w:type="character" w:customStyle="1" w:styleId="BodyTextIndent2Char">
    <w:name w:val="Body Text Indent 2 Char"/>
    <w:basedOn w:val="DefaultParagraphFont"/>
    <w:link w:val="BodyTextIndent2"/>
    <w:uiPriority w:val="99"/>
    <w:rsid w:val="00564068"/>
    <w:rPr>
      <w:rFonts w:ascii="Times New Roman" w:eastAsia="Times New Roman" w:hAnsi="Times New Roman" w:cs="Times New Roman"/>
      <w:sz w:val="24"/>
      <w:szCs w:val="24"/>
      <w:lang w:bidi="ar-SA"/>
    </w:rPr>
  </w:style>
  <w:style w:type="paragraph" w:styleId="ListParagraph">
    <w:name w:val="List Paragraph"/>
    <w:basedOn w:val="Normal"/>
    <w:qFormat/>
    <w:rsid w:val="00C527B9"/>
    <w:pPr>
      <w:ind w:left="720"/>
      <w:contextualSpacing/>
    </w:pPr>
  </w:style>
  <w:style w:type="paragraph" w:customStyle="1" w:styleId="Default">
    <w:name w:val="Default"/>
    <w:rsid w:val="004B2008"/>
    <w:pPr>
      <w:autoSpaceDE w:val="0"/>
      <w:autoSpaceDN w:val="0"/>
      <w:adjustRightInd w:val="0"/>
      <w:spacing w:after="0" w:line="240" w:lineRule="auto"/>
    </w:pPr>
    <w:rPr>
      <w:rFonts w:ascii="Book Antiqua" w:eastAsia="Times New Roman" w:hAnsi="Book Antiqua" w:cs="Book Antiqua"/>
      <w:color w:val="000000"/>
      <w:sz w:val="24"/>
      <w:szCs w:val="24"/>
    </w:rPr>
  </w:style>
  <w:style w:type="table" w:styleId="TableGrid">
    <w:name w:val="Table Grid"/>
    <w:basedOn w:val="TableNormal"/>
    <w:uiPriority w:val="59"/>
    <w:rsid w:val="004B772C"/>
    <w:pPr>
      <w:spacing w:after="0" w:line="240" w:lineRule="auto"/>
    </w:pPr>
    <w:rPr>
      <w:rFonts w:ascii="Calibri" w:eastAsia="Calibri" w:hAnsi="Calibri" w:cs="Mangal"/>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51446E"/>
    <w:pPr>
      <w:spacing w:after="120"/>
    </w:pPr>
  </w:style>
  <w:style w:type="character" w:customStyle="1" w:styleId="BodyTextChar">
    <w:name w:val="Body Text Char"/>
    <w:basedOn w:val="DefaultParagraphFont"/>
    <w:link w:val="BodyText"/>
    <w:uiPriority w:val="99"/>
    <w:rsid w:val="0051446E"/>
    <w:rPr>
      <w:rFonts w:ascii="Times New Roman" w:eastAsia="Times New Roman" w:hAnsi="Times New Roman" w:cs="Times New Roman"/>
      <w:sz w:val="24"/>
      <w:szCs w:val="24"/>
      <w:lang w:bidi="ar-SA"/>
    </w:rPr>
  </w:style>
  <w:style w:type="character" w:styleId="UnresolvedMention">
    <w:name w:val="Unresolved Mention"/>
    <w:basedOn w:val="DefaultParagraphFont"/>
    <w:uiPriority w:val="99"/>
    <w:semiHidden/>
    <w:unhideWhenUsed/>
    <w:rsid w:val="00B616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521245">
      <w:bodyDiv w:val="1"/>
      <w:marLeft w:val="0"/>
      <w:marRight w:val="0"/>
      <w:marTop w:val="0"/>
      <w:marBottom w:val="0"/>
      <w:divBdr>
        <w:top w:val="none" w:sz="0" w:space="0" w:color="auto"/>
        <w:left w:val="none" w:sz="0" w:space="0" w:color="auto"/>
        <w:bottom w:val="none" w:sz="0" w:space="0" w:color="auto"/>
        <w:right w:val="none" w:sz="0" w:space="0" w:color="auto"/>
      </w:divBdr>
    </w:div>
    <w:div w:id="127020442">
      <w:bodyDiv w:val="1"/>
      <w:marLeft w:val="0"/>
      <w:marRight w:val="0"/>
      <w:marTop w:val="0"/>
      <w:marBottom w:val="0"/>
      <w:divBdr>
        <w:top w:val="none" w:sz="0" w:space="0" w:color="auto"/>
        <w:left w:val="none" w:sz="0" w:space="0" w:color="auto"/>
        <w:bottom w:val="none" w:sz="0" w:space="0" w:color="auto"/>
        <w:right w:val="none" w:sz="0" w:space="0" w:color="auto"/>
      </w:divBdr>
    </w:div>
    <w:div w:id="495154293">
      <w:bodyDiv w:val="1"/>
      <w:marLeft w:val="0"/>
      <w:marRight w:val="0"/>
      <w:marTop w:val="0"/>
      <w:marBottom w:val="0"/>
      <w:divBdr>
        <w:top w:val="none" w:sz="0" w:space="0" w:color="auto"/>
        <w:left w:val="none" w:sz="0" w:space="0" w:color="auto"/>
        <w:bottom w:val="none" w:sz="0" w:space="0" w:color="auto"/>
        <w:right w:val="none" w:sz="0" w:space="0" w:color="auto"/>
      </w:divBdr>
    </w:div>
    <w:div w:id="600919993">
      <w:bodyDiv w:val="1"/>
      <w:marLeft w:val="0"/>
      <w:marRight w:val="0"/>
      <w:marTop w:val="0"/>
      <w:marBottom w:val="0"/>
      <w:divBdr>
        <w:top w:val="none" w:sz="0" w:space="0" w:color="auto"/>
        <w:left w:val="none" w:sz="0" w:space="0" w:color="auto"/>
        <w:bottom w:val="none" w:sz="0" w:space="0" w:color="auto"/>
        <w:right w:val="none" w:sz="0" w:space="0" w:color="auto"/>
      </w:divBdr>
    </w:div>
    <w:div w:id="670792543">
      <w:bodyDiv w:val="1"/>
      <w:marLeft w:val="0"/>
      <w:marRight w:val="0"/>
      <w:marTop w:val="0"/>
      <w:marBottom w:val="0"/>
      <w:divBdr>
        <w:top w:val="none" w:sz="0" w:space="0" w:color="auto"/>
        <w:left w:val="none" w:sz="0" w:space="0" w:color="auto"/>
        <w:bottom w:val="none" w:sz="0" w:space="0" w:color="auto"/>
        <w:right w:val="none" w:sz="0" w:space="0" w:color="auto"/>
      </w:divBdr>
    </w:div>
    <w:div w:id="738402697">
      <w:bodyDiv w:val="1"/>
      <w:marLeft w:val="0"/>
      <w:marRight w:val="0"/>
      <w:marTop w:val="0"/>
      <w:marBottom w:val="0"/>
      <w:divBdr>
        <w:top w:val="none" w:sz="0" w:space="0" w:color="auto"/>
        <w:left w:val="none" w:sz="0" w:space="0" w:color="auto"/>
        <w:bottom w:val="none" w:sz="0" w:space="0" w:color="auto"/>
        <w:right w:val="none" w:sz="0" w:space="0" w:color="auto"/>
      </w:divBdr>
    </w:div>
    <w:div w:id="799878146">
      <w:bodyDiv w:val="1"/>
      <w:marLeft w:val="0"/>
      <w:marRight w:val="0"/>
      <w:marTop w:val="0"/>
      <w:marBottom w:val="0"/>
      <w:divBdr>
        <w:top w:val="none" w:sz="0" w:space="0" w:color="auto"/>
        <w:left w:val="none" w:sz="0" w:space="0" w:color="auto"/>
        <w:bottom w:val="none" w:sz="0" w:space="0" w:color="auto"/>
        <w:right w:val="none" w:sz="0" w:space="0" w:color="auto"/>
      </w:divBdr>
    </w:div>
    <w:div w:id="827329781">
      <w:bodyDiv w:val="1"/>
      <w:marLeft w:val="0"/>
      <w:marRight w:val="0"/>
      <w:marTop w:val="0"/>
      <w:marBottom w:val="0"/>
      <w:divBdr>
        <w:top w:val="none" w:sz="0" w:space="0" w:color="auto"/>
        <w:left w:val="none" w:sz="0" w:space="0" w:color="auto"/>
        <w:bottom w:val="none" w:sz="0" w:space="0" w:color="auto"/>
        <w:right w:val="none" w:sz="0" w:space="0" w:color="auto"/>
      </w:divBdr>
    </w:div>
    <w:div w:id="983000717">
      <w:bodyDiv w:val="1"/>
      <w:marLeft w:val="0"/>
      <w:marRight w:val="0"/>
      <w:marTop w:val="0"/>
      <w:marBottom w:val="0"/>
      <w:divBdr>
        <w:top w:val="none" w:sz="0" w:space="0" w:color="auto"/>
        <w:left w:val="none" w:sz="0" w:space="0" w:color="auto"/>
        <w:bottom w:val="none" w:sz="0" w:space="0" w:color="auto"/>
        <w:right w:val="none" w:sz="0" w:space="0" w:color="auto"/>
      </w:divBdr>
    </w:div>
    <w:div w:id="989094730">
      <w:bodyDiv w:val="1"/>
      <w:marLeft w:val="0"/>
      <w:marRight w:val="0"/>
      <w:marTop w:val="0"/>
      <w:marBottom w:val="0"/>
      <w:divBdr>
        <w:top w:val="none" w:sz="0" w:space="0" w:color="auto"/>
        <w:left w:val="none" w:sz="0" w:space="0" w:color="auto"/>
        <w:bottom w:val="none" w:sz="0" w:space="0" w:color="auto"/>
        <w:right w:val="none" w:sz="0" w:space="0" w:color="auto"/>
      </w:divBdr>
    </w:div>
    <w:div w:id="1060320699">
      <w:bodyDiv w:val="1"/>
      <w:marLeft w:val="0"/>
      <w:marRight w:val="0"/>
      <w:marTop w:val="0"/>
      <w:marBottom w:val="0"/>
      <w:divBdr>
        <w:top w:val="none" w:sz="0" w:space="0" w:color="auto"/>
        <w:left w:val="none" w:sz="0" w:space="0" w:color="auto"/>
        <w:bottom w:val="none" w:sz="0" w:space="0" w:color="auto"/>
        <w:right w:val="none" w:sz="0" w:space="0" w:color="auto"/>
      </w:divBdr>
    </w:div>
    <w:div w:id="1172716543">
      <w:bodyDiv w:val="1"/>
      <w:marLeft w:val="0"/>
      <w:marRight w:val="0"/>
      <w:marTop w:val="0"/>
      <w:marBottom w:val="0"/>
      <w:divBdr>
        <w:top w:val="none" w:sz="0" w:space="0" w:color="auto"/>
        <w:left w:val="none" w:sz="0" w:space="0" w:color="auto"/>
        <w:bottom w:val="none" w:sz="0" w:space="0" w:color="auto"/>
        <w:right w:val="none" w:sz="0" w:space="0" w:color="auto"/>
      </w:divBdr>
    </w:div>
    <w:div w:id="1210416806">
      <w:bodyDiv w:val="1"/>
      <w:marLeft w:val="0"/>
      <w:marRight w:val="0"/>
      <w:marTop w:val="0"/>
      <w:marBottom w:val="0"/>
      <w:divBdr>
        <w:top w:val="none" w:sz="0" w:space="0" w:color="auto"/>
        <w:left w:val="none" w:sz="0" w:space="0" w:color="auto"/>
        <w:bottom w:val="none" w:sz="0" w:space="0" w:color="auto"/>
        <w:right w:val="none" w:sz="0" w:space="0" w:color="auto"/>
      </w:divBdr>
    </w:div>
    <w:div w:id="1271547389">
      <w:bodyDiv w:val="1"/>
      <w:marLeft w:val="0"/>
      <w:marRight w:val="0"/>
      <w:marTop w:val="0"/>
      <w:marBottom w:val="0"/>
      <w:divBdr>
        <w:top w:val="none" w:sz="0" w:space="0" w:color="auto"/>
        <w:left w:val="none" w:sz="0" w:space="0" w:color="auto"/>
        <w:bottom w:val="none" w:sz="0" w:space="0" w:color="auto"/>
        <w:right w:val="none" w:sz="0" w:space="0" w:color="auto"/>
      </w:divBdr>
    </w:div>
    <w:div w:id="1341275989">
      <w:bodyDiv w:val="1"/>
      <w:marLeft w:val="0"/>
      <w:marRight w:val="0"/>
      <w:marTop w:val="0"/>
      <w:marBottom w:val="0"/>
      <w:divBdr>
        <w:top w:val="none" w:sz="0" w:space="0" w:color="auto"/>
        <w:left w:val="none" w:sz="0" w:space="0" w:color="auto"/>
        <w:bottom w:val="none" w:sz="0" w:space="0" w:color="auto"/>
        <w:right w:val="none" w:sz="0" w:space="0" w:color="auto"/>
      </w:divBdr>
    </w:div>
    <w:div w:id="1465539221">
      <w:bodyDiv w:val="1"/>
      <w:marLeft w:val="0"/>
      <w:marRight w:val="0"/>
      <w:marTop w:val="0"/>
      <w:marBottom w:val="0"/>
      <w:divBdr>
        <w:top w:val="none" w:sz="0" w:space="0" w:color="auto"/>
        <w:left w:val="none" w:sz="0" w:space="0" w:color="auto"/>
        <w:bottom w:val="none" w:sz="0" w:space="0" w:color="auto"/>
        <w:right w:val="none" w:sz="0" w:space="0" w:color="auto"/>
      </w:divBdr>
    </w:div>
    <w:div w:id="1754274379">
      <w:bodyDiv w:val="1"/>
      <w:marLeft w:val="0"/>
      <w:marRight w:val="0"/>
      <w:marTop w:val="0"/>
      <w:marBottom w:val="0"/>
      <w:divBdr>
        <w:top w:val="none" w:sz="0" w:space="0" w:color="auto"/>
        <w:left w:val="none" w:sz="0" w:space="0" w:color="auto"/>
        <w:bottom w:val="none" w:sz="0" w:space="0" w:color="auto"/>
        <w:right w:val="none" w:sz="0" w:space="0" w:color="auto"/>
      </w:divBdr>
    </w:div>
    <w:div w:id="1868133407">
      <w:bodyDiv w:val="1"/>
      <w:marLeft w:val="0"/>
      <w:marRight w:val="0"/>
      <w:marTop w:val="0"/>
      <w:marBottom w:val="0"/>
      <w:divBdr>
        <w:top w:val="none" w:sz="0" w:space="0" w:color="auto"/>
        <w:left w:val="none" w:sz="0" w:space="0" w:color="auto"/>
        <w:bottom w:val="none" w:sz="0" w:space="0" w:color="auto"/>
        <w:right w:val="none" w:sz="0" w:space="0" w:color="auto"/>
      </w:divBdr>
    </w:div>
    <w:div w:id="1972399176">
      <w:bodyDiv w:val="1"/>
      <w:marLeft w:val="0"/>
      <w:marRight w:val="0"/>
      <w:marTop w:val="0"/>
      <w:marBottom w:val="0"/>
      <w:divBdr>
        <w:top w:val="none" w:sz="0" w:space="0" w:color="auto"/>
        <w:left w:val="none" w:sz="0" w:space="0" w:color="auto"/>
        <w:bottom w:val="none" w:sz="0" w:space="0" w:color="auto"/>
        <w:right w:val="none" w:sz="0" w:space="0" w:color="auto"/>
      </w:divBdr>
    </w:div>
    <w:div w:id="2043245017">
      <w:bodyDiv w:val="1"/>
      <w:marLeft w:val="0"/>
      <w:marRight w:val="0"/>
      <w:marTop w:val="0"/>
      <w:marBottom w:val="0"/>
      <w:divBdr>
        <w:top w:val="none" w:sz="0" w:space="0" w:color="auto"/>
        <w:left w:val="none" w:sz="0" w:space="0" w:color="auto"/>
        <w:bottom w:val="none" w:sz="0" w:space="0" w:color="auto"/>
        <w:right w:val="none" w:sz="0" w:space="0" w:color="auto"/>
      </w:divBdr>
    </w:div>
    <w:div w:id="2082286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ender.powergrid.i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288271-2284-4E3C-BEF2-D8582F0718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195</Words>
  <Characters>1116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02405</dc:creator>
  <cp:lastModifiedBy>Rishi Tandon {ऋषि टंडन}</cp:lastModifiedBy>
  <cp:revision>14</cp:revision>
  <cp:lastPrinted>2026-05-08T06:39:00Z</cp:lastPrinted>
  <dcterms:created xsi:type="dcterms:W3CDTF">2025-01-16T10:36:00Z</dcterms:created>
  <dcterms:modified xsi:type="dcterms:W3CDTF">2026-07-28T04:55:00Z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de828d-f69d-40d4-9531-ce724429a5c7_Enabled">
    <vt:lpwstr>true</vt:lpwstr>
  </property>
  <property fmtid="{D5CDD505-2E9C-101B-9397-08002B2CF9AE}" pid="3" name="MSIP_Label_67de828d-f69d-40d4-9531-ce724429a5c7_SetDate">
    <vt:lpwstr>2026-05-08T06:37:36Z</vt:lpwstr>
  </property>
  <property fmtid="{D5CDD505-2E9C-101B-9397-08002B2CF9AE}" pid="4" name="MSIP_Label_67de828d-f69d-40d4-9531-ce724429a5c7_Method">
    <vt:lpwstr>Privileged</vt:lpwstr>
  </property>
  <property fmtid="{D5CDD505-2E9C-101B-9397-08002B2CF9AE}" pid="5" name="MSIP_Label_67de828d-f69d-40d4-9531-ce724429a5c7_Name">
    <vt:lpwstr>Unrestricted-IT</vt:lpwstr>
  </property>
  <property fmtid="{D5CDD505-2E9C-101B-9397-08002B2CF9AE}" pid="6" name="MSIP_Label_67de828d-f69d-40d4-9531-ce724429a5c7_SiteId">
    <vt:lpwstr>7048075c-52c2-4a40-8e7c-5c5a5573c87f</vt:lpwstr>
  </property>
  <property fmtid="{D5CDD505-2E9C-101B-9397-08002B2CF9AE}" pid="7" name="MSIP_Label_67de828d-f69d-40d4-9531-ce724429a5c7_ActionId">
    <vt:lpwstr>ea00f0d8-1e3a-436b-ad59-d794f407b165</vt:lpwstr>
  </property>
  <property fmtid="{D5CDD505-2E9C-101B-9397-08002B2CF9AE}" pid="8" name="MSIP_Label_67de828d-f69d-40d4-9531-ce724429a5c7_ContentBits">
    <vt:lpwstr>0</vt:lpwstr>
  </property>
  <property fmtid="{D5CDD505-2E9C-101B-9397-08002B2CF9AE}" pid="9" name="MSIP_Label_67de828d-f69d-40d4-9531-ce724429a5c7_Tag">
    <vt:lpwstr>10, 0, 1, 1</vt:lpwstr>
  </property>
</Properties>
</file>