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32" w:rsidRDefault="00CA1132"/>
    <w:p w:rsidR="00B805F9" w:rsidRDefault="00CA1132">
      <w:r>
        <w:t xml:space="preserve">The Link for Pre-Bid meeting </w:t>
      </w:r>
      <w:r w:rsidR="00055988">
        <w:t xml:space="preserve">scheduled on </w:t>
      </w:r>
      <w:r w:rsidR="00A664DA">
        <w:t>03/01/2023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2F0D2B" w:rsidRDefault="006D0383" w:rsidP="00055988">
      <w:hyperlink r:id="rId6" w:history="1">
        <w:r w:rsidRPr="00F25D55">
          <w:rPr>
            <w:rStyle w:val="Hyperlink"/>
          </w:rPr>
          <w:t>https://teams.microsoft.com/l/meetup-join/19%3ameeting_OGExZTIwYWItODdhZC00ODgzLThlMjktZjExOWQxM2QzZDk4%40thread.v2/0?context=%7b%22Tid%22%3a%22e35a43cc-1701-4900-b387-6e7388b1c481%22%2c%22Oid%22%3a%227758bb6e-97ee-48a1-9812-958513852445%22%7d</w:t>
        </w:r>
      </w:hyperlink>
    </w:p>
    <w:p w:rsidR="006D0383" w:rsidRDefault="006D0383" w:rsidP="00055988">
      <w:bookmarkStart w:id="0" w:name="_GoBack"/>
      <w:bookmarkEnd w:id="0"/>
    </w:p>
    <w:sectPr w:rsidR="006D03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B73" w:rsidRDefault="00760B73" w:rsidP="00CA1132">
      <w:pPr>
        <w:spacing w:after="0" w:line="240" w:lineRule="auto"/>
      </w:pPr>
      <w:r>
        <w:separator/>
      </w:r>
    </w:p>
  </w:endnote>
  <w:endnote w:type="continuationSeparator" w:id="0">
    <w:p w:rsidR="00760B73" w:rsidRDefault="00760B73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B73" w:rsidRDefault="00760B73" w:rsidP="00CA1132">
      <w:pPr>
        <w:spacing w:after="0" w:line="240" w:lineRule="auto"/>
      </w:pPr>
      <w:r>
        <w:separator/>
      </w:r>
    </w:p>
  </w:footnote>
  <w:footnote w:type="continuationSeparator" w:id="0">
    <w:p w:rsidR="00760B73" w:rsidRDefault="00760B73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4DA" w:rsidRPr="00A664DA" w:rsidRDefault="00A664DA" w:rsidP="00A664DA">
    <w:pPr>
      <w:pStyle w:val="Header"/>
      <w:jc w:val="both"/>
      <w:rPr>
        <w:bCs/>
        <w:lang w:val="en-IN"/>
      </w:rPr>
    </w:pPr>
    <w:r w:rsidRPr="00A664DA">
      <w:rPr>
        <w:b/>
        <w:bCs/>
        <w:lang w:val="en-IN"/>
      </w:rPr>
      <w:t>(</w:t>
    </w:r>
    <w:proofErr w:type="spellStart"/>
    <w:r w:rsidRPr="00A664DA">
      <w:rPr>
        <w:b/>
        <w:bCs/>
        <w:lang w:val="en-IN"/>
      </w:rPr>
      <w:t>i</w:t>
    </w:r>
    <w:proofErr w:type="spellEnd"/>
    <w:r w:rsidRPr="00A664DA">
      <w:rPr>
        <w:b/>
        <w:bCs/>
        <w:lang w:val="en-IN"/>
      </w:rPr>
      <w:t>) Package - I:</w:t>
    </w:r>
    <w:r w:rsidRPr="00A664DA">
      <w:rPr>
        <w:bCs/>
        <w:lang w:val="en-IN"/>
      </w:rPr>
      <w:t xml:space="preserve"> Communication System Package for connectivity of </w:t>
    </w:r>
    <w:proofErr w:type="spellStart"/>
    <w:r w:rsidRPr="00A664DA">
      <w:rPr>
        <w:bCs/>
        <w:lang w:val="en-IN"/>
      </w:rPr>
      <w:t>Kallam</w:t>
    </w:r>
    <w:proofErr w:type="spellEnd"/>
    <w:r w:rsidRPr="00A664DA">
      <w:rPr>
        <w:bCs/>
        <w:lang w:val="en-IN"/>
      </w:rPr>
      <w:t xml:space="preserve">, </w:t>
    </w:r>
    <w:proofErr w:type="spellStart"/>
    <w:r w:rsidRPr="00A664DA">
      <w:rPr>
        <w:bCs/>
        <w:lang w:val="en-IN"/>
      </w:rPr>
      <w:t>Chatarpur</w:t>
    </w:r>
    <w:proofErr w:type="spellEnd"/>
    <w:r w:rsidRPr="00A664DA">
      <w:rPr>
        <w:bCs/>
        <w:lang w:val="en-IN"/>
      </w:rPr>
      <w:t xml:space="preserve"> &amp; Vapi-II Substations in Western Region (613km) under “Supply and Installation of OPGW on existing main lines which are </w:t>
    </w:r>
    <w:proofErr w:type="spellStart"/>
    <w:r w:rsidRPr="00A664DA">
      <w:rPr>
        <w:bCs/>
        <w:lang w:val="en-IN"/>
      </w:rPr>
      <w:t>LILOed</w:t>
    </w:r>
    <w:proofErr w:type="spellEnd"/>
    <w:r w:rsidRPr="00A664DA">
      <w:rPr>
        <w:bCs/>
        <w:lang w:val="en-IN"/>
      </w:rPr>
      <w:t xml:space="preserve"> under various Transmission Schemes”, Spec. No.: CC/NT/OPGW/DOM/A00/22/00579;</w:t>
    </w:r>
  </w:p>
  <w:p w:rsidR="00A664DA" w:rsidRPr="00A664DA" w:rsidRDefault="00A664DA" w:rsidP="00A664DA">
    <w:pPr>
      <w:pStyle w:val="Header"/>
      <w:jc w:val="both"/>
      <w:rPr>
        <w:bCs/>
        <w:lang w:val="en-IN"/>
      </w:rPr>
    </w:pPr>
  </w:p>
  <w:p w:rsidR="00A664DA" w:rsidRPr="00A664DA" w:rsidRDefault="00A664DA" w:rsidP="00A664DA">
    <w:pPr>
      <w:pStyle w:val="Header"/>
      <w:jc w:val="both"/>
      <w:rPr>
        <w:bCs/>
        <w:lang w:val="en-IN"/>
      </w:rPr>
    </w:pPr>
    <w:r w:rsidRPr="00A664DA">
      <w:rPr>
        <w:b/>
        <w:bCs/>
        <w:lang w:val="en-IN"/>
      </w:rPr>
      <w:t>(ii) Package - II:</w:t>
    </w:r>
    <w:r w:rsidRPr="00A664DA">
      <w:rPr>
        <w:bCs/>
        <w:lang w:val="en-IN"/>
      </w:rPr>
      <w:t xml:space="preserve"> Communication System Package for connectivity of New </w:t>
    </w:r>
    <w:proofErr w:type="spellStart"/>
    <w:r w:rsidRPr="00A664DA">
      <w:rPr>
        <w:bCs/>
        <w:lang w:val="en-IN"/>
      </w:rPr>
      <w:t>Dausa</w:t>
    </w:r>
    <w:proofErr w:type="spellEnd"/>
    <w:r w:rsidRPr="00A664DA">
      <w:rPr>
        <w:bCs/>
        <w:lang w:val="en-IN"/>
      </w:rPr>
      <w:t xml:space="preserve"> Substation in Northern Region (566km) under “Supply and Installation of OPGW on existing main lines which are </w:t>
    </w:r>
    <w:proofErr w:type="spellStart"/>
    <w:r w:rsidRPr="00A664DA">
      <w:rPr>
        <w:bCs/>
        <w:lang w:val="en-IN"/>
      </w:rPr>
      <w:t>LILOed</w:t>
    </w:r>
    <w:proofErr w:type="spellEnd"/>
    <w:r w:rsidRPr="00A664DA">
      <w:rPr>
        <w:bCs/>
        <w:lang w:val="en-IN"/>
      </w:rPr>
      <w:t xml:space="preserve"> under various Transmission Schemes”, Spec. No.: CC/NT/OPGW/DOM/A00/22/00580.</w:t>
    </w:r>
  </w:p>
  <w:p w:rsidR="00CA1132" w:rsidRPr="00A664DA" w:rsidRDefault="00CA1132">
    <w:pPr>
      <w:pStyle w:val="Header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2"/>
    <w:rsid w:val="00055988"/>
    <w:rsid w:val="002F0D2B"/>
    <w:rsid w:val="00387ADE"/>
    <w:rsid w:val="00665D19"/>
    <w:rsid w:val="006D0383"/>
    <w:rsid w:val="006E00A9"/>
    <w:rsid w:val="00760B73"/>
    <w:rsid w:val="0096337C"/>
    <w:rsid w:val="00A664DA"/>
    <w:rsid w:val="00B805F9"/>
    <w:rsid w:val="00CA1132"/>
    <w:rsid w:val="00F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18F41C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GExZTIwYWItODdhZC00ODgzLThlMjktZjExOWQxM2QzZDk4%40thread.v2/0?context=%7b%22Tid%22%3a%22e35a43cc-1701-4900-b387-6e7388b1c481%22%2c%22Oid%22%3a%227758bb6e-97ee-48a1-9812-958513852445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Sandeep Panwar {संदीप पंवार}</cp:lastModifiedBy>
  <cp:revision>11</cp:revision>
  <dcterms:created xsi:type="dcterms:W3CDTF">2021-03-25T05:30:00Z</dcterms:created>
  <dcterms:modified xsi:type="dcterms:W3CDTF">2023-01-03T05:14:00Z</dcterms:modified>
</cp:coreProperties>
</file>