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3FBF0787"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5302D6" w:rsidRPr="0077108C">
        <w:rPr>
          <w:rFonts w:ascii="Book Antiqua" w:hAnsi="Book Antiqua" w:cs="Arial"/>
          <w:b/>
          <w:bCs/>
          <w:sz w:val="19"/>
          <w:szCs w:val="19"/>
        </w:rPr>
        <w:t>CC/NT/G-INS/DOM/A00/24/15682</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proofErr w:type="gramStart"/>
      <w:r w:rsidR="001C31DA">
        <w:rPr>
          <w:rFonts w:ascii="Book Antiqua" w:hAnsi="Book Antiqua" w:cs="Arial"/>
          <w:b/>
          <w:bCs/>
          <w:sz w:val="19"/>
          <w:szCs w:val="19"/>
        </w:rPr>
        <w:t>V</w:t>
      </w:r>
      <w:r w:rsidR="000B58BC">
        <w:rPr>
          <w:rFonts w:ascii="Book Antiqua" w:hAnsi="Book Antiqua" w:cs="Arial"/>
          <w:b/>
          <w:bCs/>
          <w:sz w:val="19"/>
          <w:szCs w:val="19"/>
        </w:rPr>
        <w:t>I</w:t>
      </w:r>
      <w:r w:rsidR="00E53410">
        <w:rPr>
          <w:rFonts w:ascii="Book Antiqua" w:hAnsi="Book Antiqua" w:cs="Arial"/>
          <w:b/>
          <w:bCs/>
          <w:sz w:val="19"/>
          <w:szCs w:val="19"/>
        </w:rPr>
        <w:t>I</w:t>
      </w:r>
      <w:r w:rsidR="001C31DA">
        <w:rPr>
          <w:rFonts w:ascii="Book Antiqua" w:hAnsi="Book Antiqua" w:cs="Arial"/>
          <w:b/>
          <w:bCs/>
          <w:sz w:val="19"/>
          <w:szCs w:val="19"/>
        </w:rPr>
        <w:t xml:space="preserve">  </w:t>
      </w:r>
      <w:r w:rsidRPr="0077108C">
        <w:rPr>
          <w:rFonts w:ascii="Book Antiqua" w:hAnsi="Book Antiqua" w:cs="Arial"/>
          <w:b/>
          <w:bCs/>
          <w:sz w:val="19"/>
          <w:szCs w:val="19"/>
        </w:rPr>
        <w:tab/>
      </w:r>
      <w:proofErr w:type="gramEnd"/>
      <w:r w:rsidRPr="0077108C">
        <w:rPr>
          <w:rFonts w:ascii="Book Antiqua" w:hAnsi="Book Antiqua" w:cs="Arial"/>
          <w:b/>
          <w:bCs/>
          <w:sz w:val="19"/>
          <w:szCs w:val="19"/>
        </w:rPr>
        <w:t xml:space="preserve"> Date: </w:t>
      </w:r>
      <w:r w:rsidR="00E53410">
        <w:rPr>
          <w:rFonts w:ascii="Book Antiqua" w:hAnsi="Book Antiqua" w:cs="Arial"/>
          <w:b/>
          <w:bCs/>
          <w:sz w:val="19"/>
          <w:szCs w:val="19"/>
        </w:rPr>
        <w:t>21</w:t>
      </w:r>
      <w:r w:rsidR="00CE6A97" w:rsidRPr="0077108C">
        <w:rPr>
          <w:rFonts w:ascii="Book Antiqua" w:hAnsi="Book Antiqua" w:cs="Arial"/>
          <w:b/>
          <w:bCs/>
          <w:sz w:val="19"/>
          <w:szCs w:val="19"/>
        </w:rPr>
        <w:t>/</w:t>
      </w:r>
      <w:r w:rsidR="00E53410">
        <w:rPr>
          <w:rFonts w:ascii="Book Antiqua" w:hAnsi="Book Antiqua" w:cs="Arial"/>
          <w:b/>
          <w:bCs/>
          <w:sz w:val="19"/>
          <w:szCs w:val="19"/>
        </w:rPr>
        <w:t>02</w:t>
      </w:r>
      <w:r w:rsidR="00AB25D3" w:rsidRPr="0077108C">
        <w:rPr>
          <w:rFonts w:ascii="Book Antiqua" w:hAnsi="Book Antiqua" w:cs="Arial"/>
          <w:b/>
          <w:bCs/>
          <w:sz w:val="19"/>
          <w:szCs w:val="19"/>
        </w:rPr>
        <w:t>/202</w:t>
      </w:r>
      <w:r w:rsidR="00CD1E12">
        <w:rPr>
          <w:rFonts w:ascii="Book Antiqua" w:hAnsi="Book Antiqua" w:cs="Arial"/>
          <w:b/>
          <w:bCs/>
          <w:sz w:val="19"/>
          <w:szCs w:val="19"/>
        </w:rPr>
        <w:t>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226FB998" w:rsidR="00E862B8" w:rsidRPr="0077108C" w:rsidRDefault="0077108C" w:rsidP="00930C72">
      <w:pPr>
        <w:spacing w:after="120"/>
        <w:ind w:left="629"/>
        <w:jc w:val="both"/>
        <w:rPr>
          <w:rFonts w:ascii="Book Antiqua" w:hAnsi="Book Antiqua"/>
          <w:b/>
          <w:bCs/>
          <w:sz w:val="19"/>
          <w:szCs w:val="19"/>
          <w:lang w:eastAsia="en-IN"/>
        </w:rPr>
      </w:pPr>
      <w:r w:rsidRPr="0077108C">
        <w:rPr>
          <w:rFonts w:ascii="Book Antiqua" w:hAnsi="Book Antiqua"/>
          <w:b/>
          <w:bCs/>
          <w:sz w:val="19"/>
          <w:szCs w:val="19"/>
          <w:lang w:eastAsia="en-IN"/>
        </w:rPr>
        <w:t xml:space="preserve">Composite Long Rod Insulator Package CIS-02 associated with Consultancy services to NTPC for construction of 400kV D/C (Twin ACSR Moose) Talcher (NTPC) – </w:t>
      </w:r>
      <w:proofErr w:type="spellStart"/>
      <w:r w:rsidRPr="0077108C">
        <w:rPr>
          <w:rFonts w:ascii="Book Antiqua" w:hAnsi="Book Antiqua"/>
          <w:b/>
          <w:bCs/>
          <w:sz w:val="19"/>
          <w:szCs w:val="19"/>
          <w:lang w:eastAsia="en-IN"/>
        </w:rPr>
        <w:t>Pandiabili</w:t>
      </w:r>
      <w:proofErr w:type="spellEnd"/>
      <w:r w:rsidRPr="0077108C">
        <w:rPr>
          <w:rFonts w:ascii="Book Antiqua" w:hAnsi="Book Antiqua"/>
          <w:b/>
          <w:bCs/>
          <w:sz w:val="19"/>
          <w:szCs w:val="19"/>
          <w:lang w:eastAsia="en-IN"/>
        </w:rPr>
        <w:t xml:space="preserve"> (POWERGRID) Transmission Line.</w:t>
      </w:r>
    </w:p>
    <w:p w14:paraId="6FFC10AD" w14:textId="10E2B478"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4097D" w:rsidRPr="0084097D">
        <w:rPr>
          <w:rFonts w:ascii="Book Antiqua" w:hAnsi="Book Antiqua" w:cs="Arial"/>
          <w:sz w:val="19"/>
          <w:szCs w:val="19"/>
        </w:rPr>
        <w:t>CC/NT/G-INS/DOM/A00/24/15682</w:t>
      </w:r>
    </w:p>
    <w:p w14:paraId="1D6198CD" w14:textId="258341AC"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77108C" w:rsidRPr="0077108C">
        <w:rPr>
          <w:rFonts w:ascii="Book Antiqua" w:hAnsi="Book Antiqua" w:cs="Arial"/>
          <w:sz w:val="19"/>
          <w:szCs w:val="19"/>
        </w:rPr>
        <w:t>GEM/2024/B/5653588</w:t>
      </w:r>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372AAE">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1AF6A7CB"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E53410">
              <w:rPr>
                <w:rFonts w:ascii="Book Antiqua" w:hAnsi="Book Antiqua"/>
                <w:b/>
                <w:bCs/>
                <w:sz w:val="19"/>
                <w:szCs w:val="19"/>
              </w:rPr>
              <w:t>21</w:t>
            </w:r>
            <w:r w:rsidR="00372AAE" w:rsidRPr="0077108C">
              <w:rPr>
                <w:rFonts w:ascii="Book Antiqua" w:hAnsi="Book Antiqua"/>
                <w:b/>
                <w:bCs/>
                <w:color w:val="0000CC"/>
                <w:sz w:val="19"/>
                <w:szCs w:val="19"/>
              </w:rPr>
              <w:t>/</w:t>
            </w:r>
            <w:r w:rsidR="001C31DA">
              <w:rPr>
                <w:rFonts w:ascii="Book Antiqua" w:hAnsi="Book Antiqua"/>
                <w:b/>
                <w:bCs/>
                <w:color w:val="0000CC"/>
                <w:sz w:val="19"/>
                <w:szCs w:val="19"/>
              </w:rPr>
              <w:t>0</w:t>
            </w:r>
            <w:r w:rsidR="000B58BC">
              <w:rPr>
                <w:rFonts w:ascii="Book Antiqua" w:hAnsi="Book Antiqua"/>
                <w:b/>
                <w:bCs/>
                <w:color w:val="0000CC"/>
                <w:sz w:val="19"/>
                <w:szCs w:val="19"/>
              </w:rPr>
              <w:t>2</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C4D0AD9"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E53410">
              <w:rPr>
                <w:rFonts w:ascii="Book Antiqua" w:hAnsi="Book Antiqua"/>
                <w:b/>
                <w:bCs/>
                <w:sz w:val="19"/>
                <w:szCs w:val="19"/>
              </w:rPr>
              <w:t>28</w:t>
            </w:r>
            <w:r w:rsidRPr="0077108C">
              <w:rPr>
                <w:rFonts w:ascii="Book Antiqua" w:hAnsi="Book Antiqua"/>
                <w:b/>
                <w:bCs/>
                <w:color w:val="0000CC"/>
                <w:sz w:val="19"/>
                <w:szCs w:val="19"/>
              </w:rPr>
              <w:t>/0</w:t>
            </w:r>
            <w:r w:rsidR="001C31DA">
              <w:rPr>
                <w:rFonts w:ascii="Book Antiqua" w:hAnsi="Book Antiqua"/>
                <w:b/>
                <w:bCs/>
                <w:color w:val="0000CC"/>
                <w:sz w:val="19"/>
                <w:szCs w:val="19"/>
              </w:rPr>
              <w:t>2</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xml:space="preserve"> (till 1100 Hrs.)</w:t>
            </w:r>
          </w:p>
        </w:tc>
      </w:tr>
      <w:tr w:rsidR="00103E3B"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4FB8B0D5" w:rsidR="00103E3B" w:rsidRPr="0077108C" w:rsidRDefault="00E53410" w:rsidP="00E53410">
            <w:pPr>
              <w:ind w:left="146" w:right="133" w:hanging="146"/>
              <w:jc w:val="both"/>
              <w:rPr>
                <w:rFonts w:ascii="Book Antiqua" w:hAnsi="Book Antiqua"/>
                <w:sz w:val="19"/>
                <w:szCs w:val="19"/>
              </w:rPr>
            </w:pPr>
            <w:r>
              <w:rPr>
                <w:rFonts w:ascii="Book Antiqua" w:hAnsi="Book Antiqua"/>
                <w:sz w:val="19"/>
                <w:szCs w:val="19"/>
              </w:rPr>
              <w:t xml:space="preserve">  </w:t>
            </w:r>
            <w:r w:rsidR="00103E3B" w:rsidRPr="0077108C">
              <w:rPr>
                <w:rFonts w:ascii="Book Antiqua" w:hAnsi="Book Antiqua"/>
                <w:sz w:val="19"/>
                <w:szCs w:val="19"/>
              </w:rPr>
              <w:t>Scheduled Date of</w:t>
            </w:r>
            <w:r>
              <w:rPr>
                <w:rFonts w:ascii="Book Antiqua" w:hAnsi="Book Antiqua"/>
                <w:sz w:val="19"/>
                <w:szCs w:val="19"/>
              </w:rPr>
              <w:t xml:space="preserve"> </w:t>
            </w:r>
            <w:r w:rsidR="00103E3B" w:rsidRPr="0077108C">
              <w:rPr>
                <w:rFonts w:ascii="Book Antiqua" w:hAnsi="Book Antiqua"/>
                <w:sz w:val="19"/>
                <w:szCs w:val="19"/>
              </w:rPr>
              <w:t>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103E3B" w:rsidRPr="0077108C" w:rsidRDefault="00103E3B" w:rsidP="00103E3B">
            <w:pPr>
              <w:spacing w:after="120"/>
              <w:contextualSpacing/>
              <w:rPr>
                <w:rFonts w:ascii="Book Antiqua" w:hAnsi="Book Antiqua"/>
                <w:b/>
                <w:bCs/>
                <w:sz w:val="19"/>
                <w:szCs w:val="19"/>
              </w:rPr>
            </w:pPr>
          </w:p>
          <w:p w14:paraId="338AE019"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1C4BE74E" w:rsidR="00103E3B" w:rsidRPr="0077108C" w:rsidRDefault="00E53410" w:rsidP="00103E3B">
            <w:pPr>
              <w:spacing w:after="120"/>
              <w:contextualSpacing/>
              <w:rPr>
                <w:rFonts w:ascii="Book Antiqua" w:hAnsi="Book Antiqua"/>
                <w:b/>
                <w:bCs/>
                <w:sz w:val="19"/>
                <w:szCs w:val="19"/>
              </w:rPr>
            </w:pPr>
            <w:r>
              <w:rPr>
                <w:rFonts w:ascii="Book Antiqua" w:hAnsi="Book Antiqua"/>
                <w:b/>
                <w:bCs/>
                <w:color w:val="0000CC"/>
                <w:sz w:val="19"/>
                <w:szCs w:val="19"/>
              </w:rPr>
              <w:t>21</w:t>
            </w:r>
            <w:r w:rsidR="001C31DA" w:rsidRPr="0077108C">
              <w:rPr>
                <w:rFonts w:ascii="Book Antiqua" w:hAnsi="Book Antiqua"/>
                <w:b/>
                <w:bCs/>
                <w:color w:val="0000CC"/>
                <w:sz w:val="19"/>
                <w:szCs w:val="19"/>
              </w:rPr>
              <w:t>/</w:t>
            </w:r>
            <w:r w:rsidR="001C31DA">
              <w:rPr>
                <w:rFonts w:ascii="Book Antiqua" w:hAnsi="Book Antiqua"/>
                <w:b/>
                <w:bCs/>
                <w:color w:val="0000CC"/>
                <w:sz w:val="19"/>
                <w:szCs w:val="19"/>
              </w:rPr>
              <w:t>0</w:t>
            </w:r>
            <w:r w:rsidR="000B58BC">
              <w:rPr>
                <w:rFonts w:ascii="Book Antiqua" w:hAnsi="Book Antiqua"/>
                <w:b/>
                <w:bCs/>
                <w:color w:val="0000CC"/>
                <w:sz w:val="19"/>
                <w:szCs w:val="19"/>
              </w:rPr>
              <w:t>2</w:t>
            </w:r>
            <w:r w:rsidR="001C31DA" w:rsidRPr="0077108C">
              <w:rPr>
                <w:rFonts w:ascii="Book Antiqua" w:hAnsi="Book Antiqua"/>
                <w:b/>
                <w:bCs/>
                <w:color w:val="0000CC"/>
                <w:sz w:val="19"/>
                <w:szCs w:val="19"/>
              </w:rPr>
              <w:t>/202</w:t>
            </w:r>
            <w:r w:rsidR="001C31DA">
              <w:rPr>
                <w:rFonts w:ascii="Book Antiqua" w:hAnsi="Book Antiqua"/>
                <w:b/>
                <w:bCs/>
                <w:color w:val="0000CC"/>
                <w:sz w:val="19"/>
                <w:szCs w:val="19"/>
              </w:rPr>
              <w:t>5</w:t>
            </w:r>
            <w:r w:rsidR="00103E3B" w:rsidRPr="0077108C">
              <w:rPr>
                <w:rFonts w:ascii="Book Antiqua" w:hAnsi="Book Antiqua"/>
                <w:b/>
                <w:bCs/>
                <w:color w:val="0000CC"/>
                <w:sz w:val="19"/>
                <w:szCs w:val="19"/>
              </w:rPr>
              <w:t xml:space="preserve"> </w:t>
            </w:r>
            <w:proofErr w:type="spellStart"/>
            <w:proofErr w:type="gramStart"/>
            <w:r w:rsidR="00103E3B" w:rsidRPr="0077108C">
              <w:rPr>
                <w:rFonts w:ascii="Book Antiqua" w:hAnsi="Book Antiqua"/>
                <w:b/>
                <w:bCs/>
                <w:sz w:val="19"/>
                <w:szCs w:val="19"/>
              </w:rPr>
              <w:t>upto</w:t>
            </w:r>
            <w:proofErr w:type="spellEnd"/>
            <w:proofErr w:type="gramEnd"/>
            <w:r w:rsidR="00103E3B" w:rsidRPr="0077108C">
              <w:rPr>
                <w:rFonts w:ascii="Book Antiqua" w:hAnsi="Book Antiqua"/>
                <w:b/>
                <w:bCs/>
                <w:sz w:val="19"/>
                <w:szCs w:val="19"/>
              </w:rPr>
              <w:t xml:space="preserve"> 1100 Hrs</w:t>
            </w:r>
            <w:r w:rsidR="003D1CEF" w:rsidRPr="0077108C">
              <w:rPr>
                <w:rFonts w:ascii="Book Antiqua" w:hAnsi="Book Antiqua"/>
                <w:b/>
                <w:bCs/>
                <w:sz w:val="19"/>
                <w:szCs w:val="19"/>
              </w:rPr>
              <w:t>.</w:t>
            </w:r>
          </w:p>
          <w:p w14:paraId="7A639A63" w14:textId="09E6230B" w:rsidR="0077108C" w:rsidRPr="0077108C" w:rsidRDefault="0077108C" w:rsidP="00103E3B">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274127A" w14:textId="690C2971" w:rsidR="003D1CEF" w:rsidRPr="0077108C" w:rsidRDefault="00E53410" w:rsidP="00103E3B">
            <w:pPr>
              <w:spacing w:after="120"/>
              <w:contextualSpacing/>
              <w:rPr>
                <w:rFonts w:ascii="Book Antiqua" w:hAnsi="Book Antiqua"/>
                <w:b/>
                <w:bCs/>
                <w:sz w:val="19"/>
                <w:szCs w:val="19"/>
              </w:rPr>
            </w:pPr>
            <w:r>
              <w:rPr>
                <w:rFonts w:ascii="Book Antiqua" w:hAnsi="Book Antiqua"/>
                <w:b/>
                <w:bCs/>
                <w:color w:val="0000CC"/>
                <w:sz w:val="19"/>
                <w:szCs w:val="19"/>
              </w:rPr>
              <w:t>26</w:t>
            </w:r>
            <w:r w:rsidR="0077108C" w:rsidRPr="0077108C">
              <w:rPr>
                <w:rFonts w:ascii="Book Antiqua" w:hAnsi="Book Antiqua"/>
                <w:b/>
                <w:bCs/>
                <w:color w:val="0000CC"/>
                <w:sz w:val="19"/>
                <w:szCs w:val="19"/>
              </w:rPr>
              <w:t>/</w:t>
            </w:r>
            <w:r w:rsidR="0084097D">
              <w:rPr>
                <w:rFonts w:ascii="Book Antiqua" w:hAnsi="Book Antiqua"/>
                <w:b/>
                <w:bCs/>
                <w:color w:val="0000CC"/>
                <w:sz w:val="19"/>
                <w:szCs w:val="19"/>
              </w:rPr>
              <w:t>0</w:t>
            </w:r>
            <w:r w:rsidR="001C31DA">
              <w:rPr>
                <w:rFonts w:ascii="Book Antiqua" w:hAnsi="Book Antiqua"/>
                <w:b/>
                <w:bCs/>
                <w:color w:val="0000CC"/>
                <w:sz w:val="19"/>
                <w:szCs w:val="19"/>
              </w:rPr>
              <w:t>2</w:t>
            </w:r>
            <w:r w:rsidR="0077108C" w:rsidRPr="0077108C">
              <w:rPr>
                <w:rFonts w:ascii="Book Antiqua" w:hAnsi="Book Antiqua"/>
                <w:b/>
                <w:bCs/>
                <w:color w:val="0000CC"/>
                <w:sz w:val="19"/>
                <w:szCs w:val="19"/>
              </w:rPr>
              <w:t>/202</w:t>
            </w:r>
            <w:r w:rsidR="0084097D">
              <w:rPr>
                <w:rFonts w:ascii="Book Antiqua" w:hAnsi="Book Antiqua"/>
                <w:b/>
                <w:bCs/>
                <w:color w:val="0000CC"/>
                <w:sz w:val="19"/>
                <w:szCs w:val="19"/>
              </w:rPr>
              <w:t>5</w:t>
            </w:r>
            <w:r w:rsidR="0077108C" w:rsidRPr="0077108C">
              <w:rPr>
                <w:rFonts w:ascii="Book Antiqua" w:hAnsi="Book Antiqua"/>
                <w:b/>
                <w:bCs/>
                <w:color w:val="0000CC"/>
                <w:sz w:val="19"/>
                <w:szCs w:val="19"/>
              </w:rPr>
              <w:t xml:space="preserve">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103E3B" w:rsidRPr="0077108C" w:rsidRDefault="00103E3B" w:rsidP="00103E3B">
            <w:pPr>
              <w:spacing w:after="120"/>
              <w:contextualSpacing/>
              <w:rPr>
                <w:rFonts w:ascii="Book Antiqua" w:hAnsi="Book Antiqua"/>
                <w:b/>
                <w:bCs/>
                <w:sz w:val="19"/>
                <w:szCs w:val="19"/>
              </w:rPr>
            </w:pPr>
          </w:p>
          <w:p w14:paraId="1D1C67A9"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41474844" w:rsidR="0077108C" w:rsidRPr="0077108C" w:rsidRDefault="001C2BEA" w:rsidP="0077108C">
            <w:pPr>
              <w:spacing w:after="120"/>
              <w:contextualSpacing/>
              <w:rPr>
                <w:rFonts w:ascii="Book Antiqua" w:hAnsi="Book Antiqua"/>
                <w:b/>
                <w:bCs/>
                <w:sz w:val="19"/>
                <w:szCs w:val="19"/>
              </w:rPr>
            </w:pPr>
            <w:r>
              <w:rPr>
                <w:rFonts w:ascii="Book Antiqua" w:hAnsi="Book Antiqua"/>
                <w:b/>
                <w:bCs/>
                <w:color w:val="0000CC"/>
                <w:sz w:val="19"/>
                <w:szCs w:val="19"/>
              </w:rPr>
              <w:t>2</w:t>
            </w:r>
            <w:r w:rsidR="00E53410">
              <w:rPr>
                <w:rFonts w:ascii="Book Antiqua" w:hAnsi="Book Antiqua"/>
                <w:b/>
                <w:bCs/>
                <w:color w:val="0000CC"/>
                <w:sz w:val="19"/>
                <w:szCs w:val="19"/>
              </w:rPr>
              <w:t>8</w:t>
            </w:r>
            <w:r w:rsidR="0077108C" w:rsidRPr="0077108C">
              <w:rPr>
                <w:rFonts w:ascii="Book Antiqua" w:hAnsi="Book Antiqua"/>
                <w:b/>
                <w:bCs/>
                <w:color w:val="0000CC"/>
                <w:sz w:val="19"/>
                <w:szCs w:val="19"/>
              </w:rPr>
              <w:t>/0</w:t>
            </w:r>
            <w:r w:rsidR="001C31DA">
              <w:rPr>
                <w:rFonts w:ascii="Book Antiqua" w:hAnsi="Book Antiqua"/>
                <w:b/>
                <w:bCs/>
                <w:color w:val="0000CC"/>
                <w:sz w:val="19"/>
                <w:szCs w:val="19"/>
              </w:rPr>
              <w:t>2</w:t>
            </w:r>
            <w:r w:rsidR="0077108C" w:rsidRPr="0077108C">
              <w:rPr>
                <w:rFonts w:ascii="Book Antiqua" w:hAnsi="Book Antiqua"/>
                <w:b/>
                <w:bCs/>
                <w:color w:val="0000CC"/>
                <w:sz w:val="19"/>
                <w:szCs w:val="19"/>
              </w:rPr>
              <w:t xml:space="preserve">/2025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Hrs.</w:t>
            </w:r>
          </w:p>
          <w:p w14:paraId="487F7217"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19427204" w:rsidR="00103E3B" w:rsidRPr="0077108C" w:rsidRDefault="00E53410" w:rsidP="00103E3B">
            <w:pPr>
              <w:spacing w:after="120"/>
              <w:contextualSpacing/>
              <w:rPr>
                <w:rFonts w:ascii="Book Antiqua" w:hAnsi="Book Antiqua"/>
                <w:b/>
                <w:bCs/>
                <w:sz w:val="19"/>
                <w:szCs w:val="19"/>
              </w:rPr>
            </w:pPr>
            <w:r>
              <w:rPr>
                <w:rFonts w:ascii="Book Antiqua" w:hAnsi="Book Antiqua"/>
                <w:b/>
                <w:bCs/>
                <w:color w:val="0000CC"/>
                <w:sz w:val="19"/>
                <w:szCs w:val="19"/>
              </w:rPr>
              <w:t>05</w:t>
            </w:r>
            <w:r w:rsidR="0077108C" w:rsidRPr="0077108C">
              <w:rPr>
                <w:rFonts w:ascii="Book Antiqua" w:hAnsi="Book Antiqua"/>
                <w:b/>
                <w:bCs/>
                <w:color w:val="0000CC"/>
                <w:sz w:val="19"/>
                <w:szCs w:val="19"/>
              </w:rPr>
              <w:t>/0</w:t>
            </w:r>
            <w:r>
              <w:rPr>
                <w:rFonts w:ascii="Book Antiqua" w:hAnsi="Book Antiqua"/>
                <w:b/>
                <w:bCs/>
                <w:color w:val="0000CC"/>
                <w:sz w:val="19"/>
                <w:szCs w:val="19"/>
              </w:rPr>
              <w:t>3</w:t>
            </w:r>
            <w:r w:rsidR="0077108C" w:rsidRPr="0077108C">
              <w:rPr>
                <w:rFonts w:ascii="Book Antiqua" w:hAnsi="Book Antiqua"/>
                <w:b/>
                <w:bCs/>
                <w:color w:val="0000CC"/>
                <w:sz w:val="19"/>
                <w:szCs w:val="19"/>
              </w:rPr>
              <w:t xml:space="preserve">/2025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r>
      <w:tr w:rsidR="00103E3B"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DB64FCE"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E53410">
              <w:rPr>
                <w:rFonts w:ascii="Book Antiqua" w:hAnsi="Book Antiqua"/>
                <w:b/>
                <w:bCs/>
                <w:sz w:val="19"/>
                <w:szCs w:val="19"/>
              </w:rPr>
              <w:t>21</w:t>
            </w:r>
            <w:r w:rsidR="001A5102" w:rsidRPr="0077108C">
              <w:rPr>
                <w:rFonts w:ascii="Book Antiqua" w:hAnsi="Book Antiqua"/>
                <w:b/>
                <w:bCs/>
                <w:color w:val="0000CC"/>
                <w:sz w:val="19"/>
                <w:szCs w:val="19"/>
              </w:rPr>
              <w:t>/</w:t>
            </w:r>
            <w:r w:rsidR="0084097D">
              <w:rPr>
                <w:rFonts w:ascii="Book Antiqua" w:hAnsi="Book Antiqua"/>
                <w:b/>
                <w:bCs/>
                <w:color w:val="0000CC"/>
                <w:sz w:val="19"/>
                <w:szCs w:val="19"/>
              </w:rPr>
              <w:t>0</w:t>
            </w:r>
            <w:r w:rsidR="000B58BC">
              <w:rPr>
                <w:rFonts w:ascii="Book Antiqua" w:hAnsi="Book Antiqua"/>
                <w:b/>
                <w:bCs/>
                <w:color w:val="0000CC"/>
                <w:sz w:val="19"/>
                <w:szCs w:val="19"/>
              </w:rPr>
              <w:t>2</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0E79AD73"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E53410">
              <w:rPr>
                <w:rFonts w:ascii="Book Antiqua" w:hAnsi="Book Antiqua"/>
                <w:b/>
                <w:bCs/>
                <w:sz w:val="19"/>
                <w:szCs w:val="19"/>
              </w:rPr>
              <w:t>28</w:t>
            </w:r>
            <w:r w:rsidR="001C31DA" w:rsidRPr="0077108C">
              <w:rPr>
                <w:rFonts w:ascii="Book Antiqua" w:hAnsi="Book Antiqua"/>
                <w:b/>
                <w:bCs/>
                <w:color w:val="0000CC"/>
                <w:sz w:val="19"/>
                <w:szCs w:val="19"/>
              </w:rPr>
              <w:t>/0</w:t>
            </w:r>
            <w:r w:rsidR="00E53410">
              <w:rPr>
                <w:rFonts w:ascii="Book Antiqua" w:hAnsi="Book Antiqua"/>
                <w:b/>
                <w:bCs/>
                <w:color w:val="0000CC"/>
                <w:sz w:val="19"/>
                <w:szCs w:val="19"/>
              </w:rPr>
              <w:t>2</w:t>
            </w:r>
            <w:r w:rsidR="001C31DA"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4A956278" w14:textId="77777777" w:rsidR="0084097D"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r w:rsidR="003D1CEF" w:rsidRPr="0077108C">
        <w:rPr>
          <w:rFonts w:ascii="Book Antiqua" w:hAnsi="Book Antiqua" w:cs="Arial"/>
          <w:sz w:val="19"/>
          <w:szCs w:val="19"/>
        </w:rPr>
        <w:t xml:space="preserve">                                                               </w:t>
      </w:r>
      <w:r w:rsidR="0084097D">
        <w:rPr>
          <w:rFonts w:ascii="Book Antiqua" w:hAnsi="Book Antiqua" w:cs="Arial"/>
          <w:sz w:val="19"/>
          <w:szCs w:val="19"/>
        </w:rPr>
        <w:t xml:space="preserve">                        </w:t>
      </w:r>
    </w:p>
    <w:p w14:paraId="25AEA739" w14:textId="73D00796" w:rsidR="00AB6B56" w:rsidRPr="0077108C" w:rsidRDefault="0084097D" w:rsidP="003D1CEF">
      <w:pPr>
        <w:ind w:left="18" w:firstLine="702"/>
        <w:jc w:val="both"/>
        <w:rPr>
          <w:rFonts w:ascii="Book Antiqua" w:hAnsi="Book Antiqua" w:cs="Arial"/>
          <w:b/>
          <w:bCs/>
          <w:sz w:val="19"/>
          <w:szCs w:val="19"/>
          <w:lang w:val="en-IN"/>
        </w:rPr>
      </w:pPr>
      <w:r>
        <w:rPr>
          <w:rFonts w:ascii="Book Antiqua" w:hAnsi="Book Antiqua" w:cs="Arial"/>
          <w:sz w:val="19"/>
          <w:szCs w:val="19"/>
        </w:rPr>
        <w:t xml:space="preserve">                                                                                                          </w:t>
      </w:r>
      <w:r w:rsidR="003D1CEF" w:rsidRPr="0077108C">
        <w:rPr>
          <w:rFonts w:ascii="Book Antiqua" w:hAnsi="Book Antiqua" w:cs="Arial"/>
          <w:sz w:val="19"/>
          <w:szCs w:val="19"/>
        </w:rPr>
        <w:t xml:space="preserve">    </w:t>
      </w:r>
      <w:r w:rsidR="00AB6B56" w:rsidRPr="0077108C">
        <w:rPr>
          <w:rFonts w:ascii="Book Antiqua" w:hAnsi="Book Antiqua" w:cs="Arial"/>
          <w:b/>
          <w:bCs/>
          <w:sz w:val="19"/>
          <w:szCs w:val="19"/>
          <w:lang w:val="en-IN"/>
        </w:rPr>
        <w:t>For and On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7CAFD298" w:rsidR="00D66C6A" w:rsidRPr="0077108C" w:rsidRDefault="00E53410" w:rsidP="00D66C6A">
      <w:pPr>
        <w:pStyle w:val="Header"/>
        <w:tabs>
          <w:tab w:val="left" w:pos="7200"/>
        </w:tabs>
        <w:jc w:val="right"/>
        <w:rPr>
          <w:rFonts w:ascii="Book Antiqua" w:hAnsi="Book Antiqua" w:cs="Arial"/>
          <w:sz w:val="19"/>
          <w:szCs w:val="19"/>
          <w:lang w:val="en-IN"/>
        </w:rPr>
      </w:pPr>
      <w:r>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5.25pt;height:60.7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16717"/>
    <w:rsid w:val="00020209"/>
    <w:rsid w:val="00023C48"/>
    <w:rsid w:val="00041222"/>
    <w:rsid w:val="00044F75"/>
    <w:rsid w:val="000514CC"/>
    <w:rsid w:val="00053950"/>
    <w:rsid w:val="00055F0A"/>
    <w:rsid w:val="00064A90"/>
    <w:rsid w:val="000658A2"/>
    <w:rsid w:val="00081604"/>
    <w:rsid w:val="00085852"/>
    <w:rsid w:val="0009001A"/>
    <w:rsid w:val="0009408F"/>
    <w:rsid w:val="000B58BC"/>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73B7B"/>
    <w:rsid w:val="001807CB"/>
    <w:rsid w:val="0019399B"/>
    <w:rsid w:val="00194DB3"/>
    <w:rsid w:val="001A052F"/>
    <w:rsid w:val="001A5102"/>
    <w:rsid w:val="001C2081"/>
    <w:rsid w:val="001C2BEA"/>
    <w:rsid w:val="001C31DA"/>
    <w:rsid w:val="001C524D"/>
    <w:rsid w:val="001E2013"/>
    <w:rsid w:val="001F5163"/>
    <w:rsid w:val="0020047C"/>
    <w:rsid w:val="0020393F"/>
    <w:rsid w:val="002107D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C11C8"/>
    <w:rsid w:val="002D78B2"/>
    <w:rsid w:val="002F3EAE"/>
    <w:rsid w:val="002F614F"/>
    <w:rsid w:val="002F7034"/>
    <w:rsid w:val="00302DD2"/>
    <w:rsid w:val="00314B8E"/>
    <w:rsid w:val="00317CCB"/>
    <w:rsid w:val="00325FD8"/>
    <w:rsid w:val="00334854"/>
    <w:rsid w:val="00335E42"/>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CE3"/>
    <w:rsid w:val="00721E43"/>
    <w:rsid w:val="007265C5"/>
    <w:rsid w:val="007324ED"/>
    <w:rsid w:val="00735677"/>
    <w:rsid w:val="007364DD"/>
    <w:rsid w:val="00737083"/>
    <w:rsid w:val="00744E71"/>
    <w:rsid w:val="0074579A"/>
    <w:rsid w:val="007468DA"/>
    <w:rsid w:val="007476DE"/>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4097D"/>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673B"/>
    <w:rsid w:val="00A17C1C"/>
    <w:rsid w:val="00A20425"/>
    <w:rsid w:val="00A27694"/>
    <w:rsid w:val="00A345E6"/>
    <w:rsid w:val="00A35278"/>
    <w:rsid w:val="00A45732"/>
    <w:rsid w:val="00A53A63"/>
    <w:rsid w:val="00A66B96"/>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1E12"/>
    <w:rsid w:val="00CE6A97"/>
    <w:rsid w:val="00CF3CD4"/>
    <w:rsid w:val="00D11050"/>
    <w:rsid w:val="00D11ABA"/>
    <w:rsid w:val="00D344FD"/>
    <w:rsid w:val="00D555D3"/>
    <w:rsid w:val="00D56365"/>
    <w:rsid w:val="00D60B36"/>
    <w:rsid w:val="00D61C54"/>
    <w:rsid w:val="00D66C6A"/>
    <w:rsid w:val="00D81B46"/>
    <w:rsid w:val="00D83B01"/>
    <w:rsid w:val="00D9257B"/>
    <w:rsid w:val="00DA01C4"/>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41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E680C"/>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GXZ5+0ux5U+QQTnZKHUQV3iiuRDKXW2Q5OkjDir2Vbk=</DigestValue>
    </Reference>
    <Reference Type="http://www.w3.org/2000/09/xmldsig#Object" URI="#idOfficeObject">
      <DigestMethod Algorithm="http://www.w3.org/2001/04/xmlenc#sha256"/>
      <DigestValue>qOGEjn9oZvp3WROadjS9vHVfQ7J7RnDhOm4qFYnVfjY=</DigestValue>
    </Reference>
    <Reference Type="http://uri.etsi.org/01903#SignedProperties" URI="#idSignedProperties">
      <Transforms>
        <Transform Algorithm="http://www.w3.org/TR/2001/REC-xml-c14n-20010315"/>
      </Transforms>
      <DigestMethod Algorithm="http://www.w3.org/2001/04/xmlenc#sha256"/>
      <DigestValue>ej6ezsBfWT9SDYrtYN7kzK/wPc9Qg2vc89m9csulD5M=</DigestValue>
    </Reference>
    <Reference Type="http://www.w3.org/2000/09/xmldsig#Object" URI="#idValidSigLnImg">
      <DigestMethod Algorithm="http://www.w3.org/2001/04/xmlenc#sha256"/>
      <DigestValue>0/98rjTgoffmPs22yIyf6zX7plrZZ3q3+pyoLsBTn+4=</DigestValue>
    </Reference>
    <Reference Type="http://www.w3.org/2000/09/xmldsig#Object" URI="#idInvalidSigLnImg">
      <DigestMethod Algorithm="http://www.w3.org/2001/04/xmlenc#sha256"/>
      <DigestValue>wAayyCJ5MbvuxxESHWcErCM+0TlTjA2zokklZujxwHU=</DigestValue>
    </Reference>
  </SignedInfo>
  <SignatureValue>yacNV16a3jru0wNQS81OPBiHAApozniDs4eH84LPuLCtiWwSoWE+sSf08MD/R5JUDkGfi8qK9kUU
ny/vh2TUOBEtGPl2iI49GTT6aYP/VynYP/b9LK5som7MFlGHMKhEtCmukBTi0JHdqsEfnG3pa6CD
PKXTuCM9ia+jSqDcOZ9zG/IcEMFhtGSLcykM5faszTriaNG34xlIQYi6gSm/GQVRAgMlbbWNfxI5
fNdMDlzM576SxQmAi3hhYOXlMz19+uxEi3+1tI024gV8NJLYyiNyzHXIyrUvSEuffs/0ed2y2SwO
pHrEjBpzBPuQpUmBzISnj1RPl2bpbMXsyOocLA==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OJXSCEq26vKGmeQep4XfUJOzzECAr8jY7mBO3gALXdo=</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rTDoSRBpRvkzHeDdInz/SIx8z53PYSWHr0+sgVYEMv8=</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vhyHysrp17KhbD5rm+qyvasd7p84+yCxCQSVJXKtKEQ=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+CxCE/gwtzP0liNoVZ3Po8XrqOCvwaFaPDtKLVpaXZk=</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2025-02-21T11:19:47Z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16.0.18429/26</OfficeVersion>
          <ApplicationVersion>16.0.18429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2025-02-21T11:19:47Z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xAC0AMAAy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A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KsT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Dv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B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P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81</cp:revision>
  <cp:lastPrinted>2024-07-30T05:26:00Z</cp:lastPrinted>
  <dcterms:created xsi:type="dcterms:W3CDTF">2022-03-21T05:12:00Z</dcterms:created>
  <dcterms:modified xsi:type="dcterms:W3CDTF">2025-02-21T11:19:00Z</dcterms:modified>
</cp:coreProperties>
</file>